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249E" w14:textId="62128F28" w:rsidR="00554D0F" w:rsidRPr="00335A08" w:rsidRDefault="00554D0F" w:rsidP="00554D0F">
      <w:pPr>
        <w:spacing w:after="160"/>
        <w:jc w:val="center"/>
        <w:rPr>
          <w:rFonts w:ascii="Arial" w:eastAsia="Arial" w:hAnsi="Arial" w:cs="Arial"/>
          <w:b/>
          <w:bCs/>
          <w:color w:val="auto"/>
          <w:sz w:val="22"/>
          <w:szCs w:val="22"/>
          <w:lang w:val="sv-FI"/>
        </w:rPr>
      </w:pPr>
    </w:p>
    <w:p w14:paraId="6C36F761" w14:textId="3F949753" w:rsidR="05FF0086" w:rsidRPr="00335A08" w:rsidRDefault="222B3180" w:rsidP="03E4E323">
      <w:pPr>
        <w:spacing w:after="160"/>
        <w:rPr>
          <w:rFonts w:ascii="Muli Black" w:eastAsia="Arial" w:hAnsi="Muli Black" w:cs="Arial"/>
          <w:color w:val="auto"/>
          <w:sz w:val="24"/>
          <w:szCs w:val="24"/>
          <w:lang w:val="sv-FI"/>
        </w:rPr>
      </w:pPr>
      <w:r w:rsidRPr="00335A08">
        <w:rPr>
          <w:rFonts w:ascii="Muli Black" w:eastAsia="Arial" w:hAnsi="Muli Black" w:cs="Arial"/>
          <w:color w:val="auto"/>
          <w:sz w:val="24"/>
          <w:szCs w:val="24"/>
          <w:lang w:val="sv-FI"/>
        </w:rPr>
        <w:t>Hetemäen exit- ja jälleenrakennustyöryhmä</w:t>
      </w:r>
    </w:p>
    <w:p w14:paraId="5262DE99" w14:textId="4E6DDD0B" w:rsidR="05FF0086" w:rsidRPr="00335A08" w:rsidRDefault="222B3180" w:rsidP="03E4E323">
      <w:pPr>
        <w:spacing w:after="160"/>
        <w:rPr>
          <w:rFonts w:ascii="Muli Black" w:eastAsia="Arial" w:hAnsi="Muli Black" w:cs="Arial"/>
          <w:color w:val="auto"/>
          <w:sz w:val="24"/>
          <w:szCs w:val="24"/>
          <w:lang w:val="sv-FI"/>
        </w:rPr>
      </w:pPr>
      <w:r w:rsidRPr="00335A08">
        <w:rPr>
          <w:rFonts w:ascii="Muli Black" w:eastAsia="Arial" w:hAnsi="Muli Black" w:cs="Arial"/>
          <w:color w:val="auto"/>
          <w:sz w:val="24"/>
          <w:szCs w:val="24"/>
          <w:lang w:val="sv-FI"/>
        </w:rPr>
        <w:t xml:space="preserve">SAMS synpunkter </w:t>
      </w:r>
      <w:r w:rsidR="6FFCF91A" w:rsidRPr="00335A08">
        <w:rPr>
          <w:rFonts w:ascii="Muli Black" w:eastAsia="Arial" w:hAnsi="Muli Black" w:cs="Arial"/>
          <w:color w:val="auto"/>
          <w:sz w:val="24"/>
          <w:szCs w:val="24"/>
          <w:lang w:val="sv-FI"/>
        </w:rPr>
        <w:t>på förhand</w:t>
      </w:r>
      <w:r w:rsidR="00AD6F44">
        <w:rPr>
          <w:rFonts w:ascii="Muli Black" w:eastAsia="Arial" w:hAnsi="Muli Black" w:cs="Arial"/>
          <w:color w:val="auto"/>
          <w:sz w:val="24"/>
          <w:szCs w:val="24"/>
          <w:lang w:val="sv-FI"/>
        </w:rPr>
        <w:t>s</w:t>
      </w:r>
      <w:r w:rsidR="6FFCF91A" w:rsidRPr="00335A08">
        <w:rPr>
          <w:rFonts w:ascii="Muli Black" w:eastAsia="Arial" w:hAnsi="Muli Black" w:cs="Arial"/>
          <w:color w:val="auto"/>
          <w:sz w:val="24"/>
          <w:szCs w:val="24"/>
          <w:lang w:val="sv-FI"/>
        </w:rPr>
        <w:t>frågorna till hörandet 13.5.2020</w:t>
      </w:r>
    </w:p>
    <w:p w14:paraId="4878F6A2" w14:textId="04CE6ADB" w:rsidR="06F612C7" w:rsidRPr="00335A08" w:rsidRDefault="06F612C7" w:rsidP="03E4E323">
      <w:pPr>
        <w:spacing w:after="160"/>
        <w:rPr>
          <w:rFonts w:ascii="Arial" w:eastAsia="Arial" w:hAnsi="Arial" w:cs="Arial"/>
          <w:color w:val="auto"/>
          <w:sz w:val="22"/>
          <w:szCs w:val="22"/>
          <w:lang w:val="sv-FI"/>
        </w:rPr>
      </w:pPr>
    </w:p>
    <w:p w14:paraId="34252F8D" w14:textId="68639730" w:rsidR="05FF0086" w:rsidRPr="00335A08" w:rsidRDefault="39F25BB3" w:rsidP="03E4E323">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SAMS - Samarbetsförbundet kring funktionshinder tackar för möjligheten att ge synpunkter </w:t>
      </w:r>
      <w:r w:rsidR="3CA2E73D" w:rsidRPr="00335A08">
        <w:rPr>
          <w:rFonts w:ascii="Arial" w:eastAsia="Arial" w:hAnsi="Arial" w:cs="Arial"/>
          <w:color w:val="auto"/>
          <w:sz w:val="22"/>
          <w:szCs w:val="22"/>
          <w:lang w:val="sv-FI"/>
        </w:rPr>
        <w:t xml:space="preserve">om coronakrisens effekter och aspekter som bör tas i beaktande i återuppbyggnadsarbetet efter corona. </w:t>
      </w:r>
    </w:p>
    <w:p w14:paraId="4E8D872F" w14:textId="55FDD6F8" w:rsidR="05FF0086" w:rsidRPr="00335A08" w:rsidRDefault="4DF243C4" w:rsidP="03E4E323">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SAMS jobbar för personer med olika funktionsnedsättningar med svenska som modersmål och många i målgruppen tillhör riskgrupper</w:t>
      </w:r>
      <w:r w:rsidR="217E0693" w:rsidRPr="00335A08">
        <w:rPr>
          <w:rFonts w:ascii="Arial" w:eastAsia="Arial" w:hAnsi="Arial" w:cs="Arial"/>
          <w:color w:val="auto"/>
          <w:sz w:val="22"/>
          <w:szCs w:val="22"/>
          <w:lang w:val="sv-FI"/>
        </w:rPr>
        <w:t xml:space="preserve">. Det har varit viktigt och bra att Finland vidtagit </w:t>
      </w:r>
      <w:r w:rsidR="3AC75135" w:rsidRPr="00335A08">
        <w:rPr>
          <w:rFonts w:ascii="Arial" w:eastAsia="Arial" w:hAnsi="Arial" w:cs="Arial"/>
          <w:color w:val="auto"/>
          <w:sz w:val="22"/>
          <w:szCs w:val="22"/>
          <w:lang w:val="sv-FI"/>
        </w:rPr>
        <w:t>begränsningar för att bromsa smittspridningen och skydda</w:t>
      </w:r>
      <w:r w:rsidR="52D92CC6" w:rsidRPr="00335A08">
        <w:rPr>
          <w:rFonts w:ascii="Arial" w:eastAsia="Arial" w:hAnsi="Arial" w:cs="Arial"/>
          <w:color w:val="auto"/>
          <w:sz w:val="22"/>
          <w:szCs w:val="22"/>
          <w:lang w:val="sv-FI"/>
        </w:rPr>
        <w:t>t</w:t>
      </w:r>
      <w:r w:rsidR="3AC75135" w:rsidRPr="00335A08">
        <w:rPr>
          <w:rFonts w:ascii="Arial" w:eastAsia="Arial" w:hAnsi="Arial" w:cs="Arial"/>
          <w:color w:val="auto"/>
          <w:sz w:val="22"/>
          <w:szCs w:val="22"/>
          <w:lang w:val="sv-FI"/>
        </w:rPr>
        <w:t xml:space="preserve"> de utsatta grupperna vi jobbar för, men begränsningarna har också haft </w:t>
      </w:r>
      <w:r w:rsidR="4A75D146" w:rsidRPr="00335A08">
        <w:rPr>
          <w:rFonts w:ascii="Arial" w:eastAsia="Arial" w:hAnsi="Arial" w:cs="Arial"/>
          <w:color w:val="auto"/>
          <w:sz w:val="22"/>
          <w:szCs w:val="22"/>
          <w:lang w:val="sv-FI"/>
        </w:rPr>
        <w:t>effekter på våra</w:t>
      </w:r>
      <w:r w:rsidR="447E8E01" w:rsidRPr="00335A08">
        <w:rPr>
          <w:rFonts w:ascii="Arial" w:eastAsia="Arial" w:hAnsi="Arial" w:cs="Arial"/>
          <w:color w:val="auto"/>
          <w:sz w:val="22"/>
          <w:szCs w:val="22"/>
          <w:lang w:val="sv-FI"/>
        </w:rPr>
        <w:t xml:space="preserve"> </w:t>
      </w:r>
      <w:r w:rsidR="4A75D146" w:rsidRPr="00335A08">
        <w:rPr>
          <w:rFonts w:ascii="Arial" w:eastAsia="Arial" w:hAnsi="Arial" w:cs="Arial"/>
          <w:color w:val="auto"/>
          <w:sz w:val="22"/>
          <w:szCs w:val="22"/>
          <w:lang w:val="sv-FI"/>
        </w:rPr>
        <w:t xml:space="preserve">målgrupper. </w:t>
      </w:r>
    </w:p>
    <w:p w14:paraId="53354654" w14:textId="667215E8" w:rsidR="537C1F5D" w:rsidRPr="00335A08" w:rsidRDefault="119AF47A" w:rsidP="54638B0D">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Det är viktigt att man i</w:t>
      </w:r>
      <w:r w:rsidR="69F9725D" w:rsidRPr="00335A08">
        <w:rPr>
          <w:rFonts w:ascii="Arial" w:eastAsia="Arial" w:hAnsi="Arial" w:cs="Arial"/>
          <w:color w:val="auto"/>
          <w:sz w:val="22"/>
          <w:szCs w:val="22"/>
          <w:lang w:val="sv-FI"/>
        </w:rPr>
        <w:t xml:space="preserve"> arbetet med exitst</w:t>
      </w:r>
      <w:r w:rsidR="3ADEE4CD" w:rsidRPr="00335A08">
        <w:rPr>
          <w:rFonts w:ascii="Arial" w:eastAsia="Arial" w:hAnsi="Arial" w:cs="Arial"/>
          <w:color w:val="auto"/>
          <w:sz w:val="22"/>
          <w:szCs w:val="22"/>
          <w:lang w:val="sv-FI"/>
        </w:rPr>
        <w:t>r</w:t>
      </w:r>
      <w:r w:rsidR="69F9725D" w:rsidRPr="00335A08">
        <w:rPr>
          <w:rFonts w:ascii="Arial" w:eastAsia="Arial" w:hAnsi="Arial" w:cs="Arial"/>
          <w:color w:val="auto"/>
          <w:sz w:val="22"/>
          <w:szCs w:val="22"/>
          <w:lang w:val="sv-FI"/>
        </w:rPr>
        <w:t>ategin noga</w:t>
      </w:r>
      <w:r w:rsidR="6C7F8DC6" w:rsidRPr="00335A08">
        <w:rPr>
          <w:rFonts w:ascii="Arial" w:eastAsia="Arial" w:hAnsi="Arial" w:cs="Arial"/>
          <w:color w:val="auto"/>
          <w:sz w:val="22"/>
          <w:szCs w:val="22"/>
          <w:lang w:val="sv-FI"/>
        </w:rPr>
        <w:t xml:space="preserve"> och heltäckande</w:t>
      </w:r>
      <w:r w:rsidR="69F9725D" w:rsidRPr="00335A08">
        <w:rPr>
          <w:rFonts w:ascii="Arial" w:eastAsia="Arial" w:hAnsi="Arial" w:cs="Arial"/>
          <w:color w:val="auto"/>
          <w:sz w:val="22"/>
          <w:szCs w:val="22"/>
          <w:lang w:val="sv-FI"/>
        </w:rPr>
        <w:t xml:space="preserve"> följer </w:t>
      </w:r>
      <w:r w:rsidR="6AA98671" w:rsidRPr="00335A08">
        <w:rPr>
          <w:rFonts w:ascii="Arial" w:eastAsia="Arial" w:hAnsi="Arial" w:cs="Arial"/>
          <w:color w:val="auto"/>
          <w:sz w:val="22"/>
          <w:szCs w:val="22"/>
          <w:lang w:val="sv-FI"/>
        </w:rPr>
        <w:t xml:space="preserve">grundlagen, språklagen, </w:t>
      </w:r>
      <w:r w:rsidR="69F9725D" w:rsidRPr="00335A08">
        <w:rPr>
          <w:rFonts w:ascii="Arial" w:eastAsia="Arial" w:hAnsi="Arial" w:cs="Arial"/>
          <w:color w:val="auto"/>
          <w:sz w:val="22"/>
          <w:szCs w:val="22"/>
          <w:lang w:val="sv-FI"/>
        </w:rPr>
        <w:t>människorättskonventioner, FN</w:t>
      </w:r>
      <w:r w:rsidR="3E9E3BDE" w:rsidRPr="00335A08">
        <w:rPr>
          <w:rFonts w:ascii="Arial" w:eastAsia="Arial" w:hAnsi="Arial" w:cs="Arial"/>
          <w:color w:val="auto"/>
          <w:sz w:val="22"/>
          <w:szCs w:val="22"/>
          <w:lang w:val="sv-FI"/>
        </w:rPr>
        <w:t>:</w:t>
      </w:r>
      <w:r w:rsidR="69F9725D" w:rsidRPr="00335A08">
        <w:rPr>
          <w:rFonts w:ascii="Arial" w:eastAsia="Arial" w:hAnsi="Arial" w:cs="Arial"/>
          <w:color w:val="auto"/>
          <w:sz w:val="22"/>
          <w:szCs w:val="22"/>
          <w:lang w:val="sv-FI"/>
        </w:rPr>
        <w:t>s konvention om rättigheterna f</w:t>
      </w:r>
      <w:r w:rsidR="2B86E5B2" w:rsidRPr="00335A08">
        <w:rPr>
          <w:rFonts w:ascii="Arial" w:eastAsia="Arial" w:hAnsi="Arial" w:cs="Arial"/>
          <w:color w:val="auto"/>
          <w:sz w:val="22"/>
          <w:szCs w:val="22"/>
          <w:lang w:val="sv-FI"/>
        </w:rPr>
        <w:t xml:space="preserve">ör personer med funktionsnedsättning samt diskrimineringslagen. </w:t>
      </w:r>
    </w:p>
    <w:p w14:paraId="20280B55" w14:textId="1A89D727" w:rsidR="05FF0086" w:rsidRPr="00335A08" w:rsidRDefault="5DD3AD3B" w:rsidP="3B62591E">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Begränsningarna vi nu upplever </w:t>
      </w:r>
      <w:r w:rsidR="4F26C275" w:rsidRPr="00335A08">
        <w:rPr>
          <w:rFonts w:ascii="Arial" w:eastAsia="Arial" w:hAnsi="Arial" w:cs="Arial"/>
          <w:color w:val="auto"/>
          <w:sz w:val="22"/>
          <w:szCs w:val="22"/>
          <w:lang w:val="sv-FI"/>
        </w:rPr>
        <w:t>strider</w:t>
      </w:r>
      <w:r w:rsidRPr="00335A08">
        <w:rPr>
          <w:rFonts w:ascii="Arial" w:eastAsia="Arial" w:hAnsi="Arial" w:cs="Arial"/>
          <w:color w:val="auto"/>
          <w:sz w:val="22"/>
          <w:szCs w:val="22"/>
          <w:lang w:val="sv-FI"/>
        </w:rPr>
        <w:t xml:space="preserve"> också mot FN</w:t>
      </w:r>
      <w:r w:rsidR="4B3B9001" w:rsidRPr="00335A08">
        <w:rPr>
          <w:rFonts w:ascii="Arial" w:eastAsia="Arial" w:hAnsi="Arial" w:cs="Arial"/>
          <w:color w:val="auto"/>
          <w:sz w:val="22"/>
          <w:szCs w:val="22"/>
          <w:lang w:val="sv-FI"/>
        </w:rPr>
        <w:t>:</w:t>
      </w:r>
      <w:r w:rsidRPr="00335A08">
        <w:rPr>
          <w:rFonts w:ascii="Arial" w:eastAsia="Arial" w:hAnsi="Arial" w:cs="Arial"/>
          <w:color w:val="auto"/>
          <w:sz w:val="22"/>
          <w:szCs w:val="22"/>
          <w:lang w:val="sv-FI"/>
        </w:rPr>
        <w:t xml:space="preserve">s konvention om rättigheter för personer med funktionsnedsättning </w:t>
      </w:r>
      <w:r w:rsidR="5D4BC423" w:rsidRPr="00335A08">
        <w:rPr>
          <w:rFonts w:ascii="Arial" w:eastAsia="Arial" w:hAnsi="Arial" w:cs="Arial"/>
          <w:color w:val="auto"/>
          <w:sz w:val="22"/>
          <w:szCs w:val="22"/>
          <w:lang w:val="sv-FI"/>
        </w:rPr>
        <w:t xml:space="preserve">(artikel </w:t>
      </w:r>
      <w:r w:rsidR="17CFF756" w:rsidRPr="00335A08">
        <w:rPr>
          <w:rFonts w:ascii="Arial" w:eastAsia="Arial" w:hAnsi="Arial" w:cs="Arial"/>
          <w:color w:val="auto"/>
          <w:sz w:val="22"/>
          <w:szCs w:val="22"/>
          <w:lang w:val="sv-FI"/>
        </w:rPr>
        <w:t>5</w:t>
      </w:r>
      <w:r w:rsidR="3F2CCBC1" w:rsidRPr="00335A08">
        <w:rPr>
          <w:rFonts w:ascii="Arial" w:eastAsia="Arial" w:hAnsi="Arial" w:cs="Arial"/>
          <w:color w:val="auto"/>
          <w:sz w:val="22"/>
          <w:szCs w:val="22"/>
          <w:lang w:val="sv-FI"/>
        </w:rPr>
        <w:t xml:space="preserve">, 7, 9, </w:t>
      </w:r>
      <w:r w:rsidRPr="00335A08">
        <w:rPr>
          <w:rFonts w:ascii="Arial" w:eastAsia="Arial" w:hAnsi="Arial" w:cs="Arial"/>
          <w:color w:val="auto"/>
          <w:sz w:val="22"/>
          <w:szCs w:val="22"/>
          <w:lang w:val="sv-FI"/>
        </w:rPr>
        <w:t xml:space="preserve">10, 11, </w:t>
      </w:r>
      <w:r w:rsidR="2903D249" w:rsidRPr="00335A08">
        <w:rPr>
          <w:rFonts w:ascii="Arial" w:eastAsia="Arial" w:hAnsi="Arial" w:cs="Arial"/>
          <w:color w:val="auto"/>
          <w:sz w:val="22"/>
          <w:szCs w:val="22"/>
          <w:lang w:val="sv-FI"/>
        </w:rPr>
        <w:t xml:space="preserve">19, </w:t>
      </w:r>
      <w:r w:rsidRPr="00335A08">
        <w:rPr>
          <w:rFonts w:ascii="Arial" w:eastAsia="Arial" w:hAnsi="Arial" w:cs="Arial"/>
          <w:color w:val="auto"/>
          <w:sz w:val="22"/>
          <w:szCs w:val="22"/>
          <w:lang w:val="sv-FI"/>
        </w:rPr>
        <w:t>25</w:t>
      </w:r>
      <w:r w:rsidR="4097BCDB" w:rsidRPr="00335A08">
        <w:rPr>
          <w:rFonts w:ascii="Arial" w:eastAsia="Arial" w:hAnsi="Arial" w:cs="Arial"/>
          <w:color w:val="auto"/>
          <w:sz w:val="22"/>
          <w:szCs w:val="22"/>
          <w:lang w:val="sv-FI"/>
        </w:rPr>
        <w:t xml:space="preserve"> och </w:t>
      </w:r>
      <w:r w:rsidRPr="00335A08">
        <w:rPr>
          <w:rFonts w:ascii="Arial" w:eastAsia="Arial" w:hAnsi="Arial" w:cs="Arial"/>
          <w:color w:val="auto"/>
          <w:sz w:val="22"/>
          <w:szCs w:val="22"/>
          <w:lang w:val="sv-FI"/>
        </w:rPr>
        <w:t xml:space="preserve">28). </w:t>
      </w:r>
      <w:r w:rsidR="09D4904D" w:rsidRPr="00335A08">
        <w:rPr>
          <w:rFonts w:ascii="Arial" w:eastAsia="Arial" w:hAnsi="Arial" w:cs="Arial"/>
          <w:color w:val="auto"/>
          <w:sz w:val="22"/>
          <w:szCs w:val="22"/>
          <w:lang w:val="sv-FI"/>
        </w:rPr>
        <w:t>Samhället riskerar att i sin iver att begränsa spridning av ett virus skapa prioriteringar och stigma som skadar dem som har nedsatt funktionsförmåga.</w:t>
      </w:r>
    </w:p>
    <w:p w14:paraId="08A366E5" w14:textId="53626D5B" w:rsidR="05FF0086" w:rsidRPr="00335A08" w:rsidRDefault="05FF0086" w:rsidP="03E4E323">
      <w:pPr>
        <w:spacing w:after="160"/>
        <w:rPr>
          <w:rFonts w:ascii="Arial" w:eastAsia="Arial" w:hAnsi="Arial" w:cs="Arial"/>
          <w:color w:val="auto"/>
          <w:sz w:val="22"/>
          <w:szCs w:val="22"/>
          <w:lang w:val="sv-FI"/>
        </w:rPr>
      </w:pPr>
    </w:p>
    <w:p w14:paraId="68AE3B4D" w14:textId="5CECD197" w:rsidR="05FF0086" w:rsidRPr="00335A08" w:rsidRDefault="7D69EECA" w:rsidP="16394661">
      <w:pPr>
        <w:spacing w:after="160" w:line="257" w:lineRule="auto"/>
        <w:rPr>
          <w:rFonts w:ascii="Arial" w:eastAsia="Arial" w:hAnsi="Arial" w:cs="Arial"/>
          <w:b/>
          <w:bCs/>
          <w:color w:val="auto"/>
          <w:sz w:val="22"/>
          <w:szCs w:val="22"/>
          <w:lang w:val="sv-FI"/>
        </w:rPr>
      </w:pPr>
      <w:r w:rsidRPr="00335A08">
        <w:rPr>
          <w:rFonts w:ascii="Arial" w:eastAsia="Arial" w:hAnsi="Arial" w:cs="Arial"/>
          <w:b/>
          <w:bCs/>
          <w:color w:val="auto"/>
          <w:sz w:val="22"/>
          <w:szCs w:val="22"/>
          <w:lang w:val="sv-FI"/>
        </w:rPr>
        <w:t>Sammanfattning</w:t>
      </w:r>
      <w:r w:rsidR="68C1D004" w:rsidRPr="00335A08">
        <w:rPr>
          <w:rFonts w:ascii="Arial" w:eastAsia="Arial" w:hAnsi="Arial" w:cs="Arial"/>
          <w:b/>
          <w:bCs/>
          <w:color w:val="auto"/>
          <w:sz w:val="22"/>
          <w:szCs w:val="22"/>
          <w:lang w:val="sv-FI"/>
        </w:rPr>
        <w:t xml:space="preserve"> av våra synpunkter</w:t>
      </w:r>
    </w:p>
    <w:p w14:paraId="766E2452" w14:textId="72EAE628" w:rsidR="03E4E323" w:rsidRPr="00335A08" w:rsidRDefault="222B3180" w:rsidP="79E10E7E">
      <w:pPr>
        <w:pStyle w:val="ListParagraph"/>
        <w:numPr>
          <w:ilvl w:val="0"/>
          <w:numId w:val="3"/>
        </w:numPr>
        <w:spacing w:after="160" w:line="257" w:lineRule="auto"/>
        <w:rPr>
          <w:rFonts w:ascii="Arial" w:eastAsia="Arial" w:hAnsi="Arial" w:cs="Arial"/>
          <w:b/>
          <w:bCs/>
          <w:color w:val="auto"/>
          <w:sz w:val="22"/>
          <w:szCs w:val="22"/>
          <w:lang w:val="sv-FI"/>
        </w:rPr>
      </w:pPr>
      <w:r w:rsidRPr="00335A08">
        <w:rPr>
          <w:rFonts w:ascii="Arial" w:eastAsia="Arial" w:hAnsi="Arial" w:cs="Arial"/>
          <w:b/>
          <w:color w:val="auto"/>
          <w:sz w:val="22"/>
          <w:szCs w:val="22"/>
          <w:lang w:val="sv-FI"/>
        </w:rPr>
        <w:t>Vilka har effekterna av coronavirusepidemin och beg</w:t>
      </w:r>
      <w:r w:rsidR="5010517C" w:rsidRPr="00335A08">
        <w:rPr>
          <w:rFonts w:ascii="Arial" w:eastAsia="Arial" w:hAnsi="Arial" w:cs="Arial"/>
          <w:b/>
          <w:color w:val="auto"/>
          <w:sz w:val="22"/>
          <w:szCs w:val="22"/>
          <w:lang w:val="sv-FI"/>
        </w:rPr>
        <w:t>r</w:t>
      </w:r>
      <w:r w:rsidRPr="00335A08">
        <w:rPr>
          <w:rFonts w:ascii="Arial" w:eastAsia="Arial" w:hAnsi="Arial" w:cs="Arial"/>
          <w:b/>
          <w:color w:val="auto"/>
          <w:sz w:val="22"/>
          <w:szCs w:val="22"/>
          <w:lang w:val="sv-FI"/>
        </w:rPr>
        <w:t>änsningsåtgärderna varit ur vårt förbunds perspektiv?</w:t>
      </w:r>
    </w:p>
    <w:p w14:paraId="5CF0AF4D" w14:textId="2C9FAEAC" w:rsidR="04C854EE" w:rsidRPr="00335A08" w:rsidRDefault="58C0A788" w:rsidP="03E4E323">
      <w:pPr>
        <w:pStyle w:val="ListParagraph"/>
        <w:numPr>
          <w:ilvl w:val="0"/>
          <w:numId w:val="8"/>
        </w:numPr>
        <w:spacing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Bristande och försenad my</w:t>
      </w:r>
      <w:r w:rsidR="412343AE" w:rsidRPr="00335A08">
        <w:rPr>
          <w:rFonts w:ascii="Arial" w:eastAsia="Arial" w:hAnsi="Arial" w:cs="Arial"/>
          <w:color w:val="auto"/>
          <w:sz w:val="22"/>
          <w:szCs w:val="22"/>
          <w:lang w:val="sv-FI"/>
        </w:rPr>
        <w:t>n</w:t>
      </w:r>
      <w:r w:rsidRPr="00335A08">
        <w:rPr>
          <w:rFonts w:ascii="Arial" w:eastAsia="Arial" w:hAnsi="Arial" w:cs="Arial"/>
          <w:color w:val="auto"/>
          <w:sz w:val="22"/>
          <w:szCs w:val="22"/>
          <w:lang w:val="sv-FI"/>
        </w:rPr>
        <w:t>dighetsinformation på svenska har skapa</w:t>
      </w:r>
      <w:r w:rsidR="7C372380" w:rsidRPr="00335A08">
        <w:rPr>
          <w:rFonts w:ascii="Arial" w:eastAsia="Arial" w:hAnsi="Arial" w:cs="Arial"/>
          <w:color w:val="auto"/>
          <w:sz w:val="22"/>
          <w:szCs w:val="22"/>
          <w:lang w:val="sv-FI"/>
        </w:rPr>
        <w:t>t</w:t>
      </w:r>
      <w:r w:rsidRPr="00335A08">
        <w:rPr>
          <w:rFonts w:ascii="Arial" w:eastAsia="Arial" w:hAnsi="Arial" w:cs="Arial"/>
          <w:color w:val="auto"/>
          <w:sz w:val="22"/>
          <w:szCs w:val="22"/>
          <w:lang w:val="sv-FI"/>
        </w:rPr>
        <w:t xml:space="preserve"> oro bland svenskspråkiga personer med funktionsnedsättning</w:t>
      </w:r>
      <w:r w:rsidR="7A7DEC67" w:rsidRPr="00335A08">
        <w:rPr>
          <w:rFonts w:ascii="Arial" w:eastAsia="Arial" w:hAnsi="Arial" w:cs="Arial"/>
          <w:color w:val="auto"/>
          <w:sz w:val="22"/>
          <w:szCs w:val="22"/>
          <w:lang w:val="sv-FI"/>
        </w:rPr>
        <w:t>. Informationen har inte alltid varit tillgänglig för specialgrupper</w:t>
      </w:r>
      <w:r w:rsidR="6B21EB90" w:rsidRPr="00335A08">
        <w:rPr>
          <w:rFonts w:ascii="Arial" w:eastAsia="Arial" w:hAnsi="Arial" w:cs="Arial"/>
          <w:color w:val="auto"/>
          <w:sz w:val="22"/>
          <w:szCs w:val="22"/>
          <w:lang w:val="sv-FI"/>
        </w:rPr>
        <w:t xml:space="preserve"> eller uteblivit. </w:t>
      </w:r>
    </w:p>
    <w:p w14:paraId="002F7686" w14:textId="475CFB33" w:rsidR="724EB69E" w:rsidRPr="00335A08" w:rsidRDefault="7A7DEC67" w:rsidP="03E4E323">
      <w:pPr>
        <w:pStyle w:val="ListParagraph"/>
        <w:numPr>
          <w:ilvl w:val="0"/>
          <w:numId w:val="8"/>
        </w:numPr>
        <w:spacing w:line="257" w:lineRule="auto"/>
        <w:rPr>
          <w:color w:val="auto"/>
          <w:sz w:val="22"/>
          <w:szCs w:val="22"/>
          <w:lang w:val="sv-FI"/>
        </w:rPr>
      </w:pPr>
      <w:r w:rsidRPr="00335A08">
        <w:rPr>
          <w:rFonts w:ascii="Arial" w:eastAsia="Arial" w:hAnsi="Arial" w:cs="Arial"/>
          <w:color w:val="auto"/>
          <w:sz w:val="22"/>
          <w:szCs w:val="22"/>
          <w:lang w:val="sv-FI"/>
        </w:rPr>
        <w:t xml:space="preserve">Digitala lösningar når inte alla målgrupper och </w:t>
      </w:r>
      <w:r w:rsidR="0FEDE7A4" w:rsidRPr="00335A08">
        <w:rPr>
          <w:rFonts w:ascii="Arial" w:eastAsia="Arial" w:hAnsi="Arial" w:cs="Arial"/>
          <w:color w:val="auto"/>
          <w:sz w:val="22"/>
          <w:szCs w:val="22"/>
          <w:lang w:val="sv-FI"/>
        </w:rPr>
        <w:t xml:space="preserve">en del </w:t>
      </w:r>
      <w:r w:rsidRPr="00335A08">
        <w:rPr>
          <w:rFonts w:ascii="Arial" w:eastAsia="Arial" w:hAnsi="Arial" w:cs="Arial"/>
          <w:color w:val="auto"/>
          <w:sz w:val="22"/>
          <w:szCs w:val="22"/>
          <w:lang w:val="sv-FI"/>
        </w:rPr>
        <w:t>specialgrupper faller utanför digital service och kommunikation</w:t>
      </w:r>
      <w:r w:rsidR="0A75E710" w:rsidRPr="00335A08">
        <w:rPr>
          <w:rFonts w:ascii="Arial" w:eastAsia="Arial" w:hAnsi="Arial" w:cs="Arial"/>
          <w:color w:val="auto"/>
          <w:sz w:val="22"/>
          <w:szCs w:val="22"/>
          <w:lang w:val="sv-FI"/>
        </w:rPr>
        <w:t xml:space="preserve"> på grund av otillgän</w:t>
      </w:r>
      <w:r w:rsidR="48559FEB" w:rsidRPr="00335A08">
        <w:rPr>
          <w:rFonts w:ascii="Arial" w:eastAsia="Arial" w:hAnsi="Arial" w:cs="Arial"/>
          <w:color w:val="auto"/>
          <w:sz w:val="22"/>
          <w:szCs w:val="22"/>
          <w:lang w:val="sv-FI"/>
        </w:rPr>
        <w:t>g</w:t>
      </w:r>
      <w:r w:rsidR="0A75E710" w:rsidRPr="00335A08">
        <w:rPr>
          <w:rFonts w:ascii="Arial" w:eastAsia="Arial" w:hAnsi="Arial" w:cs="Arial"/>
          <w:color w:val="auto"/>
          <w:sz w:val="22"/>
          <w:szCs w:val="22"/>
          <w:lang w:val="sv-FI"/>
        </w:rPr>
        <w:t xml:space="preserve">liga lösningar. </w:t>
      </w:r>
    </w:p>
    <w:p w14:paraId="28CFC721" w14:textId="5B6FCD53" w:rsidR="5AB4CF83" w:rsidRPr="00335A08" w:rsidRDefault="0A75E710" w:rsidP="03E4E323">
      <w:pPr>
        <w:pStyle w:val="ListParagraph"/>
        <w:numPr>
          <w:ilvl w:val="0"/>
          <w:numId w:val="8"/>
        </w:numPr>
        <w:spacing w:line="257" w:lineRule="auto"/>
        <w:rPr>
          <w:color w:val="auto"/>
          <w:sz w:val="22"/>
          <w:szCs w:val="22"/>
          <w:lang w:val="sv-FI"/>
        </w:rPr>
      </w:pPr>
      <w:r w:rsidRPr="00335A08">
        <w:rPr>
          <w:rFonts w:ascii="Arial" w:eastAsia="Arial" w:hAnsi="Arial" w:cs="Arial"/>
          <w:color w:val="auto"/>
          <w:sz w:val="22"/>
          <w:szCs w:val="22"/>
          <w:lang w:val="sv-FI"/>
        </w:rPr>
        <w:t xml:space="preserve">Besöksförbud på olika boenden har skapat ensamhet och isolering bland utsatta grupper. </w:t>
      </w:r>
    </w:p>
    <w:p w14:paraId="3F0B579A" w14:textId="5CEE9F0E" w:rsidR="06F612C7" w:rsidRPr="00335A08" w:rsidRDefault="0A79EB09" w:rsidP="79E10E7E">
      <w:pPr>
        <w:pStyle w:val="ListParagraph"/>
        <w:numPr>
          <w:ilvl w:val="0"/>
          <w:numId w:val="8"/>
        </w:numPr>
        <w:spacing w:after="160" w:line="257" w:lineRule="auto"/>
        <w:rPr>
          <w:color w:val="auto"/>
          <w:sz w:val="22"/>
          <w:szCs w:val="22"/>
          <w:lang w:val="sv-FI"/>
        </w:rPr>
      </w:pPr>
      <w:r w:rsidRPr="00335A08">
        <w:rPr>
          <w:rFonts w:ascii="Arial" w:eastAsia="Arial" w:hAnsi="Arial" w:cs="Arial"/>
          <w:color w:val="auto"/>
          <w:sz w:val="22"/>
          <w:szCs w:val="22"/>
          <w:lang w:val="sv-FI"/>
        </w:rPr>
        <w:t>Utebliven rehabilitering orsakar långsiktiga konsekvenser hos speci</w:t>
      </w:r>
      <w:r w:rsidR="0AA037E6" w:rsidRPr="00335A08">
        <w:rPr>
          <w:rFonts w:ascii="Arial" w:eastAsia="Arial" w:hAnsi="Arial" w:cs="Arial"/>
          <w:color w:val="auto"/>
          <w:sz w:val="22"/>
          <w:szCs w:val="22"/>
          <w:lang w:val="sv-FI"/>
        </w:rPr>
        <w:t>a</w:t>
      </w:r>
      <w:r w:rsidRPr="00335A08">
        <w:rPr>
          <w:rFonts w:ascii="Arial" w:eastAsia="Arial" w:hAnsi="Arial" w:cs="Arial"/>
          <w:color w:val="auto"/>
          <w:sz w:val="22"/>
          <w:szCs w:val="22"/>
          <w:lang w:val="sv-FI"/>
        </w:rPr>
        <w:t xml:space="preserve">lgrupper och </w:t>
      </w:r>
      <w:r w:rsidR="71EE4F25" w:rsidRPr="00335A08">
        <w:rPr>
          <w:rFonts w:ascii="Arial" w:eastAsia="Arial" w:hAnsi="Arial" w:cs="Arial"/>
          <w:color w:val="auto"/>
          <w:sz w:val="22"/>
          <w:szCs w:val="22"/>
          <w:lang w:val="sv-FI"/>
        </w:rPr>
        <w:t>verksamhets</w:t>
      </w:r>
      <w:r w:rsidRPr="00335A08">
        <w:rPr>
          <w:rFonts w:ascii="Arial" w:eastAsia="Arial" w:hAnsi="Arial" w:cs="Arial"/>
          <w:color w:val="auto"/>
          <w:sz w:val="22"/>
          <w:szCs w:val="22"/>
          <w:lang w:val="sv-FI"/>
        </w:rPr>
        <w:t>möjlighet</w:t>
      </w:r>
      <w:r w:rsidR="12E658BA" w:rsidRPr="00335A08">
        <w:rPr>
          <w:rFonts w:ascii="Arial" w:eastAsia="Arial" w:hAnsi="Arial" w:cs="Arial"/>
          <w:color w:val="auto"/>
          <w:sz w:val="22"/>
          <w:szCs w:val="22"/>
          <w:lang w:val="sv-FI"/>
        </w:rPr>
        <w:t>erna</w:t>
      </w:r>
      <w:r w:rsidRPr="00335A08">
        <w:rPr>
          <w:rFonts w:ascii="Arial" w:eastAsia="Arial" w:hAnsi="Arial" w:cs="Arial"/>
          <w:color w:val="auto"/>
          <w:sz w:val="22"/>
          <w:szCs w:val="22"/>
          <w:lang w:val="sv-FI"/>
        </w:rPr>
        <w:t xml:space="preserve"> för svensks</w:t>
      </w:r>
      <w:r w:rsidR="49D47F61" w:rsidRPr="00335A08">
        <w:rPr>
          <w:rFonts w:ascii="Arial" w:eastAsia="Arial" w:hAnsi="Arial" w:cs="Arial"/>
          <w:color w:val="auto"/>
          <w:sz w:val="22"/>
          <w:szCs w:val="22"/>
          <w:lang w:val="sv-FI"/>
        </w:rPr>
        <w:t xml:space="preserve">pråkiga </w:t>
      </w:r>
      <w:r w:rsidR="3D20CF08" w:rsidRPr="00335A08">
        <w:rPr>
          <w:rFonts w:ascii="Arial" w:eastAsia="Arial" w:hAnsi="Arial" w:cs="Arial"/>
          <w:color w:val="auto"/>
          <w:sz w:val="22"/>
          <w:szCs w:val="22"/>
          <w:lang w:val="sv-FI"/>
        </w:rPr>
        <w:t>aktörer försämras</w:t>
      </w:r>
      <w:r w:rsidR="63FE32AD" w:rsidRPr="00335A08">
        <w:rPr>
          <w:rFonts w:ascii="Arial" w:eastAsia="Arial" w:hAnsi="Arial" w:cs="Arial"/>
          <w:color w:val="auto"/>
          <w:sz w:val="22"/>
          <w:szCs w:val="22"/>
          <w:lang w:val="sv-FI"/>
        </w:rPr>
        <w:t>.</w:t>
      </w:r>
    </w:p>
    <w:p w14:paraId="63FEC13D" w14:textId="003F5849" w:rsidR="06F612C7" w:rsidRPr="00335A08" w:rsidRDefault="06F612C7" w:rsidP="79E10E7E">
      <w:pPr>
        <w:spacing w:after="160"/>
        <w:ind w:left="360"/>
        <w:rPr>
          <w:rFonts w:ascii="Arial" w:eastAsia="Arial" w:hAnsi="Arial" w:cs="Arial"/>
          <w:b/>
          <w:bCs/>
          <w:color w:val="auto"/>
          <w:sz w:val="22"/>
          <w:szCs w:val="22"/>
          <w:lang w:val="sv-FI"/>
        </w:rPr>
      </w:pPr>
    </w:p>
    <w:p w14:paraId="0CC76F1C" w14:textId="125E768B" w:rsidR="06F612C7" w:rsidRPr="00335A08" w:rsidRDefault="4A23089E" w:rsidP="79E10E7E">
      <w:pPr>
        <w:pStyle w:val="ListParagraph"/>
        <w:numPr>
          <w:ilvl w:val="0"/>
          <w:numId w:val="3"/>
        </w:numPr>
        <w:spacing w:after="160"/>
        <w:rPr>
          <w:rFonts w:eastAsiaTheme="minorEastAsia"/>
          <w:b/>
          <w:bCs/>
          <w:color w:val="auto"/>
          <w:sz w:val="22"/>
          <w:szCs w:val="22"/>
        </w:rPr>
      </w:pPr>
      <w:r w:rsidRPr="00335A08">
        <w:rPr>
          <w:rFonts w:ascii="Arial" w:eastAsia="Arial" w:hAnsi="Arial" w:cs="Arial"/>
          <w:b/>
          <w:bCs/>
          <w:color w:val="auto"/>
          <w:sz w:val="22"/>
          <w:szCs w:val="22"/>
          <w:lang w:val="sv-FI"/>
        </w:rPr>
        <w:t>Med vilka samhällsåtgärder kunde vi främja återhämningen från krisen?</w:t>
      </w:r>
    </w:p>
    <w:p w14:paraId="72D8647F" w14:textId="6A5D3F9D" w:rsidR="06F612C7" w:rsidRPr="00335A08" w:rsidRDefault="4A23089E" w:rsidP="79E10E7E">
      <w:pPr>
        <w:pStyle w:val="ListParagraph"/>
        <w:numPr>
          <w:ilvl w:val="0"/>
          <w:numId w:val="1"/>
        </w:numPr>
        <w:spacing w:after="160"/>
        <w:rPr>
          <w:rFonts w:ascii="Arial" w:eastAsia="Arial" w:hAnsi="Arial" w:cs="Arial"/>
          <w:b/>
          <w:bCs/>
          <w:color w:val="auto"/>
          <w:sz w:val="22"/>
          <w:szCs w:val="22"/>
          <w:lang w:val="sv-FI"/>
        </w:rPr>
      </w:pPr>
      <w:r w:rsidRPr="00335A08">
        <w:rPr>
          <w:rFonts w:ascii="Arial" w:eastAsia="Arial" w:hAnsi="Arial" w:cs="Arial"/>
          <w:color w:val="auto"/>
          <w:sz w:val="22"/>
          <w:szCs w:val="22"/>
          <w:lang w:val="sv-FI"/>
        </w:rPr>
        <w:t>För att vi ska kunna stöda utsatta grupper är det viktigt att trygga finansieringen för svenskspråkiga social- och hälsovårdsorganisationer</w:t>
      </w:r>
    </w:p>
    <w:p w14:paraId="08EF5E03" w14:textId="38CFDC28" w:rsidR="06F612C7" w:rsidRPr="00335A08" w:rsidRDefault="4A23089E" w:rsidP="79E10E7E">
      <w:pPr>
        <w:pStyle w:val="ListParagraph"/>
        <w:numPr>
          <w:ilvl w:val="0"/>
          <w:numId w:val="1"/>
        </w:numPr>
        <w:spacing w:after="160"/>
        <w:rPr>
          <w:b/>
          <w:bCs/>
          <w:color w:val="auto"/>
          <w:sz w:val="22"/>
          <w:szCs w:val="22"/>
          <w:lang w:val="sv-FI"/>
        </w:rPr>
      </w:pPr>
      <w:r w:rsidRPr="00335A08">
        <w:rPr>
          <w:rFonts w:ascii="Arial" w:eastAsia="Arial" w:hAnsi="Arial" w:cs="Arial"/>
          <w:color w:val="auto"/>
          <w:sz w:val="22"/>
          <w:szCs w:val="22"/>
          <w:lang w:val="sv-FI"/>
        </w:rPr>
        <w:t>Satsa på de mest utsatta grupperna i samhället</w:t>
      </w:r>
      <w:r w:rsidR="0036570B" w:rsidRPr="00335A08">
        <w:rPr>
          <w:rFonts w:ascii="Arial" w:eastAsia="Arial" w:hAnsi="Arial" w:cs="Arial"/>
          <w:color w:val="auto"/>
          <w:sz w:val="22"/>
          <w:szCs w:val="22"/>
          <w:lang w:val="sv-FI"/>
        </w:rPr>
        <w:t xml:space="preserve"> i efterarbetet</w:t>
      </w:r>
    </w:p>
    <w:p w14:paraId="50A82574" w14:textId="1F8B9A5D" w:rsidR="06F612C7" w:rsidRPr="00335A08" w:rsidRDefault="4A23089E" w:rsidP="79E10E7E">
      <w:pPr>
        <w:pStyle w:val="ListParagraph"/>
        <w:numPr>
          <w:ilvl w:val="0"/>
          <w:numId w:val="1"/>
        </w:numPr>
        <w:spacing w:after="160"/>
        <w:rPr>
          <w:rFonts w:ascii="Arial" w:eastAsia="Arial" w:hAnsi="Arial" w:cs="Arial"/>
          <w:color w:val="auto"/>
          <w:sz w:val="22"/>
          <w:szCs w:val="22"/>
          <w:lang w:val="sv-FI"/>
        </w:rPr>
      </w:pPr>
      <w:r w:rsidRPr="00335A08">
        <w:rPr>
          <w:color w:val="auto"/>
          <w:sz w:val="22"/>
          <w:szCs w:val="22"/>
          <w:lang w:val="sv-FI"/>
        </w:rPr>
        <w:t>Sysselsättning</w:t>
      </w:r>
      <w:r w:rsidR="00873654">
        <w:rPr>
          <w:color w:val="auto"/>
          <w:sz w:val="22"/>
          <w:szCs w:val="22"/>
          <w:lang w:val="sv-FI"/>
        </w:rPr>
        <w:t xml:space="preserve"> för </w:t>
      </w:r>
      <w:r w:rsidR="00873654">
        <w:rPr>
          <w:rFonts w:ascii="Arial" w:eastAsia="Arial" w:hAnsi="Arial" w:cs="Arial"/>
          <w:color w:val="auto"/>
          <w:sz w:val="22"/>
          <w:szCs w:val="22"/>
          <w:lang w:val="sv-FI"/>
        </w:rPr>
        <w:t>p</w:t>
      </w:r>
      <w:r w:rsidR="00873654" w:rsidRPr="00335A08">
        <w:rPr>
          <w:rFonts w:ascii="Arial" w:eastAsia="Arial" w:hAnsi="Arial" w:cs="Arial"/>
          <w:color w:val="auto"/>
          <w:sz w:val="22"/>
          <w:szCs w:val="22"/>
          <w:lang w:val="sv-FI"/>
        </w:rPr>
        <w:t>ersoner med funktionsnedsättning</w:t>
      </w:r>
    </w:p>
    <w:p w14:paraId="18EA8E52" w14:textId="3C07A7D0" w:rsidR="06F612C7" w:rsidRPr="00335A08" w:rsidRDefault="4A23089E" w:rsidP="79E10E7E">
      <w:pPr>
        <w:pStyle w:val="ListParagraph"/>
        <w:numPr>
          <w:ilvl w:val="0"/>
          <w:numId w:val="1"/>
        </w:numPr>
        <w:spacing w:after="160"/>
        <w:rPr>
          <w:color w:val="auto"/>
          <w:sz w:val="22"/>
          <w:szCs w:val="22"/>
          <w:lang w:val="sv-FI"/>
        </w:rPr>
      </w:pPr>
      <w:r w:rsidRPr="00335A08">
        <w:rPr>
          <w:rFonts w:ascii="Arial" w:eastAsia="Arial" w:hAnsi="Arial" w:cs="Arial"/>
          <w:color w:val="auto"/>
          <w:sz w:val="22"/>
          <w:szCs w:val="22"/>
          <w:lang w:val="sv-FI"/>
        </w:rPr>
        <w:t>Tydlig tillgänglig information på svenska</w:t>
      </w:r>
      <w:r w:rsidR="001967CA">
        <w:rPr>
          <w:rFonts w:ascii="Arial" w:eastAsia="Arial" w:hAnsi="Arial" w:cs="Arial"/>
          <w:color w:val="auto"/>
          <w:sz w:val="22"/>
          <w:szCs w:val="22"/>
          <w:lang w:val="sv-FI"/>
        </w:rPr>
        <w:t xml:space="preserve"> behövs</w:t>
      </w:r>
    </w:p>
    <w:p w14:paraId="3C513485" w14:textId="7934455B" w:rsidR="06F612C7" w:rsidRPr="00335A08" w:rsidRDefault="00CD23B1" w:rsidP="79E10E7E">
      <w:pPr>
        <w:pStyle w:val="ListParagraph"/>
        <w:numPr>
          <w:ilvl w:val="0"/>
          <w:numId w:val="1"/>
        </w:numPr>
        <w:spacing w:after="160"/>
        <w:rPr>
          <w:color w:val="auto"/>
          <w:sz w:val="22"/>
          <w:szCs w:val="22"/>
          <w:lang w:val="sv-FI"/>
        </w:rPr>
      </w:pPr>
      <w:r>
        <w:rPr>
          <w:rFonts w:ascii="Arial" w:eastAsia="Arial" w:hAnsi="Arial" w:cs="Arial"/>
          <w:color w:val="auto"/>
          <w:sz w:val="22"/>
          <w:szCs w:val="22"/>
          <w:lang w:val="sv-FI"/>
        </w:rPr>
        <w:t>Flexibla tjänster och s</w:t>
      </w:r>
      <w:r w:rsidR="4A23089E" w:rsidRPr="00335A08">
        <w:rPr>
          <w:rFonts w:ascii="Arial" w:eastAsia="Arial" w:hAnsi="Arial" w:cs="Arial"/>
          <w:color w:val="auto"/>
          <w:sz w:val="22"/>
          <w:szCs w:val="22"/>
          <w:lang w:val="sv-FI"/>
        </w:rPr>
        <w:t>töd till familjer med specialbehov</w:t>
      </w:r>
      <w:r>
        <w:rPr>
          <w:rFonts w:ascii="Arial" w:eastAsia="Arial" w:hAnsi="Arial" w:cs="Arial"/>
          <w:color w:val="auto"/>
          <w:sz w:val="22"/>
          <w:szCs w:val="22"/>
          <w:lang w:val="sv-FI"/>
        </w:rPr>
        <w:t xml:space="preserve"> behövs</w:t>
      </w:r>
    </w:p>
    <w:p w14:paraId="0E5A1180" w14:textId="338D7F74" w:rsidR="06F612C7" w:rsidRPr="00335A08" w:rsidRDefault="06F612C7" w:rsidP="79E10E7E">
      <w:pPr>
        <w:spacing w:after="160"/>
        <w:ind w:left="360"/>
        <w:rPr>
          <w:rFonts w:ascii="Arial" w:eastAsia="Arial" w:hAnsi="Arial" w:cs="Arial"/>
          <w:color w:val="auto"/>
          <w:sz w:val="22"/>
          <w:szCs w:val="22"/>
          <w:lang w:val="sv-FI"/>
        </w:rPr>
      </w:pPr>
    </w:p>
    <w:p w14:paraId="79BC7BF9" w14:textId="28D5E33D" w:rsidR="06F612C7" w:rsidRPr="00335A08" w:rsidRDefault="4A23089E" w:rsidP="79E10E7E">
      <w:pPr>
        <w:pStyle w:val="ListParagraph"/>
        <w:numPr>
          <w:ilvl w:val="0"/>
          <w:numId w:val="3"/>
        </w:numPr>
        <w:spacing w:after="160"/>
        <w:rPr>
          <w:rFonts w:eastAsiaTheme="minorEastAsia"/>
          <w:b/>
          <w:bCs/>
          <w:color w:val="auto"/>
          <w:sz w:val="22"/>
          <w:szCs w:val="22"/>
        </w:rPr>
      </w:pPr>
      <w:r w:rsidRPr="00335A08">
        <w:rPr>
          <w:rFonts w:ascii="Arial" w:eastAsia="Arial" w:hAnsi="Arial" w:cs="Arial"/>
          <w:b/>
          <w:bCs/>
          <w:color w:val="auto"/>
          <w:sz w:val="22"/>
          <w:szCs w:val="22"/>
          <w:lang w:val="sv-FI"/>
        </w:rPr>
        <w:t xml:space="preserve">Med vilka åtgärder skulle vi bäst främja uppbyggnaden av ett socialt, ekonomiskt och ekologiskt hållbart samhälle efter coronakrisen? </w:t>
      </w:r>
    </w:p>
    <w:p w14:paraId="42AD2DD4" w14:textId="03DF38A3" w:rsidR="06F612C7" w:rsidRPr="00335A08" w:rsidRDefault="4A23089E" w:rsidP="79E10E7E">
      <w:pPr>
        <w:pStyle w:val="ListParagraph"/>
        <w:numPr>
          <w:ilvl w:val="0"/>
          <w:numId w:val="1"/>
        </w:numPr>
        <w:spacing w:after="160"/>
        <w:rPr>
          <w:rFonts w:eastAsiaTheme="minorEastAsia"/>
          <w:b/>
          <w:bCs/>
          <w:color w:val="auto"/>
          <w:sz w:val="22"/>
          <w:szCs w:val="22"/>
          <w:lang w:val="sv-FI"/>
        </w:rPr>
      </w:pPr>
      <w:r w:rsidRPr="00335A08">
        <w:rPr>
          <w:rFonts w:ascii="Arial" w:eastAsia="Arial" w:hAnsi="Arial" w:cs="Arial"/>
          <w:color w:val="auto"/>
          <w:sz w:val="22"/>
          <w:szCs w:val="22"/>
          <w:lang w:val="sv-FI"/>
        </w:rPr>
        <w:t>Satsningar på psykosocialt stöd</w:t>
      </w:r>
      <w:r w:rsidR="008F2C4A">
        <w:rPr>
          <w:rFonts w:ascii="Arial" w:eastAsia="Arial" w:hAnsi="Arial" w:cs="Arial"/>
          <w:color w:val="auto"/>
          <w:sz w:val="22"/>
          <w:szCs w:val="22"/>
          <w:lang w:val="sv-FI"/>
        </w:rPr>
        <w:t xml:space="preserve"> </w:t>
      </w:r>
      <w:r w:rsidR="006C06D9">
        <w:rPr>
          <w:rFonts w:ascii="Arial" w:eastAsia="Arial" w:hAnsi="Arial" w:cs="Arial"/>
          <w:color w:val="auto"/>
          <w:sz w:val="22"/>
          <w:szCs w:val="22"/>
          <w:lang w:val="sv-FI"/>
        </w:rPr>
        <w:t>hjälper ofrivillig ensamhet</w:t>
      </w:r>
    </w:p>
    <w:p w14:paraId="428A5EF7" w14:textId="0FC72DFE" w:rsidR="06F612C7" w:rsidRPr="00335A08" w:rsidRDefault="4A23089E" w:rsidP="79E10E7E">
      <w:pPr>
        <w:pStyle w:val="ListParagraph"/>
        <w:numPr>
          <w:ilvl w:val="0"/>
          <w:numId w:val="1"/>
        </w:numPr>
        <w:spacing w:after="160"/>
        <w:rPr>
          <w:color w:val="auto"/>
          <w:sz w:val="22"/>
          <w:szCs w:val="22"/>
          <w:lang w:val="sv-FI"/>
        </w:rPr>
      </w:pPr>
      <w:r w:rsidRPr="00335A08">
        <w:rPr>
          <w:rFonts w:ascii="Arial" w:eastAsia="Arial" w:hAnsi="Arial" w:cs="Arial"/>
          <w:color w:val="auto"/>
          <w:sz w:val="22"/>
          <w:szCs w:val="22"/>
          <w:lang w:val="sv-FI"/>
        </w:rPr>
        <w:t>Satsningar på social hållbarhet och rättvisa</w:t>
      </w:r>
      <w:r w:rsidR="00787A64">
        <w:rPr>
          <w:rFonts w:ascii="Arial" w:eastAsia="Arial" w:hAnsi="Arial" w:cs="Arial"/>
          <w:color w:val="auto"/>
          <w:sz w:val="22"/>
          <w:szCs w:val="22"/>
          <w:lang w:val="sv-FI"/>
        </w:rPr>
        <w:t xml:space="preserve"> ger långsikti</w:t>
      </w:r>
      <w:r w:rsidR="007909DC">
        <w:rPr>
          <w:rFonts w:ascii="Arial" w:eastAsia="Arial" w:hAnsi="Arial" w:cs="Arial"/>
          <w:color w:val="auto"/>
          <w:sz w:val="22"/>
          <w:szCs w:val="22"/>
          <w:lang w:val="sv-FI"/>
        </w:rPr>
        <w:t>ga resultat</w:t>
      </w:r>
      <w:r w:rsidR="006B2FD3">
        <w:rPr>
          <w:rFonts w:ascii="Arial" w:eastAsia="Arial" w:hAnsi="Arial" w:cs="Arial"/>
          <w:color w:val="auto"/>
          <w:sz w:val="22"/>
          <w:szCs w:val="22"/>
          <w:lang w:val="sv-FI"/>
        </w:rPr>
        <w:t xml:space="preserve"> för riskgrupper</w:t>
      </w:r>
    </w:p>
    <w:p w14:paraId="6A386586" w14:textId="444E2DF7" w:rsidR="06F612C7" w:rsidRPr="00335A08" w:rsidRDefault="06F612C7" w:rsidP="03E4E323">
      <w:pPr>
        <w:spacing w:after="160"/>
        <w:rPr>
          <w:rFonts w:ascii="Arial" w:eastAsia="Arial" w:hAnsi="Arial" w:cs="Arial"/>
          <w:color w:val="auto"/>
          <w:sz w:val="22"/>
          <w:szCs w:val="22"/>
          <w:lang w:val="sv-FI"/>
        </w:rPr>
      </w:pPr>
    </w:p>
    <w:p w14:paraId="4AEB3371" w14:textId="520CB0EF" w:rsidR="4A23089E" w:rsidRPr="00335A08" w:rsidRDefault="4A23089E" w:rsidP="79E10E7E">
      <w:pPr>
        <w:pStyle w:val="ListParagraph"/>
        <w:numPr>
          <w:ilvl w:val="0"/>
          <w:numId w:val="3"/>
        </w:numPr>
        <w:spacing w:after="160"/>
        <w:rPr>
          <w:rFonts w:eastAsiaTheme="minorEastAsia"/>
          <w:b/>
          <w:bCs/>
          <w:color w:val="auto"/>
          <w:sz w:val="22"/>
          <w:szCs w:val="22"/>
        </w:rPr>
      </w:pPr>
      <w:r w:rsidRPr="00335A08">
        <w:rPr>
          <w:rFonts w:ascii="Arial" w:eastAsia="Arial" w:hAnsi="Arial" w:cs="Arial"/>
          <w:b/>
          <w:bCs/>
          <w:color w:val="auto"/>
          <w:sz w:val="22"/>
          <w:szCs w:val="22"/>
          <w:lang w:val="sv-FI"/>
        </w:rPr>
        <w:t>Vilka andra synpunkter bör beaktas i eftervårdsstrategin?</w:t>
      </w:r>
    </w:p>
    <w:p w14:paraId="583C98BC" w14:textId="7622815A" w:rsidR="4A23089E" w:rsidRPr="00335A08" w:rsidRDefault="2139CF7B" w:rsidP="5CD53752">
      <w:pPr>
        <w:pStyle w:val="ListParagraph"/>
        <w:numPr>
          <w:ilvl w:val="0"/>
          <w:numId w:val="34"/>
        </w:numPr>
        <w:spacing w:after="160"/>
        <w:rPr>
          <w:rFonts w:eastAsiaTheme="minorEastAsia"/>
          <w:color w:val="auto"/>
          <w:sz w:val="22"/>
          <w:szCs w:val="22"/>
          <w:lang w:val="sv-FI"/>
        </w:rPr>
      </w:pPr>
      <w:r w:rsidRPr="00335A08">
        <w:rPr>
          <w:rFonts w:ascii="Arial" w:eastAsia="Arial" w:hAnsi="Arial" w:cs="Arial"/>
          <w:color w:val="auto"/>
          <w:sz w:val="22"/>
          <w:szCs w:val="22"/>
          <w:lang w:val="sv-FI"/>
        </w:rPr>
        <w:t>Konsekvensbedömning måste göras vid beslut som gäller utsatta grupper och språkliga minoriteter.</w:t>
      </w:r>
    </w:p>
    <w:p w14:paraId="3F88A920" w14:textId="06DD5CB5" w:rsidR="79E10E7E" w:rsidRPr="00335A08" w:rsidRDefault="79E10E7E" w:rsidP="5CD53752">
      <w:pPr>
        <w:spacing w:after="160"/>
        <w:rPr>
          <w:rFonts w:ascii="Muli Black" w:eastAsia="Arial" w:hAnsi="Muli Black" w:cs="Arial"/>
          <w:color w:val="auto"/>
          <w:sz w:val="24"/>
          <w:szCs w:val="24"/>
          <w:lang w:val="sv-FI"/>
        </w:rPr>
      </w:pPr>
    </w:p>
    <w:p w14:paraId="1E8AA9A9" w14:textId="67C5D379" w:rsidR="79E10E7E" w:rsidRPr="00335A08" w:rsidRDefault="65FE8150" w:rsidP="5CD53752">
      <w:pPr>
        <w:spacing w:after="160"/>
        <w:rPr>
          <w:rFonts w:ascii="Muli Black" w:eastAsia="Arial" w:hAnsi="Muli Black" w:cs="Arial"/>
          <w:color w:val="auto"/>
          <w:sz w:val="24"/>
          <w:szCs w:val="24"/>
          <w:lang w:val="sv-FI"/>
        </w:rPr>
      </w:pPr>
      <w:r w:rsidRPr="00335A08">
        <w:rPr>
          <w:rFonts w:ascii="Muli Black" w:eastAsia="Arial" w:hAnsi="Muli Black" w:cs="Arial"/>
          <w:color w:val="auto"/>
          <w:sz w:val="24"/>
          <w:szCs w:val="24"/>
          <w:lang w:val="sv-FI"/>
        </w:rPr>
        <w:t>SAMS synpunkter på förhand</w:t>
      </w:r>
      <w:r w:rsidR="00AD6F44">
        <w:rPr>
          <w:rFonts w:ascii="Muli Black" w:eastAsia="Arial" w:hAnsi="Muli Black" w:cs="Arial"/>
          <w:color w:val="auto"/>
          <w:sz w:val="24"/>
          <w:szCs w:val="24"/>
          <w:lang w:val="sv-FI"/>
        </w:rPr>
        <w:t>s</w:t>
      </w:r>
      <w:r w:rsidRPr="00335A08">
        <w:rPr>
          <w:rFonts w:ascii="Muli Black" w:eastAsia="Arial" w:hAnsi="Muli Black" w:cs="Arial"/>
          <w:color w:val="auto"/>
          <w:sz w:val="24"/>
          <w:szCs w:val="24"/>
          <w:lang w:val="sv-FI"/>
        </w:rPr>
        <w:t>frågorna till hörandet 13.5.2020</w:t>
      </w:r>
    </w:p>
    <w:p w14:paraId="57D8F2DE" w14:textId="06145A1C" w:rsidR="79E10E7E" w:rsidRPr="00335A08" w:rsidRDefault="79E10E7E" w:rsidP="79E10E7E">
      <w:pPr>
        <w:spacing w:after="160"/>
        <w:rPr>
          <w:rFonts w:ascii="Arial" w:eastAsia="Arial" w:hAnsi="Arial" w:cs="Arial"/>
          <w:color w:val="auto"/>
          <w:sz w:val="22"/>
          <w:szCs w:val="22"/>
          <w:lang w:val="sv-FI"/>
        </w:rPr>
      </w:pPr>
    </w:p>
    <w:p w14:paraId="23288AE3" w14:textId="3206F099" w:rsidR="039147BB" w:rsidRPr="00335A08" w:rsidRDefault="039147BB" w:rsidP="03E4E323">
      <w:pPr>
        <w:pStyle w:val="ListParagraph"/>
        <w:numPr>
          <w:ilvl w:val="0"/>
          <w:numId w:val="2"/>
        </w:numPr>
        <w:spacing w:line="257" w:lineRule="auto"/>
        <w:rPr>
          <w:rFonts w:ascii="Arial" w:eastAsia="Arial" w:hAnsi="Arial" w:cs="Arial"/>
          <w:b/>
          <w:bCs/>
          <w:color w:val="auto"/>
          <w:sz w:val="22"/>
          <w:szCs w:val="22"/>
        </w:rPr>
      </w:pPr>
      <w:r w:rsidRPr="00335A08">
        <w:rPr>
          <w:rFonts w:ascii="Arial" w:eastAsia="Arial" w:hAnsi="Arial" w:cs="Arial"/>
          <w:b/>
          <w:color w:val="auto"/>
          <w:sz w:val="22"/>
          <w:szCs w:val="22"/>
          <w:lang w:val="sv-FI"/>
        </w:rPr>
        <w:t>Vilka har effekterna av coronavirusepidemin och begränsningsåtgärderna varit ur vårt förbunds perspektiv?</w:t>
      </w:r>
    </w:p>
    <w:p w14:paraId="294A545B" w14:textId="6111C926" w:rsidR="039147BB" w:rsidRPr="00335A08" w:rsidRDefault="039147BB" w:rsidP="03E4E323">
      <w:pPr>
        <w:spacing w:after="160"/>
        <w:rPr>
          <w:rFonts w:ascii="Arial" w:eastAsia="Arial" w:hAnsi="Arial" w:cs="Arial"/>
          <w:i/>
          <w:iCs/>
          <w:color w:val="auto"/>
          <w:sz w:val="22"/>
          <w:szCs w:val="22"/>
          <w:lang w:val="sv-FI"/>
        </w:rPr>
      </w:pPr>
      <w:r w:rsidRPr="00335A08">
        <w:rPr>
          <w:rFonts w:ascii="Arial" w:eastAsia="Arial" w:hAnsi="Arial" w:cs="Arial"/>
          <w:i/>
          <w:iCs/>
          <w:color w:val="auto"/>
          <w:sz w:val="22"/>
          <w:szCs w:val="22"/>
          <w:lang w:val="sv-FI"/>
        </w:rPr>
        <w:t>Mitkä ovat olleet koronavirusepidemian ja sen hillitsemiseksi asetettujen rajoitustoimien vaikutukset edustamanne järjestön näkökulmasta?</w:t>
      </w:r>
    </w:p>
    <w:p w14:paraId="7CD877AE" w14:textId="285CEF59" w:rsidR="03E4E323" w:rsidRPr="00335A08" w:rsidRDefault="03E4E323" w:rsidP="03E4E323">
      <w:pPr>
        <w:spacing w:after="160"/>
        <w:rPr>
          <w:rFonts w:ascii="Arial" w:eastAsia="Arial" w:hAnsi="Arial" w:cs="Arial"/>
          <w:b/>
          <w:bCs/>
          <w:color w:val="auto"/>
          <w:sz w:val="22"/>
          <w:szCs w:val="22"/>
          <w:lang w:val="sv-FI"/>
        </w:rPr>
      </w:pPr>
    </w:p>
    <w:p w14:paraId="695D2034" w14:textId="7829E5FC" w:rsidR="3BAA2E51" w:rsidRPr="00335A08" w:rsidRDefault="1B504126" w:rsidP="03E4E323">
      <w:pPr>
        <w:pStyle w:val="ListParagraph"/>
        <w:numPr>
          <w:ilvl w:val="0"/>
          <w:numId w:val="5"/>
        </w:numPr>
        <w:spacing w:after="160"/>
        <w:rPr>
          <w:rFonts w:ascii="Arial" w:eastAsia="Arial" w:hAnsi="Arial" w:cs="Arial"/>
          <w:b/>
          <w:bCs/>
          <w:color w:val="auto"/>
          <w:sz w:val="22"/>
          <w:szCs w:val="22"/>
          <w:lang w:val="sv-FI"/>
        </w:rPr>
      </w:pPr>
      <w:r w:rsidRPr="00335A08">
        <w:rPr>
          <w:rFonts w:ascii="Arial" w:eastAsia="Arial" w:hAnsi="Arial" w:cs="Arial"/>
          <w:b/>
          <w:bCs/>
          <w:color w:val="auto"/>
          <w:sz w:val="22"/>
          <w:szCs w:val="22"/>
          <w:lang w:val="sv-FI"/>
        </w:rPr>
        <w:t>Myndighetsinformation på svenska</w:t>
      </w:r>
    </w:p>
    <w:p w14:paraId="222FC978" w14:textId="1543E47F" w:rsidR="05FF0086" w:rsidRPr="00335A08" w:rsidRDefault="1766088F" w:rsidP="03E4E323">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Information på eget språk är viktig</w:t>
      </w:r>
      <w:r w:rsidR="66B5E0EF" w:rsidRPr="00335A08">
        <w:rPr>
          <w:rFonts w:ascii="Arial" w:eastAsia="Arial" w:hAnsi="Arial" w:cs="Arial"/>
          <w:color w:val="auto"/>
          <w:sz w:val="22"/>
          <w:szCs w:val="22"/>
          <w:lang w:val="sv-FI"/>
        </w:rPr>
        <w:t>t</w:t>
      </w:r>
      <w:r w:rsidRPr="00335A08">
        <w:rPr>
          <w:rFonts w:ascii="Arial" w:eastAsia="Arial" w:hAnsi="Arial" w:cs="Arial"/>
          <w:color w:val="auto"/>
          <w:sz w:val="22"/>
          <w:szCs w:val="22"/>
          <w:lang w:val="sv-FI"/>
        </w:rPr>
        <w:t xml:space="preserve"> i kriskommunikation. </w:t>
      </w:r>
      <w:r w:rsidR="222B3180" w:rsidRPr="00335A08">
        <w:rPr>
          <w:rFonts w:ascii="Arial" w:eastAsia="Arial" w:hAnsi="Arial" w:cs="Arial"/>
          <w:color w:val="auto"/>
          <w:sz w:val="22"/>
          <w:szCs w:val="22"/>
          <w:lang w:val="sv-FI"/>
        </w:rPr>
        <w:t>Information</w:t>
      </w:r>
      <w:r w:rsidR="29104CCE" w:rsidRPr="00335A08">
        <w:rPr>
          <w:rFonts w:ascii="Arial" w:eastAsia="Arial" w:hAnsi="Arial" w:cs="Arial"/>
          <w:color w:val="auto"/>
          <w:sz w:val="22"/>
          <w:szCs w:val="22"/>
          <w:lang w:val="sv-FI"/>
        </w:rPr>
        <w:t>sspridning</w:t>
      </w:r>
      <w:r w:rsidR="638AA577" w:rsidRPr="00335A08">
        <w:rPr>
          <w:rFonts w:ascii="Arial" w:eastAsia="Arial" w:hAnsi="Arial" w:cs="Arial"/>
          <w:color w:val="auto"/>
          <w:sz w:val="22"/>
          <w:szCs w:val="22"/>
          <w:lang w:val="sv-FI"/>
        </w:rPr>
        <w:t xml:space="preserve"> från myndighete</w:t>
      </w:r>
      <w:r w:rsidR="31F0DF66" w:rsidRPr="00335A08">
        <w:rPr>
          <w:rFonts w:ascii="Arial" w:eastAsia="Arial" w:hAnsi="Arial" w:cs="Arial"/>
          <w:color w:val="auto"/>
          <w:sz w:val="22"/>
          <w:szCs w:val="22"/>
          <w:lang w:val="sv-FI"/>
        </w:rPr>
        <w:t>r</w:t>
      </w:r>
      <w:r w:rsidR="222B3180" w:rsidRPr="00335A08">
        <w:rPr>
          <w:rFonts w:ascii="Arial" w:eastAsia="Arial" w:hAnsi="Arial" w:cs="Arial"/>
          <w:color w:val="auto"/>
          <w:sz w:val="22"/>
          <w:szCs w:val="22"/>
          <w:lang w:val="sv-FI"/>
        </w:rPr>
        <w:t xml:space="preserve"> </w:t>
      </w:r>
      <w:r w:rsidR="4824B434" w:rsidRPr="00335A08">
        <w:rPr>
          <w:rFonts w:ascii="Arial" w:eastAsia="Arial" w:hAnsi="Arial" w:cs="Arial"/>
          <w:color w:val="auto"/>
          <w:sz w:val="22"/>
          <w:szCs w:val="22"/>
          <w:lang w:val="sv-FI"/>
        </w:rPr>
        <w:t>om coronavirusepidemin har inte alltid kommit i samma takt som den finskspråkiga informationen eller</w:t>
      </w:r>
      <w:r w:rsidR="2FB80B94" w:rsidRPr="00335A08">
        <w:rPr>
          <w:rFonts w:ascii="Arial" w:eastAsia="Arial" w:hAnsi="Arial" w:cs="Arial"/>
          <w:color w:val="auto"/>
          <w:sz w:val="22"/>
          <w:szCs w:val="22"/>
          <w:lang w:val="sv-FI"/>
        </w:rPr>
        <w:t xml:space="preserve"> en del information har uteblivit helt och hållet. </w:t>
      </w:r>
      <w:r w:rsidR="2B9C8FF5" w:rsidRPr="00335A08">
        <w:rPr>
          <w:rFonts w:ascii="Arial" w:eastAsia="Arial" w:hAnsi="Arial" w:cs="Arial"/>
          <w:color w:val="auto"/>
          <w:sz w:val="22"/>
          <w:szCs w:val="22"/>
          <w:lang w:val="sv-FI"/>
        </w:rPr>
        <w:t>Kommunikation på eget språk är speciellt viktig för specialgrupper</w:t>
      </w:r>
      <w:r w:rsidR="627152EB" w:rsidRPr="00335A08">
        <w:rPr>
          <w:rFonts w:ascii="Arial" w:eastAsia="Arial" w:hAnsi="Arial" w:cs="Arial"/>
          <w:color w:val="auto"/>
          <w:sz w:val="22"/>
          <w:szCs w:val="22"/>
          <w:lang w:val="sv-FI"/>
        </w:rPr>
        <w:t xml:space="preserve"> under krissituationer.</w:t>
      </w:r>
      <w:r w:rsidR="401AD63C" w:rsidRPr="00335A08">
        <w:rPr>
          <w:rFonts w:ascii="Arial" w:eastAsia="Arial" w:hAnsi="Arial" w:cs="Arial"/>
          <w:color w:val="auto"/>
          <w:sz w:val="22"/>
          <w:szCs w:val="22"/>
          <w:lang w:val="sv-FI"/>
        </w:rPr>
        <w:t xml:space="preserve"> Specialgrupper kan inte ta del av informationen om den inte görs tillgänglig för dem. </w:t>
      </w:r>
      <w:r w:rsidR="627152EB" w:rsidRPr="00335A08">
        <w:rPr>
          <w:rFonts w:ascii="Arial" w:eastAsia="Arial" w:hAnsi="Arial" w:cs="Arial"/>
          <w:color w:val="auto"/>
          <w:sz w:val="22"/>
          <w:szCs w:val="22"/>
          <w:lang w:val="sv-FI"/>
        </w:rPr>
        <w:t xml:space="preserve"> </w:t>
      </w:r>
    </w:p>
    <w:p w14:paraId="10F38A6F" w14:textId="0A505AFC" w:rsidR="58D1EDB5" w:rsidRPr="00335A08" w:rsidRDefault="627152EB" w:rsidP="03E4E323">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Exempel på kommunikationsbrister</w:t>
      </w:r>
      <w:r w:rsidR="081A59ED" w:rsidRPr="00335A08">
        <w:rPr>
          <w:rFonts w:ascii="Arial" w:eastAsia="Arial" w:hAnsi="Arial" w:cs="Arial"/>
          <w:color w:val="auto"/>
          <w:sz w:val="22"/>
          <w:szCs w:val="22"/>
          <w:lang w:val="sv-FI"/>
        </w:rPr>
        <w:t xml:space="preserve"> under coronavirusepidemin</w:t>
      </w:r>
      <w:r w:rsidRPr="00335A08">
        <w:rPr>
          <w:rFonts w:ascii="Arial" w:eastAsia="Arial" w:hAnsi="Arial" w:cs="Arial"/>
          <w:color w:val="auto"/>
          <w:sz w:val="22"/>
          <w:szCs w:val="22"/>
          <w:lang w:val="sv-FI"/>
        </w:rPr>
        <w:t>:</w:t>
      </w:r>
    </w:p>
    <w:p w14:paraId="5569471C" w14:textId="7940BD4E" w:rsidR="52E56940" w:rsidRPr="00335A08" w:rsidRDefault="3674296F" w:rsidP="03E4E323">
      <w:pPr>
        <w:pStyle w:val="ListParagraph"/>
        <w:numPr>
          <w:ilvl w:val="0"/>
          <w:numId w:val="9"/>
        </w:numPr>
        <w:spacing w:line="257" w:lineRule="auto"/>
        <w:rPr>
          <w:rFonts w:ascii="Arial" w:eastAsia="Arial" w:hAnsi="Arial" w:cs="Arial"/>
          <w:color w:val="auto"/>
          <w:sz w:val="22"/>
          <w:szCs w:val="22"/>
          <w:lang w:val="fi"/>
        </w:rPr>
      </w:pPr>
      <w:r w:rsidRPr="00335A08">
        <w:rPr>
          <w:rFonts w:ascii="Arial" w:eastAsia="Arial" w:hAnsi="Arial" w:cs="Arial"/>
          <w:color w:val="auto"/>
          <w:sz w:val="22"/>
          <w:szCs w:val="22"/>
          <w:lang w:val="sv-FI"/>
        </w:rPr>
        <w:t xml:space="preserve">Regeringens </w:t>
      </w:r>
      <w:r w:rsidR="4D09F589" w:rsidRPr="00335A08">
        <w:rPr>
          <w:rFonts w:ascii="Arial" w:eastAsia="Arial" w:hAnsi="Arial" w:cs="Arial"/>
          <w:color w:val="auto"/>
          <w:sz w:val="22"/>
          <w:szCs w:val="22"/>
          <w:lang w:val="sv-FI"/>
        </w:rPr>
        <w:t>dir</w:t>
      </w:r>
      <w:r w:rsidR="79875399" w:rsidRPr="00335A08">
        <w:rPr>
          <w:rFonts w:ascii="Arial" w:eastAsia="Arial" w:hAnsi="Arial" w:cs="Arial"/>
          <w:color w:val="auto"/>
          <w:sz w:val="22"/>
          <w:szCs w:val="22"/>
          <w:lang w:val="sv-FI"/>
        </w:rPr>
        <w:t>e</w:t>
      </w:r>
      <w:r w:rsidR="4D09F589" w:rsidRPr="00335A08">
        <w:rPr>
          <w:rFonts w:ascii="Arial" w:eastAsia="Arial" w:hAnsi="Arial" w:cs="Arial"/>
          <w:color w:val="auto"/>
          <w:sz w:val="22"/>
          <w:szCs w:val="22"/>
          <w:lang w:val="sv-FI"/>
        </w:rPr>
        <w:t>ktsända</w:t>
      </w:r>
      <w:r w:rsidR="3994D43A" w:rsidRPr="00335A08">
        <w:rPr>
          <w:rFonts w:ascii="Arial" w:eastAsia="Arial" w:hAnsi="Arial" w:cs="Arial"/>
          <w:color w:val="auto"/>
          <w:sz w:val="22"/>
          <w:szCs w:val="22"/>
          <w:lang w:val="sv-FI"/>
        </w:rPr>
        <w:t xml:space="preserve"> </w:t>
      </w:r>
      <w:r w:rsidRPr="00335A08">
        <w:rPr>
          <w:rFonts w:ascii="Arial" w:eastAsia="Arial" w:hAnsi="Arial" w:cs="Arial"/>
          <w:color w:val="auto"/>
          <w:sz w:val="22"/>
          <w:szCs w:val="22"/>
          <w:lang w:val="sv-FI"/>
        </w:rPr>
        <w:t>p</w:t>
      </w:r>
      <w:r w:rsidR="3FEE38A2" w:rsidRPr="00335A08">
        <w:rPr>
          <w:rFonts w:ascii="Arial" w:eastAsia="Arial" w:hAnsi="Arial" w:cs="Arial"/>
          <w:color w:val="auto"/>
          <w:sz w:val="22"/>
          <w:szCs w:val="22"/>
          <w:lang w:val="sv-FI"/>
        </w:rPr>
        <w:t>resskonferen</w:t>
      </w:r>
      <w:r w:rsidR="7A79BA60" w:rsidRPr="00335A08">
        <w:rPr>
          <w:rFonts w:ascii="Arial" w:eastAsia="Arial" w:hAnsi="Arial" w:cs="Arial"/>
          <w:color w:val="auto"/>
          <w:sz w:val="22"/>
          <w:szCs w:val="22"/>
          <w:lang w:val="sv-FI"/>
        </w:rPr>
        <w:t>ser</w:t>
      </w:r>
      <w:r w:rsidR="3FEE38A2" w:rsidRPr="00335A08">
        <w:rPr>
          <w:rFonts w:ascii="Arial" w:eastAsia="Arial" w:hAnsi="Arial" w:cs="Arial"/>
          <w:color w:val="auto"/>
          <w:sz w:val="22"/>
          <w:szCs w:val="22"/>
          <w:lang w:val="sv-FI"/>
        </w:rPr>
        <w:t xml:space="preserve"> har inte textats till svenska.</w:t>
      </w:r>
      <w:r w:rsidR="148E35C1" w:rsidRPr="00335A08">
        <w:rPr>
          <w:rFonts w:ascii="Arial" w:eastAsia="Arial" w:hAnsi="Arial" w:cs="Arial"/>
          <w:color w:val="auto"/>
          <w:sz w:val="22"/>
          <w:szCs w:val="22"/>
          <w:lang w:val="sv-FI"/>
        </w:rPr>
        <w:t xml:space="preserve"> När det talats svenska under konferenserna, har det stått “ruotsinkielistä puhetta” i textningen. </w:t>
      </w:r>
    </w:p>
    <w:p w14:paraId="047D7C9E" w14:textId="7CBD9213" w:rsidR="5AA378DA" w:rsidRPr="00335A08" w:rsidRDefault="148E35C1" w:rsidP="03E4E323">
      <w:pPr>
        <w:pStyle w:val="ListParagraph"/>
        <w:numPr>
          <w:ilvl w:val="0"/>
          <w:numId w:val="9"/>
        </w:numPr>
        <w:spacing w:line="257" w:lineRule="auto"/>
        <w:rPr>
          <w:color w:val="auto"/>
          <w:sz w:val="22"/>
          <w:szCs w:val="22"/>
          <w:lang w:val="sv-FI"/>
        </w:rPr>
      </w:pPr>
      <w:r w:rsidRPr="00335A08">
        <w:rPr>
          <w:rFonts w:ascii="Arial" w:eastAsia="Arial" w:hAnsi="Arial" w:cs="Arial"/>
          <w:color w:val="auto"/>
          <w:sz w:val="22"/>
          <w:szCs w:val="22"/>
          <w:lang w:val="sv-FI"/>
        </w:rPr>
        <w:t>Lättläst information på svenska har kommit senare och varit svår att hitta på THL:s webbsida. Målgruppen som gynnas av lättläst information</w:t>
      </w:r>
      <w:r w:rsidR="6C33DD78" w:rsidRPr="00335A08">
        <w:rPr>
          <w:rFonts w:ascii="Arial" w:eastAsia="Arial" w:hAnsi="Arial" w:cs="Arial"/>
          <w:color w:val="auto"/>
          <w:sz w:val="22"/>
          <w:szCs w:val="22"/>
          <w:lang w:val="sv-FI"/>
        </w:rPr>
        <w:t xml:space="preserve"> borde ha lätt tillgång till informationen. Breven som postades till hela befolkningen </w:t>
      </w:r>
      <w:r w:rsidR="0423742C" w:rsidRPr="00335A08">
        <w:rPr>
          <w:rFonts w:ascii="Arial" w:eastAsia="Arial" w:hAnsi="Arial" w:cs="Arial"/>
          <w:color w:val="auto"/>
          <w:sz w:val="22"/>
          <w:szCs w:val="22"/>
          <w:lang w:val="sv-FI"/>
        </w:rPr>
        <w:t xml:space="preserve">når inte alla, eftersom en del personer kan ha svårt att ta till sig den typen av </w:t>
      </w:r>
      <w:r w:rsidR="51281575" w:rsidRPr="00335A08">
        <w:rPr>
          <w:rFonts w:ascii="Arial" w:eastAsia="Arial" w:hAnsi="Arial" w:cs="Arial"/>
          <w:color w:val="auto"/>
          <w:sz w:val="22"/>
          <w:szCs w:val="22"/>
          <w:lang w:val="sv-FI"/>
        </w:rPr>
        <w:t>information i textform.</w:t>
      </w:r>
    </w:p>
    <w:p w14:paraId="46588C10" w14:textId="7492BBB9" w:rsidR="5AA378DA" w:rsidRPr="00335A08" w:rsidRDefault="0423742C" w:rsidP="03E4E323">
      <w:pPr>
        <w:pStyle w:val="ListParagraph"/>
        <w:numPr>
          <w:ilvl w:val="0"/>
          <w:numId w:val="9"/>
        </w:numPr>
        <w:spacing w:line="257" w:lineRule="auto"/>
        <w:rPr>
          <w:color w:val="auto"/>
          <w:sz w:val="22"/>
          <w:szCs w:val="22"/>
          <w:lang w:val="fi"/>
        </w:rPr>
      </w:pPr>
      <w:r w:rsidRPr="00335A08">
        <w:rPr>
          <w:rFonts w:ascii="Arial" w:eastAsia="Arial" w:hAnsi="Arial" w:cs="Arial"/>
          <w:color w:val="auto"/>
          <w:sz w:val="22"/>
          <w:szCs w:val="22"/>
          <w:lang w:val="sv-FI"/>
        </w:rPr>
        <w:t xml:space="preserve">De som ringt upp för att spåra smittokedjorna efter coronafall har </w:t>
      </w:r>
      <w:r w:rsidR="4CD38D4A" w:rsidRPr="00335A08">
        <w:rPr>
          <w:rFonts w:ascii="Arial" w:eastAsia="Arial" w:hAnsi="Arial" w:cs="Arial"/>
          <w:color w:val="auto"/>
          <w:sz w:val="22"/>
          <w:szCs w:val="22"/>
          <w:lang w:val="sv-FI"/>
        </w:rPr>
        <w:t xml:space="preserve">ofta talat bara </w:t>
      </w:r>
      <w:r w:rsidRPr="00335A08">
        <w:rPr>
          <w:rFonts w:ascii="Arial" w:eastAsia="Arial" w:hAnsi="Arial" w:cs="Arial"/>
          <w:color w:val="auto"/>
          <w:sz w:val="22"/>
          <w:szCs w:val="22"/>
          <w:lang w:val="sv-FI"/>
        </w:rPr>
        <w:t>finska. Samtalen borde vara på det språk som personen har som registrerat språk</w:t>
      </w:r>
      <w:r w:rsidR="50D8F8B9" w:rsidRPr="00335A08">
        <w:rPr>
          <w:rFonts w:ascii="Arial" w:eastAsia="Arial" w:hAnsi="Arial" w:cs="Arial"/>
          <w:color w:val="auto"/>
          <w:sz w:val="22"/>
          <w:szCs w:val="22"/>
          <w:lang w:val="sv-FI"/>
        </w:rPr>
        <w:t xml:space="preserve"> (finska/svenska)</w:t>
      </w:r>
      <w:r w:rsidR="796631F2" w:rsidRPr="00335A08">
        <w:rPr>
          <w:rFonts w:ascii="Arial" w:eastAsia="Arial" w:hAnsi="Arial" w:cs="Arial"/>
          <w:color w:val="auto"/>
          <w:sz w:val="22"/>
          <w:szCs w:val="22"/>
          <w:lang w:val="sv-FI"/>
        </w:rPr>
        <w:t xml:space="preserve"> för att undvika misskommunikation. </w:t>
      </w:r>
    </w:p>
    <w:p w14:paraId="64C17B7D" w14:textId="380D87B3" w:rsidR="5AA378DA" w:rsidRPr="00335A08" w:rsidRDefault="774C104F" w:rsidP="03E4E323">
      <w:pPr>
        <w:pStyle w:val="ListParagraph"/>
        <w:numPr>
          <w:ilvl w:val="0"/>
          <w:numId w:val="9"/>
        </w:numPr>
        <w:spacing w:line="257" w:lineRule="auto"/>
        <w:rPr>
          <w:color w:val="auto"/>
          <w:sz w:val="22"/>
          <w:szCs w:val="22"/>
          <w:lang w:val="fi"/>
        </w:rPr>
      </w:pPr>
      <w:r w:rsidRPr="00335A08">
        <w:rPr>
          <w:rFonts w:ascii="Arial" w:eastAsia="Arial" w:hAnsi="Arial" w:cs="Arial"/>
          <w:color w:val="auto"/>
          <w:sz w:val="22"/>
          <w:szCs w:val="22"/>
          <w:lang w:val="sv-FI"/>
        </w:rPr>
        <w:t xml:space="preserve">Det finns ett telefonnummer med </w:t>
      </w:r>
      <w:r w:rsidR="2B480424" w:rsidRPr="00335A08">
        <w:rPr>
          <w:rFonts w:ascii="Arial" w:eastAsia="Arial" w:hAnsi="Arial" w:cs="Arial"/>
          <w:color w:val="auto"/>
          <w:sz w:val="22"/>
          <w:szCs w:val="22"/>
          <w:lang w:val="sv-FI"/>
        </w:rPr>
        <w:t xml:space="preserve">svenskspråkig coronainformation </w:t>
      </w:r>
      <w:r w:rsidR="75A8F332" w:rsidRPr="00335A08">
        <w:rPr>
          <w:rFonts w:ascii="Arial" w:eastAsia="Arial" w:hAnsi="Arial" w:cs="Arial"/>
          <w:color w:val="auto"/>
          <w:sz w:val="22"/>
          <w:szCs w:val="22"/>
          <w:lang w:val="sv-FI"/>
        </w:rPr>
        <w:t xml:space="preserve">för bl.a. synskadade, </w:t>
      </w:r>
      <w:r w:rsidR="2B480424" w:rsidRPr="00335A08">
        <w:rPr>
          <w:rFonts w:ascii="Arial" w:eastAsia="Arial" w:hAnsi="Arial" w:cs="Arial"/>
          <w:color w:val="auto"/>
          <w:sz w:val="22"/>
          <w:szCs w:val="22"/>
          <w:lang w:val="sv-FI"/>
        </w:rPr>
        <w:t>men det kräver aktivitet att hitta info</w:t>
      </w:r>
      <w:r w:rsidR="582EDA44" w:rsidRPr="00335A08">
        <w:rPr>
          <w:rFonts w:ascii="Arial" w:eastAsia="Arial" w:hAnsi="Arial" w:cs="Arial"/>
          <w:color w:val="auto"/>
          <w:sz w:val="22"/>
          <w:szCs w:val="22"/>
          <w:lang w:val="sv-FI"/>
        </w:rPr>
        <w:t>rmation</w:t>
      </w:r>
      <w:r w:rsidR="2B480424" w:rsidRPr="00335A08">
        <w:rPr>
          <w:rFonts w:ascii="Arial" w:eastAsia="Arial" w:hAnsi="Arial" w:cs="Arial"/>
          <w:color w:val="auto"/>
          <w:sz w:val="22"/>
          <w:szCs w:val="22"/>
          <w:lang w:val="sv-FI"/>
        </w:rPr>
        <w:t xml:space="preserve"> om denna möjlighet. </w:t>
      </w:r>
    </w:p>
    <w:p w14:paraId="336D20B6" w14:textId="3DA3AB47" w:rsidR="44D733E7" w:rsidRPr="00335A08" w:rsidRDefault="44D733E7" w:rsidP="3B62591E">
      <w:pPr>
        <w:pStyle w:val="ListParagraph"/>
        <w:numPr>
          <w:ilvl w:val="0"/>
          <w:numId w:val="9"/>
        </w:numPr>
        <w:spacing w:line="257" w:lineRule="auto"/>
        <w:rPr>
          <w:color w:val="auto"/>
          <w:sz w:val="22"/>
          <w:szCs w:val="22"/>
          <w:lang w:val="sv-FI"/>
        </w:rPr>
      </w:pPr>
      <w:r w:rsidRPr="00335A08">
        <w:rPr>
          <w:rFonts w:ascii="Arial" w:eastAsia="Arial" w:hAnsi="Arial" w:cs="Arial"/>
          <w:color w:val="auto"/>
          <w:sz w:val="22"/>
          <w:szCs w:val="22"/>
          <w:lang w:val="sv-FI"/>
        </w:rPr>
        <w:t>Finlandssvenskt teckenspråk är en liten språkgrupp som inte heller får glömmas bort i kriskommunikationen.</w:t>
      </w:r>
    </w:p>
    <w:p w14:paraId="4EE47C32" w14:textId="53EA5CCF" w:rsidR="03E4E323" w:rsidRPr="00335A08" w:rsidRDefault="03E4E323" w:rsidP="03E4E323">
      <w:pPr>
        <w:spacing w:line="257" w:lineRule="auto"/>
        <w:rPr>
          <w:rFonts w:ascii="Arial" w:eastAsia="Arial" w:hAnsi="Arial" w:cs="Arial"/>
          <w:color w:val="auto"/>
          <w:sz w:val="22"/>
          <w:szCs w:val="22"/>
          <w:lang w:val="sv-FI"/>
        </w:rPr>
      </w:pPr>
    </w:p>
    <w:p w14:paraId="7B0A5DE0" w14:textId="3BEBB3FA" w:rsidR="30F538DF" w:rsidRPr="00335A08" w:rsidRDefault="2545B057" w:rsidP="03E4E323">
      <w:pPr>
        <w:pStyle w:val="ListParagraph"/>
        <w:numPr>
          <w:ilvl w:val="0"/>
          <w:numId w:val="5"/>
        </w:numPr>
        <w:spacing w:after="160"/>
        <w:rPr>
          <w:rFonts w:ascii="Arial" w:eastAsia="Arial" w:hAnsi="Arial" w:cs="Arial"/>
          <w:b/>
          <w:bCs/>
          <w:color w:val="auto"/>
          <w:sz w:val="22"/>
          <w:szCs w:val="22"/>
          <w:lang w:val="sv-FI"/>
        </w:rPr>
      </w:pPr>
      <w:r w:rsidRPr="00335A08">
        <w:rPr>
          <w:rFonts w:ascii="Arial" w:eastAsia="Arial" w:hAnsi="Arial" w:cs="Arial"/>
          <w:b/>
          <w:bCs/>
          <w:color w:val="auto"/>
          <w:sz w:val="22"/>
          <w:szCs w:val="22"/>
          <w:lang w:val="sv-FI"/>
        </w:rPr>
        <w:t>Alternativ till digitala lösningar för specialgrupper</w:t>
      </w:r>
    </w:p>
    <w:p w14:paraId="21AAF677" w14:textId="01A8DD5D" w:rsidR="30F538DF" w:rsidRPr="00335A08" w:rsidRDefault="13D52D7A" w:rsidP="03E4E323">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Alla har inte möjlighet att använda digitala medel. Viktigt att det finns digitala lösningar på svenska och </w:t>
      </w:r>
      <w:r w:rsidR="47D2FBFE" w:rsidRPr="00335A08">
        <w:rPr>
          <w:rFonts w:ascii="Arial" w:eastAsia="Arial" w:hAnsi="Arial" w:cs="Arial"/>
          <w:color w:val="auto"/>
          <w:sz w:val="22"/>
          <w:szCs w:val="22"/>
          <w:lang w:val="sv-FI"/>
        </w:rPr>
        <w:t xml:space="preserve">alternativa lösningar </w:t>
      </w:r>
      <w:r w:rsidR="2968B298" w:rsidRPr="00335A08">
        <w:rPr>
          <w:rFonts w:ascii="Arial" w:eastAsia="Arial" w:hAnsi="Arial" w:cs="Arial"/>
          <w:color w:val="auto"/>
          <w:sz w:val="22"/>
          <w:szCs w:val="22"/>
          <w:lang w:val="sv-FI"/>
        </w:rPr>
        <w:t>till digitala medel</w:t>
      </w:r>
      <w:r w:rsidR="47D2FBFE" w:rsidRPr="00335A08">
        <w:rPr>
          <w:rFonts w:ascii="Arial" w:eastAsia="Arial" w:hAnsi="Arial" w:cs="Arial"/>
          <w:color w:val="auto"/>
          <w:sz w:val="22"/>
          <w:szCs w:val="22"/>
          <w:lang w:val="sv-FI"/>
        </w:rPr>
        <w:t xml:space="preserve">. </w:t>
      </w:r>
      <w:r w:rsidR="33C7115D" w:rsidRPr="00335A08">
        <w:rPr>
          <w:rFonts w:ascii="Arial" w:eastAsia="Arial" w:hAnsi="Arial" w:cs="Arial"/>
          <w:color w:val="auto"/>
          <w:sz w:val="22"/>
          <w:szCs w:val="22"/>
          <w:lang w:val="sv-FI"/>
        </w:rPr>
        <w:t xml:space="preserve">Isoleringen </w:t>
      </w:r>
      <w:r w:rsidR="117AA1AD" w:rsidRPr="00335A08">
        <w:rPr>
          <w:rFonts w:ascii="Arial" w:eastAsia="Arial" w:hAnsi="Arial" w:cs="Arial"/>
          <w:color w:val="auto"/>
          <w:sz w:val="22"/>
          <w:szCs w:val="22"/>
          <w:lang w:val="sv-FI"/>
        </w:rPr>
        <w:t xml:space="preserve">som varit ett faktum för de flesta </w:t>
      </w:r>
      <w:r w:rsidR="33C7115D" w:rsidRPr="00335A08">
        <w:rPr>
          <w:rFonts w:ascii="Arial" w:eastAsia="Arial" w:hAnsi="Arial" w:cs="Arial"/>
          <w:color w:val="auto"/>
          <w:sz w:val="22"/>
          <w:szCs w:val="22"/>
          <w:lang w:val="sv-FI"/>
        </w:rPr>
        <w:t xml:space="preserve">har </w:t>
      </w:r>
      <w:r w:rsidR="7D2BDFCC" w:rsidRPr="00335A08">
        <w:rPr>
          <w:rFonts w:ascii="Arial" w:eastAsia="Arial" w:hAnsi="Arial" w:cs="Arial"/>
          <w:color w:val="auto"/>
          <w:sz w:val="22"/>
          <w:szCs w:val="22"/>
          <w:lang w:val="sv-FI"/>
        </w:rPr>
        <w:t xml:space="preserve">även </w:t>
      </w:r>
      <w:r w:rsidR="33C7115D" w:rsidRPr="00335A08">
        <w:rPr>
          <w:rFonts w:ascii="Arial" w:eastAsia="Arial" w:hAnsi="Arial" w:cs="Arial"/>
          <w:color w:val="auto"/>
          <w:sz w:val="22"/>
          <w:szCs w:val="22"/>
          <w:lang w:val="sv-FI"/>
        </w:rPr>
        <w:t>inneburit isolering från det sociala stöd som individer varit vana med. Digitala lösningar kan hjälpa men inte ersätta mentalt stöd.</w:t>
      </w:r>
      <w:r w:rsidR="4AA68F31" w:rsidRPr="00335A08">
        <w:rPr>
          <w:rFonts w:ascii="Arial" w:eastAsia="Arial" w:hAnsi="Arial" w:cs="Arial"/>
          <w:color w:val="auto"/>
          <w:sz w:val="22"/>
          <w:szCs w:val="22"/>
          <w:lang w:val="sv-FI"/>
        </w:rPr>
        <w:t xml:space="preserve"> Under coronakrisen har en del äldre och specialgrupper fallit utanför tjänsterna och upplevt digita</w:t>
      </w:r>
      <w:r w:rsidR="0E2E07D8" w:rsidRPr="00335A08">
        <w:rPr>
          <w:rFonts w:ascii="Arial" w:eastAsia="Arial" w:hAnsi="Arial" w:cs="Arial"/>
          <w:color w:val="auto"/>
          <w:sz w:val="22"/>
          <w:szCs w:val="22"/>
          <w:lang w:val="sv-FI"/>
        </w:rPr>
        <w:t>l</w:t>
      </w:r>
      <w:r w:rsidR="2D0803C6" w:rsidRPr="00335A08">
        <w:rPr>
          <w:rFonts w:ascii="Arial" w:eastAsia="Arial" w:hAnsi="Arial" w:cs="Arial"/>
          <w:color w:val="auto"/>
          <w:sz w:val="22"/>
          <w:szCs w:val="22"/>
          <w:lang w:val="sv-FI"/>
        </w:rPr>
        <w:t>t</w:t>
      </w:r>
      <w:r w:rsidR="4AA68F31" w:rsidRPr="00335A08">
        <w:rPr>
          <w:rFonts w:ascii="Arial" w:eastAsia="Arial" w:hAnsi="Arial" w:cs="Arial"/>
          <w:color w:val="auto"/>
          <w:sz w:val="22"/>
          <w:szCs w:val="22"/>
          <w:lang w:val="sv-FI"/>
        </w:rPr>
        <w:t xml:space="preserve"> utanförskap</w:t>
      </w:r>
      <w:r w:rsidR="0F18B57A" w:rsidRPr="00335A08">
        <w:rPr>
          <w:rFonts w:ascii="Arial" w:eastAsia="Arial" w:hAnsi="Arial" w:cs="Arial"/>
          <w:color w:val="auto"/>
          <w:sz w:val="22"/>
          <w:szCs w:val="22"/>
          <w:lang w:val="sv-FI"/>
        </w:rPr>
        <w:t>.</w:t>
      </w:r>
    </w:p>
    <w:p w14:paraId="268576A2" w14:textId="4102C3BD" w:rsidR="2D9BE745" w:rsidRPr="00335A08" w:rsidRDefault="1D11FA09" w:rsidP="03E4E323">
      <w:pPr>
        <w:pStyle w:val="ListParagraph"/>
        <w:numPr>
          <w:ilvl w:val="0"/>
          <w:numId w:val="5"/>
        </w:numPr>
        <w:spacing w:line="257" w:lineRule="auto"/>
        <w:rPr>
          <w:rFonts w:ascii="Arial" w:eastAsia="Arial" w:hAnsi="Arial" w:cs="Arial"/>
          <w:b/>
          <w:bCs/>
          <w:color w:val="auto"/>
          <w:sz w:val="22"/>
          <w:szCs w:val="22"/>
          <w:lang w:val="sv-FI"/>
        </w:rPr>
      </w:pPr>
      <w:r w:rsidRPr="00335A08">
        <w:rPr>
          <w:rFonts w:ascii="Arial" w:eastAsia="Arial" w:hAnsi="Arial" w:cs="Arial"/>
          <w:b/>
          <w:bCs/>
          <w:color w:val="auto"/>
          <w:sz w:val="22"/>
          <w:szCs w:val="22"/>
          <w:lang w:val="sv-FI"/>
        </w:rPr>
        <w:t>Besöksförbud på olika boenden</w:t>
      </w:r>
    </w:p>
    <w:p w14:paraId="4CAC01CE" w14:textId="57EFE233" w:rsidR="2D9BE745" w:rsidRPr="00335A08" w:rsidRDefault="2D9BE745" w:rsidP="03E4E323">
      <w:pPr>
        <w:spacing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Bland annat besöksförbud till olika boenden har gjort att många inte fått träffa sina anhöriga på länge och </w:t>
      </w:r>
      <w:r w:rsidR="3623834B" w:rsidRPr="00335A08">
        <w:rPr>
          <w:rFonts w:ascii="Arial" w:eastAsia="Arial" w:hAnsi="Arial" w:cs="Arial"/>
          <w:color w:val="auto"/>
          <w:sz w:val="22"/>
          <w:szCs w:val="22"/>
          <w:lang w:val="sv-FI"/>
        </w:rPr>
        <w:t xml:space="preserve">det har </w:t>
      </w:r>
      <w:r w:rsidRPr="00335A08">
        <w:rPr>
          <w:rFonts w:ascii="Arial" w:eastAsia="Arial" w:hAnsi="Arial" w:cs="Arial"/>
          <w:color w:val="auto"/>
          <w:sz w:val="22"/>
          <w:szCs w:val="22"/>
          <w:lang w:val="sv-FI"/>
        </w:rPr>
        <w:t>lett till att många känner sig ensamma. Anvisningarna för besök och rörelsefrihet har varit otydliga och orsaka varierande tillämpningssätt av begränsningen av rörelsefrihet. De som bor på boenden blir särskilt drabbade och isolerade om epidemin pågår 1-2 år.</w:t>
      </w:r>
    </w:p>
    <w:p w14:paraId="18D6B2DB" w14:textId="46FF8696" w:rsidR="03E4E323" w:rsidRPr="00335A08" w:rsidRDefault="03E4E323" w:rsidP="03E4E323">
      <w:pPr>
        <w:spacing w:after="160"/>
        <w:rPr>
          <w:rFonts w:ascii="Arial" w:eastAsia="Arial" w:hAnsi="Arial" w:cs="Arial"/>
          <w:color w:val="auto"/>
          <w:sz w:val="22"/>
          <w:szCs w:val="22"/>
          <w:lang w:val="sv-FI"/>
        </w:rPr>
      </w:pPr>
    </w:p>
    <w:p w14:paraId="27B9FBF2" w14:textId="7EDE9EC0" w:rsidR="668624F7" w:rsidRPr="00335A08" w:rsidRDefault="668624F7" w:rsidP="79E10E7E">
      <w:pPr>
        <w:pStyle w:val="ListParagraph"/>
        <w:numPr>
          <w:ilvl w:val="0"/>
          <w:numId w:val="35"/>
        </w:numPr>
        <w:spacing w:after="160" w:line="252" w:lineRule="auto"/>
        <w:rPr>
          <w:rFonts w:eastAsiaTheme="minorEastAsia"/>
          <w:b/>
          <w:bCs/>
          <w:color w:val="auto"/>
          <w:sz w:val="22"/>
          <w:szCs w:val="22"/>
          <w:lang w:val="sv-FI"/>
        </w:rPr>
      </w:pPr>
      <w:r w:rsidRPr="00335A08">
        <w:rPr>
          <w:rFonts w:ascii="Arial" w:eastAsia="Arial" w:hAnsi="Arial" w:cs="Arial"/>
          <w:b/>
          <w:bCs/>
          <w:color w:val="auto"/>
          <w:sz w:val="22"/>
          <w:szCs w:val="22"/>
          <w:lang w:val="sv-FI"/>
        </w:rPr>
        <w:t>Svensk service</w:t>
      </w:r>
      <w:r w:rsidR="3CBA5FA5" w:rsidRPr="00335A08">
        <w:rPr>
          <w:rFonts w:ascii="Arial" w:eastAsia="Arial" w:hAnsi="Arial" w:cs="Arial"/>
          <w:b/>
          <w:bCs/>
          <w:color w:val="auto"/>
          <w:sz w:val="22"/>
          <w:szCs w:val="22"/>
          <w:lang w:val="sv-FI"/>
        </w:rPr>
        <w:t xml:space="preserve"> och rehabilitering</w:t>
      </w:r>
    </w:p>
    <w:p w14:paraId="694E1B77" w14:textId="03A9B053" w:rsidR="1D39BB9B" w:rsidRPr="00335A08" w:rsidRDefault="69322556" w:rsidP="79E10E7E">
      <w:pPr>
        <w:spacing w:after="160" w:line="252"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I och med begränsningar har rehabilitering minskat</w:t>
      </w:r>
      <w:r w:rsidR="65FCBA9A" w:rsidRPr="00335A08">
        <w:rPr>
          <w:rFonts w:ascii="Arial" w:eastAsia="Arial" w:hAnsi="Arial" w:cs="Arial"/>
          <w:color w:val="auto"/>
          <w:sz w:val="22"/>
          <w:szCs w:val="22"/>
          <w:lang w:val="sv-FI"/>
        </w:rPr>
        <w:t xml:space="preserve"> eller uteblivit</w:t>
      </w:r>
      <w:r w:rsidRPr="00335A08">
        <w:rPr>
          <w:rFonts w:ascii="Arial" w:eastAsia="Arial" w:hAnsi="Arial" w:cs="Arial"/>
          <w:color w:val="auto"/>
          <w:sz w:val="22"/>
          <w:szCs w:val="22"/>
          <w:lang w:val="sv-FI"/>
        </w:rPr>
        <w:t xml:space="preserve">. </w:t>
      </w:r>
      <w:r w:rsidR="4C19C961" w:rsidRPr="00335A08">
        <w:rPr>
          <w:rFonts w:ascii="Arial" w:eastAsia="Arial" w:hAnsi="Arial" w:cs="Arial"/>
          <w:color w:val="auto"/>
          <w:sz w:val="22"/>
          <w:szCs w:val="22"/>
          <w:lang w:val="sv-FI"/>
        </w:rPr>
        <w:t xml:space="preserve">Avsaknad av rehabilitering lämnar spår. Om personer går ner i funktionsförmåga på grund av mindre rehabilitering, kommer det att kosta samhället mera som </w:t>
      </w:r>
      <w:r w:rsidR="10C5C814" w:rsidRPr="00335A08">
        <w:rPr>
          <w:rFonts w:ascii="Arial" w:eastAsia="Arial" w:hAnsi="Arial" w:cs="Arial"/>
          <w:color w:val="auto"/>
          <w:sz w:val="22"/>
          <w:szCs w:val="22"/>
          <w:lang w:val="sv-FI"/>
        </w:rPr>
        <w:t xml:space="preserve">framtida </w:t>
      </w:r>
      <w:r w:rsidR="4C19C961" w:rsidRPr="00335A08">
        <w:rPr>
          <w:rFonts w:ascii="Arial" w:eastAsia="Arial" w:hAnsi="Arial" w:cs="Arial"/>
          <w:color w:val="auto"/>
          <w:sz w:val="22"/>
          <w:szCs w:val="22"/>
          <w:lang w:val="sv-FI"/>
        </w:rPr>
        <w:t>vårdkostnader.</w:t>
      </w:r>
    </w:p>
    <w:p w14:paraId="6ED75A20" w14:textId="4EFB2E7C" w:rsidR="1D39BB9B" w:rsidRPr="00335A08" w:rsidRDefault="69322556" w:rsidP="3B62591E">
      <w:pPr>
        <w:spacing w:after="160" w:line="252"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En naturlig följd av det är att behovet antagligen kommer att öka</w:t>
      </w:r>
      <w:r w:rsidR="620F42F7" w:rsidRPr="00335A08">
        <w:rPr>
          <w:rFonts w:ascii="Arial" w:eastAsia="Arial" w:hAnsi="Arial" w:cs="Arial"/>
          <w:color w:val="auto"/>
          <w:sz w:val="22"/>
          <w:szCs w:val="22"/>
          <w:lang w:val="sv-FI"/>
        </w:rPr>
        <w:t xml:space="preserve"> mycket</w:t>
      </w:r>
      <w:r w:rsidRPr="00335A08">
        <w:rPr>
          <w:rFonts w:ascii="Arial" w:eastAsia="Arial" w:hAnsi="Arial" w:cs="Arial"/>
          <w:color w:val="auto"/>
          <w:sz w:val="22"/>
          <w:szCs w:val="22"/>
          <w:lang w:val="sv-FI"/>
        </w:rPr>
        <w:t>. Om finansieringen till tredje sektorn minskar finns det inte möjlighet att uppehålla allt och personer med funktionsnedsättning försätt</w:t>
      </w:r>
      <w:r w:rsidR="0C24538E" w:rsidRPr="00335A08">
        <w:rPr>
          <w:rFonts w:ascii="Arial" w:eastAsia="Arial" w:hAnsi="Arial" w:cs="Arial"/>
          <w:color w:val="auto"/>
          <w:sz w:val="22"/>
          <w:szCs w:val="22"/>
          <w:lang w:val="sv-FI"/>
        </w:rPr>
        <w:t>s</w:t>
      </w:r>
      <w:r w:rsidRPr="00335A08">
        <w:rPr>
          <w:rFonts w:ascii="Arial" w:eastAsia="Arial" w:hAnsi="Arial" w:cs="Arial"/>
          <w:color w:val="auto"/>
          <w:sz w:val="22"/>
          <w:szCs w:val="22"/>
          <w:lang w:val="sv-FI"/>
        </w:rPr>
        <w:t xml:space="preserve"> i en ohållbar situation. Förskjutningar i rehabiliteringskurser fördröjer anpassningen till den nedsatta funktionen, vilket för personer i arbetslivet kan minska möjligheterna att fortsätta arbetet. För äldre deltagare minskar möjligheterna att </w:t>
      </w:r>
      <w:r w:rsidR="354D8E4F" w:rsidRPr="00335A08">
        <w:rPr>
          <w:rFonts w:ascii="Arial" w:eastAsia="Arial" w:hAnsi="Arial" w:cs="Arial"/>
          <w:color w:val="auto"/>
          <w:sz w:val="22"/>
          <w:szCs w:val="22"/>
          <w:lang w:val="sv-FI"/>
        </w:rPr>
        <w:t xml:space="preserve">behålla funktionsförmågan </w:t>
      </w:r>
      <w:r w:rsidRPr="00335A08">
        <w:rPr>
          <w:rFonts w:ascii="Arial" w:eastAsia="Arial" w:hAnsi="Arial" w:cs="Arial"/>
          <w:color w:val="auto"/>
          <w:sz w:val="22"/>
          <w:szCs w:val="22"/>
          <w:lang w:val="sv-FI"/>
        </w:rPr>
        <w:t>utan kurserna.</w:t>
      </w:r>
    </w:p>
    <w:p w14:paraId="79697047" w14:textId="429FCE50" w:rsidR="44AE2B6C" w:rsidRPr="00335A08" w:rsidRDefault="4AEDC5A9" w:rsidP="3B62591E">
      <w:pPr>
        <w:spacing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Eftersom rehabiliteringen har minskat och grupprehabilitering uteblivit,</w:t>
      </w:r>
      <w:r w:rsidR="275824C4" w:rsidRPr="00335A08">
        <w:rPr>
          <w:rFonts w:ascii="Arial" w:eastAsia="Arial" w:hAnsi="Arial" w:cs="Arial"/>
          <w:color w:val="auto"/>
          <w:sz w:val="22"/>
          <w:szCs w:val="22"/>
          <w:lang w:val="sv-FI"/>
        </w:rPr>
        <w:t xml:space="preserve"> har många små företag </w:t>
      </w:r>
      <w:r w:rsidR="4A4B7B92" w:rsidRPr="00335A08">
        <w:rPr>
          <w:rFonts w:ascii="Arial" w:eastAsia="Arial" w:hAnsi="Arial" w:cs="Arial"/>
          <w:color w:val="auto"/>
          <w:sz w:val="22"/>
          <w:szCs w:val="22"/>
          <w:lang w:val="sv-FI"/>
        </w:rPr>
        <w:t xml:space="preserve">varit tvungna att </w:t>
      </w:r>
      <w:r w:rsidR="275824C4" w:rsidRPr="00335A08">
        <w:rPr>
          <w:rFonts w:ascii="Arial" w:eastAsia="Arial" w:hAnsi="Arial" w:cs="Arial"/>
          <w:color w:val="auto"/>
          <w:sz w:val="22"/>
          <w:szCs w:val="22"/>
          <w:lang w:val="sv-FI"/>
        </w:rPr>
        <w:t xml:space="preserve">avveckla sin verksamhet. Det här kommer att synas speciellt </w:t>
      </w:r>
      <w:r w:rsidR="07BBB738" w:rsidRPr="00335A08">
        <w:rPr>
          <w:rFonts w:ascii="Arial" w:eastAsia="Arial" w:hAnsi="Arial" w:cs="Arial"/>
          <w:color w:val="auto"/>
          <w:sz w:val="22"/>
          <w:szCs w:val="22"/>
          <w:lang w:val="sv-FI"/>
        </w:rPr>
        <w:t>i den svenskspråkiga servicen. M</w:t>
      </w:r>
      <w:r w:rsidRPr="00335A08">
        <w:rPr>
          <w:rFonts w:ascii="Arial" w:eastAsia="Arial" w:hAnsi="Arial" w:cs="Arial"/>
          <w:color w:val="auto"/>
          <w:sz w:val="22"/>
          <w:szCs w:val="22"/>
          <w:lang w:val="sv-FI"/>
        </w:rPr>
        <w:t>ånga små s</w:t>
      </w:r>
      <w:r w:rsidR="42DA6134" w:rsidRPr="00335A08">
        <w:rPr>
          <w:rFonts w:ascii="Arial" w:eastAsia="Arial" w:hAnsi="Arial" w:cs="Arial"/>
          <w:color w:val="auto"/>
          <w:sz w:val="22"/>
          <w:szCs w:val="22"/>
          <w:lang w:val="sv-FI"/>
        </w:rPr>
        <w:t xml:space="preserve">venskspråkiga producenter </w:t>
      </w:r>
      <w:r w:rsidR="00AE6C59" w:rsidRPr="00335A08">
        <w:rPr>
          <w:rFonts w:ascii="Arial" w:eastAsia="Arial" w:hAnsi="Arial" w:cs="Arial"/>
          <w:color w:val="auto"/>
          <w:sz w:val="22"/>
          <w:szCs w:val="22"/>
          <w:lang w:val="sv-FI"/>
        </w:rPr>
        <w:t xml:space="preserve">kommer </w:t>
      </w:r>
      <w:r w:rsidR="115A43A1" w:rsidRPr="00335A08">
        <w:rPr>
          <w:rFonts w:ascii="Arial" w:eastAsia="Arial" w:hAnsi="Arial" w:cs="Arial"/>
          <w:color w:val="auto"/>
          <w:sz w:val="22"/>
          <w:szCs w:val="22"/>
          <w:lang w:val="sv-FI"/>
        </w:rPr>
        <w:t xml:space="preserve">antagligen </w:t>
      </w:r>
      <w:r w:rsidR="42DA6134" w:rsidRPr="00335A08">
        <w:rPr>
          <w:rFonts w:ascii="Arial" w:eastAsia="Arial" w:hAnsi="Arial" w:cs="Arial"/>
          <w:color w:val="auto"/>
          <w:sz w:val="22"/>
          <w:szCs w:val="22"/>
          <w:lang w:val="sv-FI"/>
        </w:rPr>
        <w:t>inte klara</w:t>
      </w:r>
      <w:r w:rsidR="0EAF53DC" w:rsidRPr="00335A08">
        <w:rPr>
          <w:rFonts w:ascii="Arial" w:eastAsia="Arial" w:hAnsi="Arial" w:cs="Arial"/>
          <w:color w:val="auto"/>
          <w:sz w:val="22"/>
          <w:szCs w:val="22"/>
          <w:lang w:val="sv-FI"/>
        </w:rPr>
        <w:t xml:space="preserve"> sig ur </w:t>
      </w:r>
      <w:r w:rsidR="42DA6134" w:rsidRPr="00335A08">
        <w:rPr>
          <w:rFonts w:ascii="Arial" w:eastAsia="Arial" w:hAnsi="Arial" w:cs="Arial"/>
          <w:color w:val="auto"/>
          <w:sz w:val="22"/>
          <w:szCs w:val="22"/>
          <w:lang w:val="sv-FI"/>
        </w:rPr>
        <w:t>krisen</w:t>
      </w:r>
      <w:r w:rsidR="2893A981" w:rsidRPr="00335A08">
        <w:rPr>
          <w:rFonts w:ascii="Arial" w:eastAsia="Arial" w:hAnsi="Arial" w:cs="Arial"/>
          <w:color w:val="auto"/>
          <w:sz w:val="22"/>
          <w:szCs w:val="22"/>
          <w:lang w:val="sv-FI"/>
        </w:rPr>
        <w:t>, speciellt om den blir långvarig</w:t>
      </w:r>
      <w:r w:rsidR="3EA61ECF" w:rsidRPr="00335A08">
        <w:rPr>
          <w:rFonts w:ascii="Arial" w:eastAsia="Arial" w:hAnsi="Arial" w:cs="Arial"/>
          <w:color w:val="auto"/>
          <w:sz w:val="22"/>
          <w:szCs w:val="22"/>
          <w:lang w:val="sv-FI"/>
        </w:rPr>
        <w:t>. Det här i sin tur innebär att</w:t>
      </w:r>
      <w:r w:rsidR="42DA6134" w:rsidRPr="00335A08">
        <w:rPr>
          <w:rFonts w:ascii="Arial" w:eastAsia="Arial" w:hAnsi="Arial" w:cs="Arial"/>
          <w:color w:val="auto"/>
          <w:sz w:val="22"/>
          <w:szCs w:val="22"/>
          <w:lang w:val="sv-FI"/>
        </w:rPr>
        <w:t xml:space="preserve"> det blir svårare att få svenskspråkig service</w:t>
      </w:r>
      <w:r w:rsidR="0F75E15C" w:rsidRPr="00335A08">
        <w:rPr>
          <w:rFonts w:ascii="Arial" w:eastAsia="Arial" w:hAnsi="Arial" w:cs="Arial"/>
          <w:color w:val="auto"/>
          <w:sz w:val="22"/>
          <w:szCs w:val="22"/>
          <w:lang w:val="sv-FI"/>
        </w:rPr>
        <w:t xml:space="preserve"> i framtiden</w:t>
      </w:r>
      <w:r w:rsidR="42DA6134" w:rsidRPr="00335A08">
        <w:rPr>
          <w:rFonts w:ascii="Arial" w:eastAsia="Arial" w:hAnsi="Arial" w:cs="Arial"/>
          <w:color w:val="auto"/>
          <w:sz w:val="22"/>
          <w:szCs w:val="22"/>
          <w:lang w:val="sv-FI"/>
        </w:rPr>
        <w:t>.</w:t>
      </w:r>
      <w:r w:rsidR="6AF3A9A5" w:rsidRPr="00335A08">
        <w:rPr>
          <w:rFonts w:ascii="Arial" w:eastAsia="Arial" w:hAnsi="Arial" w:cs="Arial"/>
          <w:color w:val="auto"/>
          <w:sz w:val="22"/>
          <w:szCs w:val="22"/>
          <w:lang w:val="sv-FI"/>
        </w:rPr>
        <w:t xml:space="preserve"> </w:t>
      </w:r>
      <w:r w:rsidR="7F5D2C19" w:rsidRPr="00335A08">
        <w:rPr>
          <w:rFonts w:ascii="Arial" w:eastAsia="Arial" w:hAnsi="Arial" w:cs="Arial"/>
          <w:color w:val="auto"/>
          <w:sz w:val="22"/>
          <w:szCs w:val="22"/>
          <w:lang w:val="sv-FI"/>
        </w:rPr>
        <w:t xml:space="preserve">Redan i nuläget är det svårt att få service på svenska </w:t>
      </w:r>
      <w:r w:rsidR="430AA76F" w:rsidRPr="00335A08">
        <w:rPr>
          <w:rFonts w:ascii="Arial" w:eastAsia="Arial" w:hAnsi="Arial" w:cs="Arial"/>
          <w:color w:val="auto"/>
          <w:sz w:val="22"/>
          <w:szCs w:val="22"/>
          <w:lang w:val="sv-FI"/>
        </w:rPr>
        <w:t xml:space="preserve">på vissa områden </w:t>
      </w:r>
      <w:r w:rsidR="7F5D2C19" w:rsidRPr="00335A08">
        <w:rPr>
          <w:rFonts w:ascii="Arial" w:eastAsia="Arial" w:hAnsi="Arial" w:cs="Arial"/>
          <w:color w:val="auto"/>
          <w:sz w:val="22"/>
          <w:szCs w:val="22"/>
          <w:lang w:val="sv-FI"/>
        </w:rPr>
        <w:t>och vi befarar att det</w:t>
      </w:r>
      <w:r w:rsidR="005333C8" w:rsidRPr="00335A08">
        <w:rPr>
          <w:rFonts w:ascii="Arial" w:eastAsia="Arial" w:hAnsi="Arial" w:cs="Arial"/>
          <w:color w:val="auto"/>
          <w:sz w:val="22"/>
          <w:szCs w:val="22"/>
          <w:lang w:val="sv-FI"/>
        </w:rPr>
        <w:t xml:space="preserve">ta </w:t>
      </w:r>
      <w:r w:rsidR="7F5D2C19" w:rsidRPr="00335A08">
        <w:rPr>
          <w:rFonts w:ascii="Arial" w:eastAsia="Arial" w:hAnsi="Arial" w:cs="Arial"/>
          <w:color w:val="auto"/>
          <w:sz w:val="22"/>
          <w:szCs w:val="22"/>
          <w:lang w:val="sv-FI"/>
        </w:rPr>
        <w:t>i framtiden blir ett ännu större problem.</w:t>
      </w:r>
      <w:r w:rsidR="56E92DFB" w:rsidRPr="00335A08">
        <w:rPr>
          <w:rFonts w:ascii="Arial" w:eastAsia="Arial" w:hAnsi="Arial" w:cs="Arial"/>
          <w:color w:val="auto"/>
          <w:sz w:val="22"/>
          <w:szCs w:val="22"/>
          <w:lang w:val="sv-FI"/>
        </w:rPr>
        <w:t xml:space="preserve"> Det här sträcker sig även</w:t>
      </w:r>
      <w:r w:rsidR="7324829F" w:rsidRPr="00335A08">
        <w:rPr>
          <w:rFonts w:ascii="Arial" w:eastAsia="Arial" w:hAnsi="Arial" w:cs="Arial"/>
          <w:color w:val="auto"/>
          <w:sz w:val="22"/>
          <w:szCs w:val="22"/>
          <w:lang w:val="sv-FI"/>
        </w:rPr>
        <w:t xml:space="preserve"> till andra stödformer</w:t>
      </w:r>
      <w:r w:rsidR="56E92DFB" w:rsidRPr="00335A08">
        <w:rPr>
          <w:rFonts w:ascii="Arial" w:eastAsia="Arial" w:hAnsi="Arial" w:cs="Arial"/>
          <w:color w:val="auto"/>
          <w:sz w:val="22"/>
          <w:szCs w:val="22"/>
          <w:lang w:val="sv-FI"/>
        </w:rPr>
        <w:t xml:space="preserve"> utö</w:t>
      </w:r>
      <w:r w:rsidR="7401245F" w:rsidRPr="00335A08">
        <w:rPr>
          <w:rFonts w:ascii="Arial" w:eastAsia="Arial" w:hAnsi="Arial" w:cs="Arial"/>
          <w:color w:val="auto"/>
          <w:sz w:val="22"/>
          <w:szCs w:val="22"/>
          <w:lang w:val="sv-FI"/>
        </w:rPr>
        <w:t>ver rehabilitering.</w:t>
      </w:r>
      <w:r w:rsidR="4CDF5B7D" w:rsidRPr="00335A08">
        <w:rPr>
          <w:rFonts w:ascii="Arial" w:eastAsia="Arial" w:hAnsi="Arial" w:cs="Arial"/>
          <w:color w:val="auto"/>
          <w:sz w:val="22"/>
          <w:szCs w:val="22"/>
          <w:lang w:val="sv-FI"/>
        </w:rPr>
        <w:t xml:space="preserve"> Man måste hitta lösningar så att de språkliga rättigheterna tryggas för minoriteten och </w:t>
      </w:r>
      <w:r w:rsidR="399008E6" w:rsidRPr="00335A08">
        <w:rPr>
          <w:rFonts w:ascii="Arial" w:eastAsia="Arial" w:hAnsi="Arial" w:cs="Arial"/>
          <w:color w:val="auto"/>
          <w:sz w:val="22"/>
          <w:szCs w:val="22"/>
          <w:lang w:val="sv-FI"/>
        </w:rPr>
        <w:t>så att jämlikhet förverkligas.</w:t>
      </w:r>
    </w:p>
    <w:p w14:paraId="3A349D56" w14:textId="39D904EA" w:rsidR="44AE2B6C" w:rsidRPr="00335A08" w:rsidRDefault="42DA6134" w:rsidP="3B62591E">
      <w:pPr>
        <w:spacing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Därför blir tredje sektorn viktigare även i den här frågan.</w:t>
      </w:r>
      <w:r w:rsidR="72FDBD78" w:rsidRPr="00335A08">
        <w:rPr>
          <w:rFonts w:ascii="Arial" w:eastAsia="Arial" w:hAnsi="Arial" w:cs="Arial"/>
          <w:color w:val="auto"/>
          <w:sz w:val="22"/>
          <w:szCs w:val="22"/>
          <w:lang w:val="sv-FI"/>
        </w:rPr>
        <w:t xml:space="preserve"> Tredje sektorn har en viktig roll som producent av olika tjänster</w:t>
      </w:r>
      <w:r w:rsidR="5A7DF1AA" w:rsidRPr="00335A08">
        <w:rPr>
          <w:rFonts w:ascii="Arial" w:eastAsia="Arial" w:hAnsi="Arial" w:cs="Arial"/>
          <w:color w:val="auto"/>
          <w:sz w:val="22"/>
          <w:szCs w:val="22"/>
          <w:lang w:val="sv-FI"/>
        </w:rPr>
        <w:t>. Tredje sektorn</w:t>
      </w:r>
      <w:r w:rsidR="72FDBD78" w:rsidRPr="00335A08">
        <w:rPr>
          <w:rFonts w:ascii="Arial" w:eastAsia="Arial" w:hAnsi="Arial" w:cs="Arial"/>
          <w:color w:val="auto"/>
          <w:sz w:val="22"/>
          <w:szCs w:val="22"/>
          <w:lang w:val="sv-FI"/>
        </w:rPr>
        <w:t xml:space="preserve"> har också många andra viktiga funktioner som stöder personer med </w:t>
      </w:r>
      <w:r w:rsidR="505AAAB6" w:rsidRPr="00335A08">
        <w:rPr>
          <w:rFonts w:ascii="Arial" w:eastAsia="Arial" w:hAnsi="Arial" w:cs="Arial"/>
          <w:color w:val="auto"/>
          <w:sz w:val="22"/>
          <w:szCs w:val="22"/>
          <w:lang w:val="sv-FI"/>
        </w:rPr>
        <w:t>funktionsnedsättning i krissituationen</w:t>
      </w:r>
      <w:r w:rsidR="1F4F8700" w:rsidRPr="00335A08">
        <w:rPr>
          <w:rFonts w:ascii="Arial" w:eastAsia="Arial" w:hAnsi="Arial" w:cs="Arial"/>
          <w:color w:val="auto"/>
          <w:sz w:val="22"/>
          <w:szCs w:val="22"/>
          <w:lang w:val="sv-FI"/>
        </w:rPr>
        <w:t xml:space="preserve"> och i </w:t>
      </w:r>
      <w:r w:rsidR="00E82AFE" w:rsidRPr="00335A08">
        <w:rPr>
          <w:rFonts w:ascii="Arial" w:eastAsia="Arial" w:hAnsi="Arial" w:cs="Arial"/>
          <w:color w:val="auto"/>
          <w:sz w:val="22"/>
          <w:szCs w:val="22"/>
          <w:lang w:val="sv-FI"/>
        </w:rPr>
        <w:t xml:space="preserve">dess </w:t>
      </w:r>
      <w:r w:rsidR="1F4F8700" w:rsidRPr="00335A08">
        <w:rPr>
          <w:rFonts w:ascii="Arial" w:eastAsia="Arial" w:hAnsi="Arial" w:cs="Arial"/>
          <w:color w:val="auto"/>
          <w:sz w:val="22"/>
          <w:szCs w:val="22"/>
          <w:lang w:val="sv-FI"/>
        </w:rPr>
        <w:t>efterarbetet.</w:t>
      </w:r>
    </w:p>
    <w:p w14:paraId="2048377D" w14:textId="0686F88D" w:rsidR="06F612C7" w:rsidRPr="00335A08" w:rsidRDefault="06F612C7" w:rsidP="03E4E323">
      <w:pPr>
        <w:spacing w:after="160"/>
        <w:rPr>
          <w:rFonts w:ascii="Arial" w:eastAsia="Arial" w:hAnsi="Arial" w:cs="Arial"/>
          <w:b/>
          <w:bCs/>
          <w:color w:val="auto"/>
          <w:sz w:val="22"/>
          <w:szCs w:val="22"/>
          <w:lang w:val="sv-FI"/>
        </w:rPr>
      </w:pPr>
    </w:p>
    <w:p w14:paraId="6DF5F426" w14:textId="311C05F3" w:rsidR="06F612C7" w:rsidRPr="00335A08" w:rsidRDefault="06F612C7" w:rsidP="03E4E323">
      <w:pPr>
        <w:rPr>
          <w:rFonts w:ascii="Arial" w:eastAsia="Arial" w:hAnsi="Arial" w:cs="Arial"/>
          <w:color w:val="auto"/>
          <w:sz w:val="22"/>
          <w:szCs w:val="22"/>
          <w:lang w:val="sv-FI"/>
        </w:rPr>
      </w:pPr>
      <w:r w:rsidRPr="00335A08">
        <w:rPr>
          <w:rFonts w:ascii="Arial" w:eastAsia="Arial" w:hAnsi="Arial" w:cs="Arial"/>
          <w:color w:val="auto"/>
          <w:sz w:val="22"/>
          <w:szCs w:val="22"/>
          <w:lang w:val="sv-FI"/>
        </w:rPr>
        <w:br w:type="page"/>
      </w:r>
    </w:p>
    <w:p w14:paraId="1AEC0EDE" w14:textId="1A62F67E" w:rsidR="03E4E323" w:rsidRPr="00335A08" w:rsidRDefault="03E4E323" w:rsidP="03E4E323">
      <w:pPr>
        <w:spacing w:after="160"/>
        <w:rPr>
          <w:rFonts w:ascii="Arial" w:eastAsia="Arial" w:hAnsi="Arial" w:cs="Arial"/>
          <w:color w:val="auto"/>
          <w:sz w:val="22"/>
          <w:szCs w:val="22"/>
          <w:lang w:val="sv-FI"/>
        </w:rPr>
      </w:pPr>
    </w:p>
    <w:p w14:paraId="58A6A455" w14:textId="3052A4E1" w:rsidR="05FF0086" w:rsidRPr="00335A08" w:rsidRDefault="222B3180" w:rsidP="03E4E323">
      <w:pPr>
        <w:pStyle w:val="ListParagraph"/>
        <w:numPr>
          <w:ilvl w:val="0"/>
          <w:numId w:val="2"/>
        </w:numPr>
        <w:spacing w:after="160"/>
        <w:rPr>
          <w:rFonts w:ascii="Arial" w:eastAsia="Arial" w:hAnsi="Arial" w:cs="Arial"/>
          <w:b/>
          <w:bCs/>
          <w:color w:val="auto"/>
          <w:sz w:val="22"/>
          <w:szCs w:val="22"/>
          <w:lang w:val="sv-FI"/>
        </w:rPr>
      </w:pPr>
      <w:r w:rsidRPr="00335A08">
        <w:rPr>
          <w:rFonts w:ascii="Arial" w:eastAsia="Arial" w:hAnsi="Arial" w:cs="Arial"/>
          <w:b/>
          <w:color w:val="auto"/>
          <w:sz w:val="22"/>
          <w:szCs w:val="22"/>
          <w:lang w:val="sv-FI"/>
        </w:rPr>
        <w:t>Med vilka samhällsåtgärder kunde vi främja återhämningen från krisen?</w:t>
      </w:r>
    </w:p>
    <w:p w14:paraId="5C92ACEC" w14:textId="2C8EF7CF" w:rsidR="5051FA2E" w:rsidRPr="00335A08" w:rsidRDefault="5051FA2E" w:rsidP="03E4E323">
      <w:pPr>
        <w:spacing w:after="160"/>
        <w:rPr>
          <w:rFonts w:ascii="Arial" w:eastAsia="Arial" w:hAnsi="Arial" w:cs="Arial"/>
          <w:i/>
          <w:iCs/>
          <w:color w:val="auto"/>
          <w:sz w:val="22"/>
          <w:szCs w:val="22"/>
          <w:lang w:val="sv-FI"/>
        </w:rPr>
      </w:pPr>
      <w:r w:rsidRPr="00335A08">
        <w:rPr>
          <w:rFonts w:ascii="Arial" w:eastAsia="Arial" w:hAnsi="Arial" w:cs="Arial"/>
          <w:i/>
          <w:iCs/>
          <w:color w:val="auto"/>
          <w:sz w:val="22"/>
          <w:szCs w:val="22"/>
          <w:lang w:val="sv-FI"/>
        </w:rPr>
        <w:t>Millä yhteiskunnan toimilla voitaisiin edistää kriisistä palautumista?</w:t>
      </w:r>
    </w:p>
    <w:p w14:paraId="6311AD91" w14:textId="1B57B6E0" w:rsidR="03E4E323" w:rsidRPr="00335A08" w:rsidRDefault="03E4E323" w:rsidP="03E4E323">
      <w:pPr>
        <w:spacing w:after="160"/>
        <w:rPr>
          <w:rFonts w:ascii="Arial" w:eastAsia="Arial" w:hAnsi="Arial" w:cs="Arial"/>
          <w:b/>
          <w:bCs/>
          <w:color w:val="auto"/>
          <w:sz w:val="22"/>
          <w:szCs w:val="22"/>
          <w:lang w:val="sv-FI"/>
        </w:rPr>
      </w:pPr>
    </w:p>
    <w:p w14:paraId="4337916E" w14:textId="7B3C62E7" w:rsidR="4B714AC3" w:rsidRPr="00335A08" w:rsidRDefault="5D27DA0C" w:rsidP="79E10E7E">
      <w:pPr>
        <w:pStyle w:val="ListParagraph"/>
        <w:numPr>
          <w:ilvl w:val="0"/>
          <w:numId w:val="32"/>
        </w:numPr>
        <w:spacing w:after="160"/>
        <w:rPr>
          <w:rFonts w:eastAsiaTheme="minorEastAsia"/>
          <w:b/>
          <w:color w:val="auto"/>
          <w:sz w:val="22"/>
          <w:szCs w:val="22"/>
          <w:lang w:val="sv-FI"/>
        </w:rPr>
      </w:pPr>
      <w:r w:rsidRPr="00335A08">
        <w:rPr>
          <w:rFonts w:ascii="Arial" w:eastAsia="Arial" w:hAnsi="Arial" w:cs="Arial"/>
          <w:b/>
          <w:bCs/>
          <w:color w:val="auto"/>
          <w:sz w:val="22"/>
          <w:szCs w:val="22"/>
          <w:lang w:val="sv-FI"/>
        </w:rPr>
        <w:t>Trygga finansieringen för svensksp</w:t>
      </w:r>
      <w:r w:rsidR="4DA3E924" w:rsidRPr="00335A08">
        <w:rPr>
          <w:rFonts w:ascii="Arial" w:eastAsia="Arial" w:hAnsi="Arial" w:cs="Arial"/>
          <w:b/>
          <w:bCs/>
          <w:color w:val="auto"/>
          <w:sz w:val="22"/>
          <w:szCs w:val="22"/>
          <w:lang w:val="sv-FI"/>
        </w:rPr>
        <w:t>r</w:t>
      </w:r>
      <w:r w:rsidRPr="00335A08">
        <w:rPr>
          <w:rFonts w:ascii="Arial" w:eastAsia="Arial" w:hAnsi="Arial" w:cs="Arial"/>
          <w:b/>
          <w:bCs/>
          <w:color w:val="auto"/>
          <w:sz w:val="22"/>
          <w:szCs w:val="22"/>
          <w:lang w:val="sv-FI"/>
        </w:rPr>
        <w:t>åkiga social- och hälsovårdsorgan</w:t>
      </w:r>
      <w:r w:rsidR="31A17631" w:rsidRPr="00335A08">
        <w:rPr>
          <w:rFonts w:ascii="Arial" w:eastAsia="Arial" w:hAnsi="Arial" w:cs="Arial"/>
          <w:b/>
          <w:bCs/>
          <w:color w:val="auto"/>
          <w:sz w:val="22"/>
          <w:szCs w:val="22"/>
          <w:lang w:val="sv-FI"/>
        </w:rPr>
        <w:t>i</w:t>
      </w:r>
      <w:r w:rsidRPr="00335A08">
        <w:rPr>
          <w:rFonts w:ascii="Arial" w:eastAsia="Arial" w:hAnsi="Arial" w:cs="Arial"/>
          <w:b/>
          <w:bCs/>
          <w:color w:val="auto"/>
          <w:sz w:val="22"/>
          <w:szCs w:val="22"/>
          <w:lang w:val="sv-FI"/>
        </w:rPr>
        <w:t>sationer</w:t>
      </w:r>
    </w:p>
    <w:p w14:paraId="095BACC1" w14:textId="731CA10D" w:rsidR="4B714AC3" w:rsidRPr="00335A08" w:rsidRDefault="138C2065" w:rsidP="03E4E323">
      <w:pPr>
        <w:spacing w:after="160"/>
        <w:rPr>
          <w:rFonts w:ascii="Arial" w:eastAsia="Arial" w:hAnsi="Arial" w:cs="Arial"/>
          <w:color w:val="auto"/>
          <w:sz w:val="22"/>
          <w:szCs w:val="22"/>
          <w:lang w:val="sv-FI"/>
        </w:rPr>
      </w:pPr>
      <w:r w:rsidRPr="00335A08">
        <w:rPr>
          <w:color w:val="auto"/>
          <w:sz w:val="22"/>
          <w:szCs w:val="22"/>
        </w:rPr>
        <w:t xml:space="preserve">Det sker en betydande minskning </w:t>
      </w:r>
      <w:r w:rsidR="00D37080" w:rsidRPr="00335A08">
        <w:rPr>
          <w:color w:val="auto"/>
          <w:sz w:val="22"/>
          <w:szCs w:val="22"/>
        </w:rPr>
        <w:t xml:space="preserve">i </w:t>
      </w:r>
      <w:r w:rsidR="6613EEB4" w:rsidRPr="00335A08">
        <w:rPr>
          <w:color w:val="auto"/>
          <w:sz w:val="22"/>
          <w:szCs w:val="22"/>
        </w:rPr>
        <w:t>STEA-understöden som finansier</w:t>
      </w:r>
      <w:r w:rsidR="12736079" w:rsidRPr="00335A08">
        <w:rPr>
          <w:color w:val="auto"/>
          <w:sz w:val="22"/>
          <w:szCs w:val="22"/>
        </w:rPr>
        <w:t xml:space="preserve">as av Veikkaus intäkter </w:t>
      </w:r>
      <w:r w:rsidR="0E8FA6C0" w:rsidRPr="00335A08">
        <w:rPr>
          <w:color w:val="auto"/>
          <w:sz w:val="22"/>
          <w:szCs w:val="22"/>
        </w:rPr>
        <w:t xml:space="preserve">på grund av </w:t>
      </w:r>
      <w:r w:rsidR="54E4AB63" w:rsidRPr="00335A08">
        <w:rPr>
          <w:rFonts w:ascii="Arial" w:eastAsia="Arial" w:hAnsi="Arial" w:cs="Arial"/>
          <w:color w:val="auto"/>
          <w:sz w:val="22"/>
          <w:szCs w:val="22"/>
          <w:lang w:val="sv-FI"/>
        </w:rPr>
        <w:t>förändringar i verksamhetsmiljön</w:t>
      </w:r>
      <w:r w:rsidR="6B8BE69A" w:rsidRPr="00335A08">
        <w:rPr>
          <w:rFonts w:ascii="Arial" w:eastAsia="Arial" w:hAnsi="Arial" w:cs="Arial"/>
          <w:color w:val="auto"/>
          <w:sz w:val="22"/>
          <w:szCs w:val="22"/>
          <w:lang w:val="sv-FI"/>
        </w:rPr>
        <w:t xml:space="preserve"> och</w:t>
      </w:r>
      <w:r w:rsidR="54E4AB63" w:rsidRPr="00335A08">
        <w:rPr>
          <w:rFonts w:ascii="Arial" w:eastAsia="Arial" w:hAnsi="Arial" w:cs="Arial"/>
          <w:color w:val="auto"/>
          <w:sz w:val="22"/>
          <w:szCs w:val="22"/>
          <w:lang w:val="sv-FI"/>
        </w:rPr>
        <w:t xml:space="preserve"> coronavirussituationen</w:t>
      </w:r>
      <w:r w:rsidR="5FC736A3" w:rsidRPr="00335A08">
        <w:rPr>
          <w:rFonts w:ascii="Arial" w:eastAsia="Arial" w:hAnsi="Arial" w:cs="Arial"/>
          <w:color w:val="auto"/>
          <w:sz w:val="22"/>
          <w:szCs w:val="22"/>
          <w:lang w:val="sv-FI"/>
        </w:rPr>
        <w:t xml:space="preserve">. Svenskspråkiga tredje sektorn spelar en betydande </w:t>
      </w:r>
      <w:r w:rsidR="428D11B1" w:rsidRPr="00335A08">
        <w:rPr>
          <w:rFonts w:ascii="Arial" w:eastAsia="Arial" w:hAnsi="Arial" w:cs="Arial"/>
          <w:color w:val="auto"/>
          <w:sz w:val="22"/>
          <w:szCs w:val="22"/>
          <w:lang w:val="sv-FI"/>
        </w:rPr>
        <w:t>roll i att stöda målgruppen i krissituatione</w:t>
      </w:r>
      <w:r w:rsidR="3B706F3E" w:rsidRPr="00335A08">
        <w:rPr>
          <w:rFonts w:ascii="Arial" w:eastAsia="Arial" w:hAnsi="Arial" w:cs="Arial"/>
          <w:color w:val="auto"/>
          <w:sz w:val="22"/>
          <w:szCs w:val="22"/>
          <w:lang w:val="sv-FI"/>
        </w:rPr>
        <w:t>r som vi befinner oss i nu och behövs för att s</w:t>
      </w:r>
      <w:r w:rsidR="428D11B1" w:rsidRPr="00335A08">
        <w:rPr>
          <w:rFonts w:ascii="Arial" w:eastAsia="Arial" w:hAnsi="Arial" w:cs="Arial"/>
          <w:color w:val="auto"/>
          <w:sz w:val="22"/>
          <w:szCs w:val="22"/>
          <w:lang w:val="sv-FI"/>
        </w:rPr>
        <w:t xml:space="preserve">töda personer i den nya situationen. Tredje sektorn </w:t>
      </w:r>
      <w:r w:rsidR="36ACDDBF" w:rsidRPr="00335A08">
        <w:rPr>
          <w:rFonts w:ascii="Arial" w:eastAsia="Arial" w:hAnsi="Arial" w:cs="Arial"/>
          <w:color w:val="auto"/>
          <w:sz w:val="22"/>
          <w:szCs w:val="22"/>
          <w:lang w:val="sv-FI"/>
        </w:rPr>
        <w:t>k</w:t>
      </w:r>
      <w:r w:rsidR="7E62FA74" w:rsidRPr="00335A08">
        <w:rPr>
          <w:rFonts w:ascii="Arial" w:eastAsia="Arial" w:hAnsi="Arial" w:cs="Arial"/>
          <w:color w:val="auto"/>
          <w:sz w:val="22"/>
          <w:szCs w:val="22"/>
          <w:lang w:val="sv-FI"/>
        </w:rPr>
        <w:t xml:space="preserve">ompletterar </w:t>
      </w:r>
      <w:r w:rsidR="428D11B1" w:rsidRPr="00335A08">
        <w:rPr>
          <w:rFonts w:ascii="Arial" w:eastAsia="Arial" w:hAnsi="Arial" w:cs="Arial"/>
          <w:color w:val="auto"/>
          <w:sz w:val="22"/>
          <w:szCs w:val="22"/>
          <w:lang w:val="sv-FI"/>
        </w:rPr>
        <w:t>den offentliga sektorn</w:t>
      </w:r>
      <w:r w:rsidR="54C305F1" w:rsidRPr="00335A08">
        <w:rPr>
          <w:rFonts w:ascii="Arial" w:eastAsia="Arial" w:hAnsi="Arial" w:cs="Arial"/>
          <w:color w:val="auto"/>
          <w:sz w:val="22"/>
          <w:szCs w:val="22"/>
          <w:lang w:val="sv-FI"/>
        </w:rPr>
        <w:t xml:space="preserve">s svenskspråkiga tjänster </w:t>
      </w:r>
      <w:r w:rsidR="428D11B1" w:rsidRPr="00335A08">
        <w:rPr>
          <w:rFonts w:ascii="Arial" w:eastAsia="Arial" w:hAnsi="Arial" w:cs="Arial"/>
          <w:color w:val="auto"/>
          <w:sz w:val="22"/>
          <w:szCs w:val="22"/>
          <w:lang w:val="sv-FI"/>
        </w:rPr>
        <w:t>och finans</w:t>
      </w:r>
      <w:r w:rsidR="62008ECB" w:rsidRPr="00335A08">
        <w:rPr>
          <w:rFonts w:ascii="Arial" w:eastAsia="Arial" w:hAnsi="Arial" w:cs="Arial"/>
          <w:color w:val="auto"/>
          <w:sz w:val="22"/>
          <w:szCs w:val="22"/>
          <w:lang w:val="sv-FI"/>
        </w:rPr>
        <w:t xml:space="preserve">ieringen för svenskspråkig verksamhet måste tryggas. </w:t>
      </w:r>
      <w:r w:rsidR="08A6F64E" w:rsidRPr="00335A08">
        <w:rPr>
          <w:rFonts w:ascii="Arial" w:eastAsia="Arial" w:hAnsi="Arial" w:cs="Arial"/>
          <w:color w:val="auto"/>
          <w:sz w:val="22"/>
          <w:szCs w:val="22"/>
          <w:lang w:val="sv-FI"/>
        </w:rPr>
        <w:t>Den svenskspråkiga befolkningen är utspridda på geografiskt stora områden och det behövs pos</w:t>
      </w:r>
      <w:r w:rsidR="2BFC3340" w:rsidRPr="00335A08">
        <w:rPr>
          <w:rFonts w:ascii="Arial" w:eastAsia="Arial" w:hAnsi="Arial" w:cs="Arial"/>
          <w:color w:val="auto"/>
          <w:sz w:val="22"/>
          <w:szCs w:val="22"/>
          <w:lang w:val="sv-FI"/>
        </w:rPr>
        <w:t>i</w:t>
      </w:r>
      <w:r w:rsidR="08A6F64E" w:rsidRPr="00335A08">
        <w:rPr>
          <w:rFonts w:ascii="Arial" w:eastAsia="Arial" w:hAnsi="Arial" w:cs="Arial"/>
          <w:color w:val="auto"/>
          <w:sz w:val="22"/>
          <w:szCs w:val="22"/>
          <w:lang w:val="sv-FI"/>
        </w:rPr>
        <w:t>tiv särbe</w:t>
      </w:r>
      <w:r w:rsidR="7D49AC90" w:rsidRPr="00335A08">
        <w:rPr>
          <w:rFonts w:ascii="Arial" w:eastAsia="Arial" w:hAnsi="Arial" w:cs="Arial"/>
          <w:color w:val="auto"/>
          <w:sz w:val="22"/>
          <w:szCs w:val="22"/>
          <w:lang w:val="sv-FI"/>
        </w:rPr>
        <w:t xml:space="preserve">handling </w:t>
      </w:r>
      <w:r w:rsidR="009174AC" w:rsidRPr="00335A08">
        <w:rPr>
          <w:rFonts w:ascii="Arial" w:eastAsia="Arial" w:hAnsi="Arial" w:cs="Arial"/>
          <w:color w:val="auto"/>
          <w:sz w:val="22"/>
          <w:szCs w:val="22"/>
          <w:lang w:val="sv-FI"/>
        </w:rPr>
        <w:t xml:space="preserve">i </w:t>
      </w:r>
      <w:r w:rsidR="7F4E16EC" w:rsidRPr="00335A08">
        <w:rPr>
          <w:rFonts w:ascii="Arial" w:eastAsia="Arial" w:hAnsi="Arial" w:cs="Arial"/>
          <w:color w:val="auto"/>
          <w:sz w:val="22"/>
          <w:szCs w:val="22"/>
          <w:lang w:val="sv-FI"/>
        </w:rPr>
        <w:t>finansieringsfrågan, eftersom en språklig minoritet inte kan visa samma volymer som majoritetsbefolkningen.</w:t>
      </w:r>
    </w:p>
    <w:p w14:paraId="09C84B71" w14:textId="4A6BCE39" w:rsidR="06F612C7" w:rsidRPr="00335A08" w:rsidRDefault="62008ECB" w:rsidP="03E4E323">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Krissituationen påverkar utsatta grupper i samhället på alla olika livsområden</w:t>
      </w:r>
      <w:r w:rsidR="1F8F2CC1" w:rsidRPr="00335A08">
        <w:rPr>
          <w:rFonts w:ascii="Arial" w:eastAsia="Arial" w:hAnsi="Arial" w:cs="Arial"/>
          <w:color w:val="auto"/>
          <w:sz w:val="22"/>
          <w:szCs w:val="22"/>
          <w:lang w:val="sv-FI"/>
        </w:rPr>
        <w:t xml:space="preserve"> och d</w:t>
      </w:r>
      <w:r w:rsidR="74351255" w:rsidRPr="00335A08">
        <w:rPr>
          <w:rFonts w:ascii="Arial" w:eastAsia="Arial" w:hAnsi="Arial" w:cs="Arial"/>
          <w:color w:val="auto"/>
          <w:sz w:val="22"/>
          <w:szCs w:val="22"/>
          <w:lang w:val="sv-FI"/>
        </w:rPr>
        <w:t xml:space="preserve">en negativa effekten </w:t>
      </w:r>
      <w:r w:rsidR="46EA382D" w:rsidRPr="00335A08">
        <w:rPr>
          <w:rFonts w:ascii="Arial" w:eastAsia="Arial" w:hAnsi="Arial" w:cs="Arial"/>
          <w:color w:val="auto"/>
          <w:sz w:val="22"/>
          <w:szCs w:val="22"/>
          <w:lang w:val="sv-FI"/>
        </w:rPr>
        <w:t xml:space="preserve">kan </w:t>
      </w:r>
      <w:r w:rsidR="74351255" w:rsidRPr="00335A08">
        <w:rPr>
          <w:rFonts w:ascii="Arial" w:eastAsia="Arial" w:hAnsi="Arial" w:cs="Arial"/>
          <w:color w:val="auto"/>
          <w:sz w:val="22"/>
          <w:szCs w:val="22"/>
          <w:lang w:val="sv-FI"/>
        </w:rPr>
        <w:t xml:space="preserve">samlas. </w:t>
      </w:r>
      <w:r w:rsidR="468E99D5" w:rsidRPr="00335A08">
        <w:rPr>
          <w:rFonts w:ascii="Arial" w:eastAsia="Arial" w:hAnsi="Arial" w:cs="Arial"/>
          <w:color w:val="auto"/>
          <w:sz w:val="22"/>
          <w:szCs w:val="22"/>
          <w:lang w:val="sv-FI"/>
        </w:rPr>
        <w:t>Tredjesektorn erbjuder ett stöd på svenska för samhälls</w:t>
      </w:r>
      <w:r w:rsidR="74351255" w:rsidRPr="00335A08">
        <w:rPr>
          <w:rFonts w:ascii="Arial" w:eastAsia="Arial" w:hAnsi="Arial" w:cs="Arial"/>
          <w:color w:val="auto"/>
          <w:sz w:val="22"/>
          <w:szCs w:val="22"/>
          <w:lang w:val="sv-FI"/>
        </w:rPr>
        <w:t>grupp</w:t>
      </w:r>
      <w:r w:rsidR="10F3BBAD" w:rsidRPr="00335A08">
        <w:rPr>
          <w:rFonts w:ascii="Arial" w:eastAsia="Arial" w:hAnsi="Arial" w:cs="Arial"/>
          <w:color w:val="auto"/>
          <w:sz w:val="22"/>
          <w:szCs w:val="22"/>
          <w:lang w:val="sv-FI"/>
        </w:rPr>
        <w:t>er</w:t>
      </w:r>
      <w:r w:rsidR="74351255" w:rsidRPr="00335A08">
        <w:rPr>
          <w:rFonts w:ascii="Arial" w:eastAsia="Arial" w:hAnsi="Arial" w:cs="Arial"/>
          <w:color w:val="auto"/>
          <w:sz w:val="22"/>
          <w:szCs w:val="22"/>
          <w:lang w:val="sv-FI"/>
        </w:rPr>
        <w:t xml:space="preserve"> som redan färdigt har </w:t>
      </w:r>
      <w:r w:rsidR="5BA154DA" w:rsidRPr="00335A08">
        <w:rPr>
          <w:rFonts w:ascii="Arial" w:eastAsia="Arial" w:hAnsi="Arial" w:cs="Arial"/>
          <w:color w:val="auto"/>
          <w:sz w:val="22"/>
          <w:szCs w:val="22"/>
          <w:lang w:val="sv-FI"/>
        </w:rPr>
        <w:t>sämre</w:t>
      </w:r>
      <w:r w:rsidR="74351255" w:rsidRPr="00335A08">
        <w:rPr>
          <w:rFonts w:ascii="Arial" w:eastAsia="Arial" w:hAnsi="Arial" w:cs="Arial"/>
          <w:color w:val="auto"/>
          <w:sz w:val="22"/>
          <w:szCs w:val="22"/>
          <w:lang w:val="sv-FI"/>
        </w:rPr>
        <w:t xml:space="preserve"> utgångsläge</w:t>
      </w:r>
      <w:r w:rsidR="6584584C" w:rsidRPr="00335A08">
        <w:rPr>
          <w:rFonts w:ascii="Arial" w:eastAsia="Arial" w:hAnsi="Arial" w:cs="Arial"/>
          <w:color w:val="auto"/>
          <w:sz w:val="22"/>
          <w:szCs w:val="22"/>
          <w:lang w:val="sv-FI"/>
        </w:rPr>
        <w:t xml:space="preserve"> och inte erbjuds tjänster och stöd på svenska. Det är viktigt att </w:t>
      </w:r>
      <w:r w:rsidR="1F18112B" w:rsidRPr="00335A08">
        <w:rPr>
          <w:rFonts w:ascii="Arial" w:eastAsia="Arial" w:hAnsi="Arial" w:cs="Arial"/>
          <w:color w:val="auto"/>
          <w:sz w:val="22"/>
          <w:szCs w:val="22"/>
          <w:lang w:val="sv-FI"/>
        </w:rPr>
        <w:t xml:space="preserve">försäkra organisationernas finansiering med tanke på förebyggande arbete och stöda även organisationer som producerar och säljer tjänster på svenska till samhället. </w:t>
      </w:r>
    </w:p>
    <w:p w14:paraId="58F06889" w14:textId="2AE8F3C7" w:rsidR="5D9AF64C" w:rsidRPr="00335A08" w:rsidRDefault="62008ECB" w:rsidP="79E10E7E">
      <w:pPr>
        <w:pStyle w:val="ListParagraph"/>
        <w:numPr>
          <w:ilvl w:val="0"/>
          <w:numId w:val="31"/>
        </w:numPr>
        <w:spacing w:line="257" w:lineRule="auto"/>
        <w:rPr>
          <w:rFonts w:eastAsiaTheme="minorEastAsia"/>
          <w:b/>
          <w:color w:val="auto"/>
          <w:sz w:val="22"/>
          <w:szCs w:val="22"/>
          <w:lang w:val="sv-FI"/>
        </w:rPr>
      </w:pPr>
      <w:r w:rsidRPr="00335A08">
        <w:rPr>
          <w:rFonts w:ascii="Arial" w:eastAsia="Arial" w:hAnsi="Arial" w:cs="Arial"/>
          <w:b/>
          <w:bCs/>
          <w:color w:val="auto"/>
          <w:sz w:val="22"/>
          <w:szCs w:val="22"/>
          <w:lang w:val="sv-FI"/>
        </w:rPr>
        <w:t>Sat</w:t>
      </w:r>
      <w:r w:rsidR="241351EB" w:rsidRPr="00335A08">
        <w:rPr>
          <w:rFonts w:ascii="Arial" w:eastAsia="Arial" w:hAnsi="Arial" w:cs="Arial"/>
          <w:b/>
          <w:bCs/>
          <w:color w:val="auto"/>
          <w:sz w:val="22"/>
          <w:szCs w:val="22"/>
          <w:lang w:val="sv-FI"/>
        </w:rPr>
        <w:t>sa</w:t>
      </w:r>
      <w:r w:rsidRPr="00335A08">
        <w:rPr>
          <w:rFonts w:ascii="Arial" w:eastAsia="Arial" w:hAnsi="Arial" w:cs="Arial"/>
          <w:b/>
          <w:bCs/>
          <w:color w:val="auto"/>
          <w:sz w:val="22"/>
          <w:szCs w:val="22"/>
          <w:lang w:val="sv-FI"/>
        </w:rPr>
        <w:t xml:space="preserve"> på de mest utsatta grupperna i samhället</w:t>
      </w:r>
    </w:p>
    <w:p w14:paraId="7FB3B58B" w14:textId="0ED4D07C" w:rsidR="48BBA266" w:rsidRPr="00335A08" w:rsidRDefault="75A31E60" w:rsidP="03E4E323">
      <w:pPr>
        <w:spacing w:after="160"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Det är viktigt att fokusera samhällsåtgärderna</w:t>
      </w:r>
      <w:r w:rsidR="641E4E0A" w:rsidRPr="00335A08">
        <w:rPr>
          <w:rFonts w:ascii="Arial" w:eastAsia="Arial" w:hAnsi="Arial" w:cs="Arial"/>
          <w:color w:val="auto"/>
          <w:sz w:val="22"/>
          <w:szCs w:val="22"/>
          <w:lang w:val="sv-FI"/>
        </w:rPr>
        <w:t xml:space="preserve"> på de mest utsatta grupperna i samhället. Det handlar om grupper som äldre, personer med funktionsnedsättning och de</w:t>
      </w:r>
      <w:r w:rsidR="5597A18A" w:rsidRPr="00335A08">
        <w:rPr>
          <w:rFonts w:ascii="Arial" w:eastAsia="Arial" w:hAnsi="Arial" w:cs="Arial"/>
          <w:color w:val="auto"/>
          <w:sz w:val="22"/>
          <w:szCs w:val="22"/>
          <w:lang w:val="sv-FI"/>
        </w:rPr>
        <w:t>ras</w:t>
      </w:r>
      <w:r w:rsidR="641E4E0A" w:rsidRPr="00335A08">
        <w:rPr>
          <w:rFonts w:ascii="Arial" w:eastAsia="Arial" w:hAnsi="Arial" w:cs="Arial"/>
          <w:color w:val="auto"/>
          <w:sz w:val="22"/>
          <w:szCs w:val="22"/>
          <w:lang w:val="sv-FI"/>
        </w:rPr>
        <w:t xml:space="preserve"> anhöriga, barn och unga som är i risk för marginalisering, personer med missbruk eller psykisk ohälsa, arbetslösa och permitterade. Nedskärningar och åtstramningar </w:t>
      </w:r>
      <w:r w:rsidR="6AAEAA18" w:rsidRPr="00335A08">
        <w:rPr>
          <w:rFonts w:ascii="Arial" w:eastAsia="Arial" w:hAnsi="Arial" w:cs="Arial"/>
          <w:color w:val="auto"/>
          <w:sz w:val="22"/>
          <w:szCs w:val="22"/>
          <w:lang w:val="sv-FI"/>
        </w:rPr>
        <w:t xml:space="preserve">på det utsatta gruppernas bekostnad </w:t>
      </w:r>
      <w:r w:rsidR="641E4E0A" w:rsidRPr="00335A08">
        <w:rPr>
          <w:rFonts w:ascii="Arial" w:eastAsia="Arial" w:hAnsi="Arial" w:cs="Arial"/>
          <w:color w:val="auto"/>
          <w:sz w:val="22"/>
          <w:szCs w:val="22"/>
          <w:lang w:val="sv-FI"/>
        </w:rPr>
        <w:t xml:space="preserve">är inte ett alternativ för då hamnar vi i liknande situation som </w:t>
      </w:r>
      <w:r w:rsidR="33D227A9" w:rsidRPr="00335A08">
        <w:rPr>
          <w:rFonts w:ascii="Arial" w:eastAsia="Arial" w:hAnsi="Arial" w:cs="Arial"/>
          <w:color w:val="auto"/>
          <w:sz w:val="22"/>
          <w:szCs w:val="22"/>
          <w:lang w:val="sv-FI"/>
        </w:rPr>
        <w:t xml:space="preserve">under </w:t>
      </w:r>
      <w:r w:rsidR="74A5FEFA" w:rsidRPr="00335A08">
        <w:rPr>
          <w:rFonts w:ascii="Arial" w:eastAsia="Arial" w:hAnsi="Arial" w:cs="Arial"/>
          <w:color w:val="auto"/>
          <w:sz w:val="22"/>
          <w:szCs w:val="22"/>
          <w:lang w:val="sv-FI"/>
        </w:rPr>
        <w:t xml:space="preserve">ekonomiska krisen </w:t>
      </w:r>
      <w:r w:rsidR="641E4E0A" w:rsidRPr="00335A08">
        <w:rPr>
          <w:rFonts w:ascii="Arial" w:eastAsia="Arial" w:hAnsi="Arial" w:cs="Arial"/>
          <w:color w:val="auto"/>
          <w:sz w:val="22"/>
          <w:szCs w:val="22"/>
          <w:lang w:val="sv-FI"/>
        </w:rPr>
        <w:t xml:space="preserve">under 1990 talet. </w:t>
      </w:r>
      <w:r w:rsidR="3CDACA10" w:rsidRPr="00335A08">
        <w:rPr>
          <w:rFonts w:ascii="Arial" w:eastAsia="Arial" w:hAnsi="Arial" w:cs="Arial"/>
          <w:color w:val="auto"/>
          <w:sz w:val="22"/>
          <w:szCs w:val="22"/>
          <w:lang w:val="sv-FI"/>
        </w:rPr>
        <w:t xml:space="preserve">Vi ska </w:t>
      </w:r>
      <w:r w:rsidR="641E4E0A" w:rsidRPr="00335A08">
        <w:rPr>
          <w:rFonts w:ascii="Arial" w:eastAsia="Arial" w:hAnsi="Arial" w:cs="Arial"/>
          <w:color w:val="auto"/>
          <w:sz w:val="22"/>
          <w:szCs w:val="22"/>
          <w:lang w:val="sv-FI"/>
        </w:rPr>
        <w:t>öppna samhället steg för steg och skydda de allra mest utsatta</w:t>
      </w:r>
      <w:r w:rsidR="77F7BC48" w:rsidRPr="00335A08">
        <w:rPr>
          <w:rFonts w:ascii="Arial" w:eastAsia="Arial" w:hAnsi="Arial" w:cs="Arial"/>
          <w:color w:val="auto"/>
          <w:sz w:val="22"/>
          <w:szCs w:val="22"/>
          <w:lang w:val="sv-FI"/>
        </w:rPr>
        <w:t xml:space="preserve">. </w:t>
      </w:r>
      <w:r w:rsidR="4DA06EF9" w:rsidRPr="00335A08">
        <w:rPr>
          <w:rFonts w:ascii="Arial" w:eastAsia="Arial" w:hAnsi="Arial" w:cs="Arial"/>
          <w:color w:val="auto"/>
          <w:sz w:val="22"/>
          <w:szCs w:val="22"/>
          <w:lang w:val="sv-FI"/>
        </w:rPr>
        <w:t xml:space="preserve">Ökade satsningar på förebyggande av ensamhet behövs nu. </w:t>
      </w:r>
    </w:p>
    <w:p w14:paraId="70CDCCC2" w14:textId="481F1757" w:rsidR="48BBA266" w:rsidRPr="00413EB4" w:rsidRDefault="48BBA266" w:rsidP="03E4E323">
      <w:pPr>
        <w:spacing w:after="160" w:line="257" w:lineRule="auto"/>
        <w:rPr>
          <w:rFonts w:ascii="Arial" w:eastAsia="Arial" w:hAnsi="Arial" w:cs="Arial"/>
          <w:b/>
          <w:bCs/>
          <w:color w:val="auto"/>
          <w:sz w:val="22"/>
          <w:szCs w:val="22"/>
          <w:lang w:val="sv-FI"/>
        </w:rPr>
      </w:pPr>
    </w:p>
    <w:p w14:paraId="028F85AC" w14:textId="1A2C4432" w:rsidR="48BBA266" w:rsidRPr="00413EB4" w:rsidRDefault="1029FD30" w:rsidP="79E10E7E">
      <w:pPr>
        <w:pStyle w:val="ListParagraph"/>
        <w:numPr>
          <w:ilvl w:val="0"/>
          <w:numId w:val="30"/>
        </w:numPr>
        <w:spacing w:after="160" w:line="257" w:lineRule="auto"/>
        <w:rPr>
          <w:rFonts w:eastAsiaTheme="minorEastAsia"/>
          <w:b/>
          <w:bCs/>
          <w:color w:val="auto"/>
          <w:sz w:val="22"/>
          <w:szCs w:val="22"/>
          <w:lang w:val="sv-FI"/>
        </w:rPr>
      </w:pPr>
      <w:r w:rsidRPr="00413EB4">
        <w:rPr>
          <w:rFonts w:ascii="Arial" w:eastAsia="Arial" w:hAnsi="Arial" w:cs="Arial"/>
          <w:b/>
          <w:bCs/>
          <w:color w:val="auto"/>
          <w:sz w:val="22"/>
          <w:szCs w:val="22"/>
          <w:lang w:val="sv-FI"/>
        </w:rPr>
        <w:t>Sysselsättning</w:t>
      </w:r>
      <w:r w:rsidR="00413EB4" w:rsidRPr="00413EB4">
        <w:rPr>
          <w:rFonts w:ascii="Arial" w:eastAsia="Arial" w:hAnsi="Arial" w:cs="Arial"/>
          <w:b/>
          <w:bCs/>
          <w:color w:val="auto"/>
          <w:sz w:val="22"/>
          <w:szCs w:val="22"/>
          <w:lang w:val="sv-FI"/>
        </w:rPr>
        <w:t xml:space="preserve"> för personer med funktionsnedsättning</w:t>
      </w:r>
    </w:p>
    <w:p w14:paraId="70C5E32C" w14:textId="00E4B31D" w:rsidR="4565D619" w:rsidRPr="00335A08" w:rsidRDefault="4565D619" w:rsidP="3B62591E">
      <w:pPr>
        <w:spacing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Personer med funktionsnedsättning </w:t>
      </w:r>
      <w:r w:rsidR="72928437" w:rsidRPr="00335A08">
        <w:rPr>
          <w:rFonts w:ascii="Arial" w:eastAsia="Arial" w:hAnsi="Arial" w:cs="Arial"/>
          <w:color w:val="auto"/>
          <w:sz w:val="22"/>
          <w:szCs w:val="22"/>
          <w:lang w:val="sv-FI"/>
        </w:rPr>
        <w:t xml:space="preserve">är överrepresenterade i arbetslöshetsstatistiken. Gruppen upplever också </w:t>
      </w:r>
      <w:r w:rsidR="1BA04440" w:rsidRPr="00335A08">
        <w:rPr>
          <w:rFonts w:ascii="Arial" w:eastAsia="Arial" w:hAnsi="Arial" w:cs="Arial"/>
          <w:color w:val="auto"/>
          <w:sz w:val="22"/>
          <w:szCs w:val="22"/>
          <w:lang w:val="sv-FI"/>
        </w:rPr>
        <w:t xml:space="preserve">ofta </w:t>
      </w:r>
      <w:r w:rsidR="72928437" w:rsidRPr="00335A08">
        <w:rPr>
          <w:rFonts w:ascii="Arial" w:eastAsia="Arial" w:hAnsi="Arial" w:cs="Arial"/>
          <w:color w:val="auto"/>
          <w:sz w:val="22"/>
          <w:szCs w:val="22"/>
          <w:lang w:val="sv-FI"/>
        </w:rPr>
        <w:t xml:space="preserve">fattigdom. Coronakrisen </w:t>
      </w:r>
      <w:r w:rsidR="676DB71A" w:rsidRPr="00335A08">
        <w:rPr>
          <w:rFonts w:ascii="Arial" w:eastAsia="Arial" w:hAnsi="Arial" w:cs="Arial"/>
          <w:color w:val="auto"/>
          <w:sz w:val="22"/>
          <w:szCs w:val="22"/>
          <w:lang w:val="sv-FI"/>
        </w:rPr>
        <w:t xml:space="preserve">kommer att ha en </w:t>
      </w:r>
      <w:r w:rsidR="682A0811" w:rsidRPr="00335A08">
        <w:rPr>
          <w:rFonts w:ascii="Arial" w:eastAsia="Arial" w:hAnsi="Arial" w:cs="Arial"/>
          <w:color w:val="auto"/>
          <w:sz w:val="22"/>
          <w:szCs w:val="22"/>
          <w:lang w:val="sv-FI"/>
        </w:rPr>
        <w:t xml:space="preserve">ytterligare </w:t>
      </w:r>
      <w:r w:rsidR="676DB71A" w:rsidRPr="00335A08">
        <w:rPr>
          <w:rFonts w:ascii="Arial" w:eastAsia="Arial" w:hAnsi="Arial" w:cs="Arial"/>
          <w:color w:val="auto"/>
          <w:sz w:val="22"/>
          <w:szCs w:val="22"/>
          <w:lang w:val="sv-FI"/>
        </w:rPr>
        <w:t>negativ påverkan på sysselsättningen för personer med funktionsnedsättning.</w:t>
      </w:r>
      <w:r w:rsidR="0B512AAD" w:rsidRPr="00335A08">
        <w:rPr>
          <w:rFonts w:ascii="Arial" w:eastAsia="Arial" w:hAnsi="Arial" w:cs="Arial"/>
          <w:color w:val="auto"/>
          <w:sz w:val="22"/>
          <w:szCs w:val="22"/>
          <w:lang w:val="sv-FI"/>
        </w:rPr>
        <w:t xml:space="preserve"> </w:t>
      </w:r>
    </w:p>
    <w:p w14:paraId="06EADC99" w14:textId="55E4ECB1" w:rsidR="0B512AAD" w:rsidRPr="00335A08" w:rsidRDefault="0B512AAD" w:rsidP="3B62591E">
      <w:pPr>
        <w:spacing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Åtgärder för att förbättra </w:t>
      </w:r>
      <w:r w:rsidR="66BD9728" w:rsidRPr="00335A08">
        <w:rPr>
          <w:rFonts w:ascii="Arial" w:eastAsia="Arial" w:hAnsi="Arial" w:cs="Arial"/>
          <w:color w:val="auto"/>
          <w:sz w:val="22"/>
          <w:szCs w:val="22"/>
          <w:lang w:val="sv-FI"/>
        </w:rPr>
        <w:t>sysselsättnings</w:t>
      </w:r>
      <w:r w:rsidRPr="00335A08">
        <w:rPr>
          <w:rFonts w:ascii="Arial" w:eastAsia="Arial" w:hAnsi="Arial" w:cs="Arial"/>
          <w:color w:val="auto"/>
          <w:sz w:val="22"/>
          <w:szCs w:val="22"/>
          <w:lang w:val="sv-FI"/>
        </w:rPr>
        <w:t>situationen borde göras. Det har inte bara en positiv påverkan på välmående</w:t>
      </w:r>
      <w:r w:rsidR="01B15DA7" w:rsidRPr="00335A08">
        <w:rPr>
          <w:rFonts w:ascii="Arial" w:eastAsia="Arial" w:hAnsi="Arial" w:cs="Arial"/>
          <w:color w:val="auto"/>
          <w:sz w:val="22"/>
          <w:szCs w:val="22"/>
          <w:lang w:val="sv-FI"/>
        </w:rPr>
        <w:t>,</w:t>
      </w:r>
      <w:r w:rsidRPr="00335A08">
        <w:rPr>
          <w:rFonts w:ascii="Arial" w:eastAsia="Arial" w:hAnsi="Arial" w:cs="Arial"/>
          <w:color w:val="auto"/>
          <w:sz w:val="22"/>
          <w:szCs w:val="22"/>
          <w:lang w:val="sv-FI"/>
        </w:rPr>
        <w:t xml:space="preserve"> </w:t>
      </w:r>
      <w:r w:rsidR="7A098136" w:rsidRPr="00335A08">
        <w:rPr>
          <w:rFonts w:ascii="Arial" w:eastAsia="Arial" w:hAnsi="Arial" w:cs="Arial"/>
          <w:color w:val="auto"/>
          <w:sz w:val="22"/>
          <w:szCs w:val="22"/>
          <w:lang w:val="sv-FI"/>
        </w:rPr>
        <w:t>utan</w:t>
      </w:r>
      <w:r w:rsidRPr="00335A08">
        <w:rPr>
          <w:rFonts w:ascii="Arial" w:eastAsia="Arial" w:hAnsi="Arial" w:cs="Arial"/>
          <w:color w:val="auto"/>
          <w:sz w:val="22"/>
          <w:szCs w:val="22"/>
          <w:lang w:val="sv-FI"/>
        </w:rPr>
        <w:t xml:space="preserve"> också på Finlands ekonomi.</w:t>
      </w:r>
      <w:r w:rsidR="7814FEB1" w:rsidRPr="00335A08">
        <w:rPr>
          <w:rFonts w:ascii="Arial" w:eastAsia="Arial" w:hAnsi="Arial" w:cs="Arial"/>
          <w:color w:val="auto"/>
          <w:sz w:val="22"/>
          <w:szCs w:val="22"/>
          <w:lang w:val="sv-FI"/>
        </w:rPr>
        <w:t xml:space="preserve"> Arbetsgivarna bör ha ett starkt stöd</w:t>
      </w:r>
      <w:r w:rsidR="478B4A8F" w:rsidRPr="00335A08">
        <w:rPr>
          <w:rFonts w:ascii="Arial" w:eastAsia="Arial" w:hAnsi="Arial" w:cs="Arial"/>
          <w:color w:val="auto"/>
          <w:sz w:val="22"/>
          <w:szCs w:val="22"/>
          <w:lang w:val="sv-FI"/>
        </w:rPr>
        <w:t xml:space="preserve"> och incitament</w:t>
      </w:r>
      <w:r w:rsidR="7814FEB1" w:rsidRPr="00335A08">
        <w:rPr>
          <w:rFonts w:ascii="Arial" w:eastAsia="Arial" w:hAnsi="Arial" w:cs="Arial"/>
          <w:color w:val="auto"/>
          <w:sz w:val="22"/>
          <w:szCs w:val="22"/>
          <w:lang w:val="sv-FI"/>
        </w:rPr>
        <w:t xml:space="preserve"> till att anställa och hålla</w:t>
      </w:r>
      <w:r w:rsidR="41513F87" w:rsidRPr="00335A08">
        <w:rPr>
          <w:rFonts w:ascii="Arial" w:eastAsia="Arial" w:hAnsi="Arial" w:cs="Arial"/>
          <w:color w:val="auto"/>
          <w:sz w:val="22"/>
          <w:szCs w:val="22"/>
          <w:lang w:val="sv-FI"/>
        </w:rPr>
        <w:t xml:space="preserve"> </w:t>
      </w:r>
      <w:r w:rsidR="7814FEB1" w:rsidRPr="00335A08">
        <w:rPr>
          <w:rFonts w:ascii="Arial" w:eastAsia="Arial" w:hAnsi="Arial" w:cs="Arial"/>
          <w:color w:val="auto"/>
          <w:sz w:val="22"/>
          <w:szCs w:val="22"/>
          <w:lang w:val="sv-FI"/>
        </w:rPr>
        <w:t xml:space="preserve">personer med funktionsnedsättning </w:t>
      </w:r>
      <w:r w:rsidR="5B2CAA92" w:rsidRPr="00335A08">
        <w:rPr>
          <w:rFonts w:ascii="Arial" w:eastAsia="Arial" w:hAnsi="Arial" w:cs="Arial"/>
          <w:color w:val="auto"/>
          <w:sz w:val="22"/>
          <w:szCs w:val="22"/>
          <w:lang w:val="sv-FI"/>
        </w:rPr>
        <w:t>kvar på arbetet</w:t>
      </w:r>
      <w:r w:rsidR="28A60AAD" w:rsidRPr="00335A08">
        <w:rPr>
          <w:rFonts w:ascii="Arial" w:eastAsia="Arial" w:hAnsi="Arial" w:cs="Arial"/>
          <w:color w:val="auto"/>
          <w:sz w:val="22"/>
          <w:szCs w:val="22"/>
          <w:lang w:val="sv-FI"/>
        </w:rPr>
        <w:t xml:space="preserve"> så att man undviker uppsägningar och långtidsarbetslöshet. Den offentliga sektorn kunde föregå med gott exempel och även själv anställa personer med funktionsnedsättning</w:t>
      </w:r>
      <w:r w:rsidR="3D3FAD14" w:rsidRPr="00335A08">
        <w:rPr>
          <w:rFonts w:ascii="Arial" w:eastAsia="Arial" w:hAnsi="Arial" w:cs="Arial"/>
          <w:color w:val="auto"/>
          <w:sz w:val="22"/>
          <w:szCs w:val="22"/>
          <w:lang w:val="sv-FI"/>
        </w:rPr>
        <w:t xml:space="preserve"> i större utstäckning än idag</w:t>
      </w:r>
      <w:r w:rsidR="28A60AAD" w:rsidRPr="00335A08">
        <w:rPr>
          <w:rFonts w:ascii="Arial" w:eastAsia="Arial" w:hAnsi="Arial" w:cs="Arial"/>
          <w:color w:val="auto"/>
          <w:sz w:val="22"/>
          <w:szCs w:val="22"/>
          <w:lang w:val="sv-FI"/>
        </w:rPr>
        <w:t>.</w:t>
      </w:r>
    </w:p>
    <w:p w14:paraId="75FB7FB1" w14:textId="6295A28C" w:rsidR="06F612C7" w:rsidRPr="00335A08" w:rsidRDefault="06F612C7" w:rsidP="03E4E323">
      <w:pPr>
        <w:spacing w:after="160"/>
        <w:rPr>
          <w:rFonts w:ascii="Arial" w:eastAsia="Arial" w:hAnsi="Arial" w:cs="Arial"/>
          <w:b/>
          <w:bCs/>
          <w:color w:val="auto"/>
          <w:sz w:val="22"/>
          <w:szCs w:val="22"/>
          <w:lang w:val="sv-FI"/>
        </w:rPr>
      </w:pPr>
    </w:p>
    <w:p w14:paraId="3B4E0547" w14:textId="5219EDAD" w:rsidR="05FF0086" w:rsidRPr="00335A08" w:rsidRDefault="4EA0E69F" w:rsidP="79E10E7E">
      <w:pPr>
        <w:pStyle w:val="ListParagraph"/>
        <w:numPr>
          <w:ilvl w:val="0"/>
          <w:numId w:val="29"/>
        </w:numPr>
        <w:spacing w:after="160"/>
        <w:rPr>
          <w:rFonts w:eastAsiaTheme="minorEastAsia"/>
          <w:b/>
          <w:color w:val="auto"/>
          <w:sz w:val="22"/>
          <w:szCs w:val="22"/>
          <w:lang w:val="sv-FI"/>
        </w:rPr>
      </w:pPr>
      <w:r w:rsidRPr="00335A08">
        <w:rPr>
          <w:rFonts w:ascii="Arial" w:eastAsia="Arial" w:hAnsi="Arial" w:cs="Arial"/>
          <w:b/>
          <w:bCs/>
          <w:color w:val="auto"/>
          <w:sz w:val="22"/>
          <w:szCs w:val="22"/>
          <w:lang w:val="sv-FI"/>
        </w:rPr>
        <w:t xml:space="preserve">Tydlig tillgänglig information på svenska </w:t>
      </w:r>
      <w:r w:rsidR="001967CA">
        <w:rPr>
          <w:rFonts w:ascii="Arial" w:eastAsia="Arial" w:hAnsi="Arial" w:cs="Arial"/>
          <w:b/>
          <w:bCs/>
          <w:color w:val="auto"/>
          <w:sz w:val="22"/>
          <w:szCs w:val="22"/>
          <w:lang w:val="sv-FI"/>
        </w:rPr>
        <w:t>behövs</w:t>
      </w:r>
    </w:p>
    <w:p w14:paraId="5C71D37B" w14:textId="0BC82A78" w:rsidR="05FF0086" w:rsidRPr="00335A08" w:rsidRDefault="755C2A48" w:rsidP="3B62591E">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Det är viktigt att informationen om avvecklingen av begräns</w:t>
      </w:r>
      <w:r w:rsidR="161AAF44" w:rsidRPr="00335A08">
        <w:rPr>
          <w:rFonts w:ascii="Arial" w:eastAsia="Arial" w:hAnsi="Arial" w:cs="Arial"/>
          <w:color w:val="auto"/>
          <w:sz w:val="22"/>
          <w:szCs w:val="22"/>
          <w:lang w:val="sv-FI"/>
        </w:rPr>
        <w:t>n</w:t>
      </w:r>
      <w:r w:rsidRPr="00335A08">
        <w:rPr>
          <w:rFonts w:ascii="Arial" w:eastAsia="Arial" w:hAnsi="Arial" w:cs="Arial"/>
          <w:color w:val="auto"/>
          <w:sz w:val="22"/>
          <w:szCs w:val="22"/>
          <w:lang w:val="sv-FI"/>
        </w:rPr>
        <w:t xml:space="preserve">ingarna ges på svenska och </w:t>
      </w:r>
      <w:r w:rsidR="6F3F7D1F" w:rsidRPr="00335A08">
        <w:rPr>
          <w:rFonts w:ascii="Arial" w:eastAsia="Arial" w:hAnsi="Arial" w:cs="Arial"/>
          <w:color w:val="auto"/>
          <w:sz w:val="22"/>
          <w:szCs w:val="22"/>
          <w:lang w:val="sv-FI"/>
        </w:rPr>
        <w:t xml:space="preserve">i en tillgänglig form för personer med funktionsnedsättning. </w:t>
      </w:r>
      <w:r w:rsidR="0D38F01D" w:rsidRPr="00335A08">
        <w:rPr>
          <w:rFonts w:ascii="Arial" w:eastAsia="Arial" w:hAnsi="Arial" w:cs="Arial"/>
          <w:color w:val="auto"/>
          <w:sz w:val="22"/>
          <w:szCs w:val="22"/>
          <w:lang w:val="sv-FI"/>
        </w:rPr>
        <w:t xml:space="preserve">Målgrupper behöver klara </w:t>
      </w:r>
      <w:r w:rsidR="17F3E840" w:rsidRPr="00335A08">
        <w:rPr>
          <w:rFonts w:ascii="Arial" w:eastAsia="Arial" w:hAnsi="Arial" w:cs="Arial"/>
          <w:color w:val="auto"/>
          <w:sz w:val="22"/>
          <w:szCs w:val="22"/>
          <w:lang w:val="sv-FI"/>
        </w:rPr>
        <w:t xml:space="preserve">och enhetliga direktiv </w:t>
      </w:r>
      <w:r w:rsidR="42E55116" w:rsidRPr="00335A08">
        <w:rPr>
          <w:rFonts w:ascii="Arial" w:eastAsia="Arial" w:hAnsi="Arial" w:cs="Arial"/>
          <w:color w:val="auto"/>
          <w:sz w:val="22"/>
          <w:szCs w:val="22"/>
          <w:lang w:val="sv-FI"/>
        </w:rPr>
        <w:t>för hur man på tryggt sätt kan träffa anhöriga som hör till riskgrupp</w:t>
      </w:r>
      <w:r w:rsidR="0F3C28AD" w:rsidRPr="00335A08">
        <w:rPr>
          <w:rFonts w:ascii="Arial" w:eastAsia="Arial" w:hAnsi="Arial" w:cs="Arial"/>
          <w:color w:val="auto"/>
          <w:sz w:val="22"/>
          <w:szCs w:val="22"/>
          <w:lang w:val="sv-FI"/>
        </w:rPr>
        <w:t xml:space="preserve"> eller </w:t>
      </w:r>
      <w:r w:rsidR="42E55116" w:rsidRPr="00335A08">
        <w:rPr>
          <w:rFonts w:ascii="Arial" w:eastAsia="Arial" w:hAnsi="Arial" w:cs="Arial"/>
          <w:color w:val="auto"/>
          <w:sz w:val="22"/>
          <w:szCs w:val="22"/>
          <w:lang w:val="sv-FI"/>
        </w:rPr>
        <w:t>bor i social- och hälsovårdsenhet</w:t>
      </w:r>
      <w:r w:rsidR="205A7A13" w:rsidRPr="00335A08">
        <w:rPr>
          <w:rFonts w:ascii="Arial" w:eastAsia="Arial" w:hAnsi="Arial" w:cs="Arial"/>
          <w:color w:val="auto"/>
          <w:sz w:val="22"/>
          <w:szCs w:val="22"/>
          <w:lang w:val="sv-FI"/>
        </w:rPr>
        <w:t xml:space="preserve">. </w:t>
      </w:r>
      <w:r w:rsidR="28D5E04A" w:rsidRPr="00335A08">
        <w:rPr>
          <w:rFonts w:ascii="Arial" w:eastAsia="Arial" w:hAnsi="Arial" w:cs="Arial"/>
          <w:color w:val="auto"/>
          <w:sz w:val="22"/>
          <w:szCs w:val="22"/>
          <w:lang w:val="sv-FI"/>
        </w:rPr>
        <w:t xml:space="preserve">Även tydliga instruktioner behövs för hur man tryggt och säkert kan ordna stödverksamhet </w:t>
      </w:r>
      <w:r w:rsidR="7E020BEB" w:rsidRPr="00335A08">
        <w:rPr>
          <w:rFonts w:ascii="Arial" w:eastAsia="Arial" w:hAnsi="Arial" w:cs="Arial"/>
          <w:color w:val="auto"/>
          <w:sz w:val="22"/>
          <w:szCs w:val="22"/>
          <w:lang w:val="sv-FI"/>
        </w:rPr>
        <w:t xml:space="preserve">så som kamratstöd och familjekurser </w:t>
      </w:r>
      <w:r w:rsidR="28D5E04A" w:rsidRPr="00335A08">
        <w:rPr>
          <w:rFonts w:ascii="Arial" w:eastAsia="Arial" w:hAnsi="Arial" w:cs="Arial"/>
          <w:color w:val="auto"/>
          <w:sz w:val="22"/>
          <w:szCs w:val="22"/>
          <w:lang w:val="sv-FI"/>
        </w:rPr>
        <w:t xml:space="preserve">för </w:t>
      </w:r>
      <w:r w:rsidR="5D79868E" w:rsidRPr="00335A08">
        <w:rPr>
          <w:rFonts w:ascii="Arial" w:eastAsia="Arial" w:hAnsi="Arial" w:cs="Arial"/>
          <w:color w:val="auto"/>
          <w:sz w:val="22"/>
          <w:szCs w:val="22"/>
          <w:lang w:val="sv-FI"/>
        </w:rPr>
        <w:t>riskgrupper</w:t>
      </w:r>
      <w:r w:rsidR="28D5E04A" w:rsidRPr="00335A08">
        <w:rPr>
          <w:rFonts w:ascii="Arial" w:eastAsia="Arial" w:hAnsi="Arial" w:cs="Arial"/>
          <w:color w:val="auto"/>
          <w:sz w:val="22"/>
          <w:szCs w:val="22"/>
          <w:lang w:val="sv-FI"/>
        </w:rPr>
        <w:t xml:space="preserve">. </w:t>
      </w:r>
    </w:p>
    <w:p w14:paraId="3DBEAB37" w14:textId="79E9D258" w:rsidR="05FF0086" w:rsidRPr="00335A08" w:rsidRDefault="44948B62" w:rsidP="3B62591E">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Anvisningar </w:t>
      </w:r>
      <w:r w:rsidR="53ACFFB9" w:rsidRPr="00335A08">
        <w:rPr>
          <w:rFonts w:ascii="Arial" w:eastAsia="Arial" w:hAnsi="Arial" w:cs="Arial"/>
          <w:color w:val="auto"/>
          <w:sz w:val="22"/>
          <w:szCs w:val="22"/>
          <w:lang w:val="sv-FI"/>
        </w:rPr>
        <w:t>och andra instruktioner</w:t>
      </w:r>
      <w:r w:rsidRPr="00335A08">
        <w:rPr>
          <w:rFonts w:ascii="Arial" w:eastAsia="Arial" w:hAnsi="Arial" w:cs="Arial"/>
          <w:color w:val="auto"/>
          <w:sz w:val="22"/>
          <w:szCs w:val="22"/>
          <w:lang w:val="sv-FI"/>
        </w:rPr>
        <w:t xml:space="preserve"> måste skrivas på ett </w:t>
      </w:r>
      <w:r w:rsidR="4364D891" w:rsidRPr="00335A08">
        <w:rPr>
          <w:rFonts w:ascii="Arial" w:eastAsia="Arial" w:hAnsi="Arial" w:cs="Arial"/>
          <w:color w:val="auto"/>
          <w:sz w:val="22"/>
          <w:szCs w:val="22"/>
          <w:lang w:val="sv-FI"/>
        </w:rPr>
        <w:t xml:space="preserve">tydligt </w:t>
      </w:r>
      <w:r w:rsidRPr="00335A08">
        <w:rPr>
          <w:rFonts w:ascii="Arial" w:eastAsia="Arial" w:hAnsi="Arial" w:cs="Arial"/>
          <w:color w:val="auto"/>
          <w:sz w:val="22"/>
          <w:szCs w:val="22"/>
          <w:lang w:val="sv-FI"/>
        </w:rPr>
        <w:t>sätt som inte orsakar tolkning</w:t>
      </w:r>
      <w:r w:rsidR="3DB4295D" w:rsidRPr="00335A08">
        <w:rPr>
          <w:rFonts w:ascii="Arial" w:eastAsia="Arial" w:hAnsi="Arial" w:cs="Arial"/>
          <w:color w:val="auto"/>
          <w:sz w:val="22"/>
          <w:szCs w:val="22"/>
          <w:lang w:val="sv-FI"/>
        </w:rPr>
        <w:t>smöjligheter</w:t>
      </w:r>
      <w:r w:rsidR="598586A2" w:rsidRPr="00335A08">
        <w:rPr>
          <w:rFonts w:ascii="Arial" w:eastAsia="Arial" w:hAnsi="Arial" w:cs="Arial"/>
          <w:color w:val="auto"/>
          <w:sz w:val="22"/>
          <w:szCs w:val="22"/>
          <w:lang w:val="sv-FI"/>
        </w:rPr>
        <w:t xml:space="preserve">. </w:t>
      </w:r>
      <w:r w:rsidR="28B47178" w:rsidRPr="00335A08">
        <w:rPr>
          <w:rFonts w:ascii="Arial" w:eastAsia="Arial" w:hAnsi="Arial" w:cs="Arial"/>
          <w:color w:val="auto"/>
          <w:sz w:val="22"/>
          <w:szCs w:val="22"/>
          <w:lang w:val="sv-FI"/>
        </w:rPr>
        <w:t>Oklara anvisningar</w:t>
      </w:r>
      <w:r w:rsidRPr="00335A08">
        <w:rPr>
          <w:rFonts w:ascii="Arial" w:eastAsia="Arial" w:hAnsi="Arial" w:cs="Arial"/>
          <w:color w:val="auto"/>
          <w:sz w:val="22"/>
          <w:szCs w:val="22"/>
          <w:lang w:val="sv-FI"/>
        </w:rPr>
        <w:t xml:space="preserve"> försätter personer</w:t>
      </w:r>
      <w:r w:rsidR="3DAFC475" w:rsidRPr="00335A08">
        <w:rPr>
          <w:rFonts w:ascii="Arial" w:eastAsia="Arial" w:hAnsi="Arial" w:cs="Arial"/>
          <w:color w:val="auto"/>
          <w:sz w:val="22"/>
          <w:szCs w:val="22"/>
          <w:lang w:val="sv-FI"/>
        </w:rPr>
        <w:t xml:space="preserve"> i en ick</w:t>
      </w:r>
      <w:r w:rsidR="43703414" w:rsidRPr="00335A08">
        <w:rPr>
          <w:rFonts w:ascii="Arial" w:eastAsia="Arial" w:hAnsi="Arial" w:cs="Arial"/>
          <w:color w:val="auto"/>
          <w:sz w:val="22"/>
          <w:szCs w:val="22"/>
          <w:lang w:val="sv-FI"/>
        </w:rPr>
        <w:t>e jämställd</w:t>
      </w:r>
      <w:r w:rsidRPr="00335A08">
        <w:rPr>
          <w:rFonts w:ascii="Arial" w:eastAsia="Arial" w:hAnsi="Arial" w:cs="Arial"/>
          <w:color w:val="auto"/>
          <w:sz w:val="22"/>
          <w:szCs w:val="22"/>
          <w:lang w:val="sv-FI"/>
        </w:rPr>
        <w:t xml:space="preserve"> position</w:t>
      </w:r>
      <w:r w:rsidR="25931BD4" w:rsidRPr="00335A08">
        <w:rPr>
          <w:rFonts w:ascii="Arial" w:eastAsia="Arial" w:hAnsi="Arial" w:cs="Arial"/>
          <w:color w:val="auto"/>
          <w:sz w:val="22"/>
          <w:szCs w:val="22"/>
          <w:lang w:val="sv-FI"/>
        </w:rPr>
        <w:t xml:space="preserve"> </w:t>
      </w:r>
      <w:r w:rsidR="17847116" w:rsidRPr="00335A08">
        <w:rPr>
          <w:rFonts w:ascii="Arial" w:eastAsia="Arial" w:hAnsi="Arial" w:cs="Arial"/>
          <w:color w:val="auto"/>
          <w:sz w:val="22"/>
          <w:szCs w:val="22"/>
          <w:lang w:val="sv-FI"/>
        </w:rPr>
        <w:t>på olagliga grunder som</w:t>
      </w:r>
      <w:r w:rsidR="25931BD4" w:rsidRPr="00335A08">
        <w:rPr>
          <w:rFonts w:ascii="Arial" w:eastAsia="Arial" w:hAnsi="Arial" w:cs="Arial"/>
          <w:color w:val="auto"/>
          <w:sz w:val="22"/>
          <w:szCs w:val="22"/>
          <w:lang w:val="sv-FI"/>
        </w:rPr>
        <w:t xml:space="preserve"> funktionsnedsättning</w:t>
      </w:r>
      <w:r w:rsidR="0E7C57D4" w:rsidRPr="00335A08">
        <w:rPr>
          <w:rFonts w:ascii="Arial" w:eastAsia="Arial" w:hAnsi="Arial" w:cs="Arial"/>
          <w:color w:val="auto"/>
          <w:sz w:val="22"/>
          <w:szCs w:val="22"/>
          <w:lang w:val="sv-FI"/>
        </w:rPr>
        <w:t xml:space="preserve">, </w:t>
      </w:r>
      <w:r w:rsidR="25931BD4" w:rsidRPr="00335A08">
        <w:rPr>
          <w:rFonts w:ascii="Arial" w:eastAsia="Arial" w:hAnsi="Arial" w:cs="Arial"/>
          <w:color w:val="auto"/>
          <w:sz w:val="22"/>
          <w:szCs w:val="22"/>
          <w:lang w:val="sv-FI"/>
        </w:rPr>
        <w:t>språk</w:t>
      </w:r>
      <w:r w:rsidR="6330DFFC" w:rsidRPr="00335A08">
        <w:rPr>
          <w:rFonts w:ascii="Arial" w:eastAsia="Arial" w:hAnsi="Arial" w:cs="Arial"/>
          <w:color w:val="auto"/>
          <w:sz w:val="22"/>
          <w:szCs w:val="22"/>
          <w:lang w:val="sv-FI"/>
        </w:rPr>
        <w:t xml:space="preserve"> eller </w:t>
      </w:r>
      <w:r w:rsidR="46DC3FDA" w:rsidRPr="00335A08">
        <w:rPr>
          <w:rFonts w:ascii="Arial" w:eastAsia="Arial" w:hAnsi="Arial" w:cs="Arial"/>
          <w:color w:val="auto"/>
          <w:sz w:val="22"/>
          <w:szCs w:val="22"/>
          <w:lang w:val="sv-FI"/>
        </w:rPr>
        <w:t>ort</w:t>
      </w:r>
      <w:r w:rsidRPr="00335A08">
        <w:rPr>
          <w:rFonts w:ascii="Arial" w:eastAsia="Arial" w:hAnsi="Arial" w:cs="Arial"/>
          <w:color w:val="auto"/>
          <w:sz w:val="22"/>
          <w:szCs w:val="22"/>
          <w:lang w:val="sv-FI"/>
        </w:rPr>
        <w:t>.</w:t>
      </w:r>
      <w:r w:rsidR="70289409" w:rsidRPr="00335A08">
        <w:rPr>
          <w:rFonts w:ascii="Arial" w:eastAsia="Arial" w:hAnsi="Arial" w:cs="Arial"/>
          <w:color w:val="auto"/>
          <w:sz w:val="22"/>
          <w:szCs w:val="22"/>
          <w:lang w:val="sv-FI"/>
        </w:rPr>
        <w:t xml:space="preserve"> Det är viktigt att de mänskliga rättigheterna respekteras även under undantagstillståndet och i avvecklingen.</w:t>
      </w:r>
    </w:p>
    <w:p w14:paraId="321A46A3" w14:textId="369C5E1E" w:rsidR="54638B0D" w:rsidRPr="00335A08" w:rsidRDefault="54638B0D" w:rsidP="54638B0D">
      <w:pPr>
        <w:spacing w:after="160"/>
        <w:rPr>
          <w:rFonts w:ascii="Arial" w:eastAsia="Arial" w:hAnsi="Arial" w:cs="Arial"/>
          <w:b/>
          <w:color w:val="auto"/>
          <w:sz w:val="22"/>
          <w:szCs w:val="22"/>
          <w:lang w:val="sv-FI"/>
        </w:rPr>
      </w:pPr>
    </w:p>
    <w:p w14:paraId="2D103593" w14:textId="2D6479EF" w:rsidR="06F612C7" w:rsidRPr="00335A08" w:rsidRDefault="75DB4404" w:rsidP="79E10E7E">
      <w:pPr>
        <w:pStyle w:val="ListParagraph"/>
        <w:numPr>
          <w:ilvl w:val="0"/>
          <w:numId w:val="28"/>
        </w:numPr>
        <w:spacing w:after="160" w:line="257" w:lineRule="auto"/>
        <w:rPr>
          <w:rFonts w:eastAsiaTheme="minorEastAsia"/>
          <w:b/>
          <w:bCs/>
          <w:color w:val="auto"/>
          <w:sz w:val="22"/>
          <w:szCs w:val="22"/>
          <w:lang w:val="sv-FI"/>
        </w:rPr>
      </w:pPr>
      <w:r w:rsidRPr="00335A08">
        <w:rPr>
          <w:rFonts w:ascii="Arial" w:eastAsia="Arial" w:hAnsi="Arial" w:cs="Arial"/>
          <w:b/>
          <w:bCs/>
          <w:color w:val="auto"/>
          <w:sz w:val="22"/>
          <w:szCs w:val="22"/>
          <w:lang w:val="sv-FI"/>
        </w:rPr>
        <w:t xml:space="preserve">Stöd </w:t>
      </w:r>
      <w:r w:rsidR="6ED363F4" w:rsidRPr="00335A08">
        <w:rPr>
          <w:rFonts w:ascii="Arial" w:eastAsia="Arial" w:hAnsi="Arial" w:cs="Arial"/>
          <w:b/>
          <w:bCs/>
          <w:color w:val="auto"/>
          <w:sz w:val="22"/>
          <w:szCs w:val="22"/>
          <w:lang w:val="sv-FI"/>
        </w:rPr>
        <w:t xml:space="preserve">till </w:t>
      </w:r>
      <w:r w:rsidRPr="00335A08">
        <w:rPr>
          <w:rFonts w:ascii="Arial" w:eastAsia="Arial" w:hAnsi="Arial" w:cs="Arial"/>
          <w:b/>
          <w:bCs/>
          <w:color w:val="auto"/>
          <w:sz w:val="22"/>
          <w:szCs w:val="22"/>
          <w:lang w:val="sv-FI"/>
        </w:rPr>
        <w:t xml:space="preserve">familjer </w:t>
      </w:r>
      <w:r w:rsidR="1376FABD" w:rsidRPr="00335A08">
        <w:rPr>
          <w:rFonts w:ascii="Arial" w:eastAsia="Arial" w:hAnsi="Arial" w:cs="Arial"/>
          <w:b/>
          <w:bCs/>
          <w:color w:val="auto"/>
          <w:sz w:val="22"/>
          <w:szCs w:val="22"/>
          <w:lang w:val="sv-FI"/>
        </w:rPr>
        <w:t>med specialbehov</w:t>
      </w:r>
    </w:p>
    <w:p w14:paraId="6837C24F" w14:textId="6305BD85" w:rsidR="06F612C7" w:rsidRPr="00335A08" w:rsidRDefault="21E922C8" w:rsidP="79E10E7E">
      <w:pPr>
        <w:spacing w:after="160" w:line="257" w:lineRule="auto"/>
        <w:rPr>
          <w:rFonts w:ascii="Arial" w:eastAsia="Arial" w:hAnsi="Arial" w:cs="Arial"/>
          <w:color w:val="auto"/>
          <w:sz w:val="22"/>
          <w:szCs w:val="22"/>
          <w:lang w:val="sv-FI"/>
        </w:rPr>
      </w:pPr>
      <w:r w:rsidRPr="00335A08">
        <w:rPr>
          <w:rFonts w:asciiTheme="majorHAnsi" w:eastAsiaTheme="majorEastAsia" w:hAnsiTheme="majorHAnsi" w:cstheme="majorBidi"/>
          <w:color w:val="auto"/>
          <w:sz w:val="22"/>
          <w:szCs w:val="22"/>
          <w:lang w:val="sv-FI"/>
        </w:rPr>
        <w:t>Det viktigt att flexibla tjänster erbjuds för barnfamiljer med specialbehov för att stöda deras vardag efter coronakrisen. Familjer behöver avlastni</w:t>
      </w:r>
      <w:r w:rsidR="3DA5D828" w:rsidRPr="00335A08">
        <w:rPr>
          <w:rFonts w:asciiTheme="majorHAnsi" w:eastAsiaTheme="majorEastAsia" w:hAnsiTheme="majorHAnsi" w:cstheme="majorBidi"/>
          <w:color w:val="auto"/>
          <w:sz w:val="22"/>
          <w:szCs w:val="22"/>
          <w:lang w:val="sv-FI"/>
        </w:rPr>
        <w:t xml:space="preserve">ng </w:t>
      </w:r>
      <w:r w:rsidR="3DA5D828" w:rsidRPr="00335A08">
        <w:rPr>
          <w:rFonts w:ascii="Arial" w:eastAsia="Arial" w:hAnsi="Arial" w:cs="Arial"/>
          <w:color w:val="auto"/>
          <w:sz w:val="22"/>
          <w:szCs w:val="22"/>
          <w:lang w:val="sv-FI"/>
        </w:rPr>
        <w:t>(både ekonomiskt stöd samt avlastning/personlig assistans)</w:t>
      </w:r>
      <w:r w:rsidR="6B3170C2" w:rsidRPr="00335A08">
        <w:rPr>
          <w:rFonts w:ascii="Arial" w:eastAsia="Arial" w:hAnsi="Arial" w:cs="Arial"/>
          <w:color w:val="auto"/>
          <w:sz w:val="22"/>
          <w:szCs w:val="22"/>
          <w:lang w:val="sv-FI"/>
        </w:rPr>
        <w:t xml:space="preserve">. </w:t>
      </w:r>
      <w:r w:rsidR="32325C83" w:rsidRPr="00335A08">
        <w:rPr>
          <w:rFonts w:asciiTheme="majorHAnsi" w:eastAsiaTheme="majorEastAsia" w:hAnsiTheme="majorHAnsi" w:cstheme="majorBidi"/>
          <w:color w:val="auto"/>
          <w:sz w:val="22"/>
          <w:szCs w:val="22"/>
          <w:lang w:val="sv-FI"/>
        </w:rPr>
        <w:t>Tjänster som stöder barnens delaktighet i samhället har försvårats</w:t>
      </w:r>
      <w:r w:rsidR="40C7B135" w:rsidRPr="00335A08">
        <w:rPr>
          <w:rFonts w:asciiTheme="majorHAnsi" w:eastAsiaTheme="majorEastAsia" w:hAnsiTheme="majorHAnsi" w:cstheme="majorBidi"/>
          <w:color w:val="auto"/>
          <w:sz w:val="22"/>
          <w:szCs w:val="22"/>
          <w:lang w:val="sv-FI"/>
        </w:rPr>
        <w:t xml:space="preserve"> under krisen och personlig assistans för fritid har dragit in. </w:t>
      </w:r>
      <w:r w:rsidR="1ED1C167" w:rsidRPr="00335A08">
        <w:rPr>
          <w:rFonts w:asciiTheme="majorHAnsi" w:eastAsiaTheme="majorEastAsia" w:hAnsiTheme="majorHAnsi" w:cstheme="majorBidi"/>
          <w:color w:val="auto"/>
          <w:sz w:val="22"/>
          <w:szCs w:val="22"/>
          <w:lang w:val="sv-FI"/>
        </w:rPr>
        <w:t xml:space="preserve">För att familjerna ska återhämta sig från krisen behövs </w:t>
      </w:r>
      <w:r w:rsidR="32325C83" w:rsidRPr="00335A08">
        <w:rPr>
          <w:rFonts w:asciiTheme="majorHAnsi" w:eastAsiaTheme="majorEastAsia" w:hAnsiTheme="majorHAnsi" w:cstheme="majorBidi"/>
          <w:color w:val="auto"/>
          <w:sz w:val="22"/>
          <w:szCs w:val="22"/>
          <w:lang w:val="sv-FI"/>
        </w:rPr>
        <w:t>stödformer som hjälper familjer och barn att orka</w:t>
      </w:r>
      <w:r w:rsidR="116391F6" w:rsidRPr="00335A08">
        <w:rPr>
          <w:rFonts w:asciiTheme="majorHAnsi" w:eastAsiaTheme="majorEastAsia" w:hAnsiTheme="majorHAnsi" w:cstheme="majorBidi"/>
          <w:color w:val="auto"/>
          <w:sz w:val="22"/>
          <w:szCs w:val="22"/>
          <w:lang w:val="sv-FI"/>
        </w:rPr>
        <w:t>.</w:t>
      </w:r>
      <w:r w:rsidR="5F0F43B9" w:rsidRPr="00335A08">
        <w:rPr>
          <w:rFonts w:asciiTheme="majorHAnsi" w:eastAsiaTheme="majorEastAsia" w:hAnsiTheme="majorHAnsi" w:cstheme="majorBidi"/>
          <w:color w:val="auto"/>
          <w:sz w:val="22"/>
          <w:szCs w:val="22"/>
          <w:lang w:val="sv-FI"/>
        </w:rPr>
        <w:t xml:space="preserve"> Familjer med vuxna barn med specialbehov behöver också stödformer.</w:t>
      </w:r>
      <w:r w:rsidR="116391F6" w:rsidRPr="00335A08">
        <w:rPr>
          <w:rFonts w:asciiTheme="majorHAnsi" w:eastAsiaTheme="majorEastAsia" w:hAnsiTheme="majorHAnsi" w:cstheme="majorBidi"/>
          <w:color w:val="auto"/>
          <w:sz w:val="22"/>
          <w:szCs w:val="22"/>
          <w:lang w:val="sv-FI"/>
        </w:rPr>
        <w:t xml:space="preserve"> Individuella lösningar behövs så som</w:t>
      </w:r>
      <w:r w:rsidR="32325C83" w:rsidRPr="00335A08">
        <w:rPr>
          <w:rFonts w:asciiTheme="majorHAnsi" w:eastAsiaTheme="majorEastAsia" w:hAnsiTheme="majorHAnsi" w:cstheme="majorBidi"/>
          <w:color w:val="auto"/>
          <w:sz w:val="22"/>
          <w:szCs w:val="22"/>
          <w:lang w:val="sv-FI"/>
        </w:rPr>
        <w:t xml:space="preserve"> intervallvård</w:t>
      </w:r>
      <w:r w:rsidR="639D893D" w:rsidRPr="00335A08">
        <w:rPr>
          <w:rFonts w:asciiTheme="majorHAnsi" w:eastAsiaTheme="majorEastAsia" w:hAnsiTheme="majorHAnsi" w:cstheme="majorBidi"/>
          <w:color w:val="auto"/>
          <w:sz w:val="22"/>
          <w:szCs w:val="22"/>
          <w:lang w:val="sv-FI"/>
        </w:rPr>
        <w:t>, avlastning, fritidsassistans, stöd för närståendevård och andra</w:t>
      </w:r>
      <w:r w:rsidR="18A921E2" w:rsidRPr="00335A08">
        <w:rPr>
          <w:rFonts w:ascii="Arial" w:eastAsia="Arial" w:hAnsi="Arial" w:cs="Arial"/>
          <w:color w:val="auto"/>
          <w:sz w:val="22"/>
          <w:szCs w:val="22"/>
          <w:lang w:val="sv-FI"/>
        </w:rPr>
        <w:t xml:space="preserve"> flexib</w:t>
      </w:r>
      <w:r w:rsidR="021E7AB1" w:rsidRPr="00335A08">
        <w:rPr>
          <w:rFonts w:ascii="Arial" w:eastAsia="Arial" w:hAnsi="Arial" w:cs="Arial"/>
          <w:color w:val="auto"/>
          <w:sz w:val="22"/>
          <w:szCs w:val="22"/>
          <w:lang w:val="sv-FI"/>
        </w:rPr>
        <w:t>la</w:t>
      </w:r>
      <w:r w:rsidR="18A921E2" w:rsidRPr="00335A08">
        <w:rPr>
          <w:rFonts w:ascii="Arial" w:eastAsia="Arial" w:hAnsi="Arial" w:cs="Arial"/>
          <w:color w:val="auto"/>
          <w:sz w:val="22"/>
          <w:szCs w:val="22"/>
          <w:lang w:val="sv-FI"/>
        </w:rPr>
        <w:t xml:space="preserve"> lösning</w:t>
      </w:r>
      <w:r w:rsidR="3E43318A" w:rsidRPr="00335A08">
        <w:rPr>
          <w:rFonts w:ascii="Arial" w:eastAsia="Arial" w:hAnsi="Arial" w:cs="Arial"/>
          <w:color w:val="auto"/>
          <w:sz w:val="22"/>
          <w:szCs w:val="22"/>
          <w:lang w:val="sv-FI"/>
        </w:rPr>
        <w:t xml:space="preserve">ar. </w:t>
      </w:r>
    </w:p>
    <w:p w14:paraId="6DCA4C10" w14:textId="0EDD3A3D" w:rsidR="06F612C7" w:rsidRPr="00335A08" w:rsidRDefault="18A921E2" w:rsidP="03E4E323">
      <w:pPr>
        <w:spacing w:after="160" w:line="257" w:lineRule="auto"/>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 </w:t>
      </w:r>
    </w:p>
    <w:p w14:paraId="420E168B" w14:textId="1F2458EA" w:rsidR="06F612C7" w:rsidRPr="00335A08" w:rsidRDefault="4E79E473" w:rsidP="03E4E323">
      <w:pPr>
        <w:spacing w:after="160"/>
        <w:rPr>
          <w:rFonts w:ascii="Arial" w:eastAsia="Arial" w:hAnsi="Arial" w:cs="Arial"/>
          <w:i/>
          <w:iCs/>
          <w:color w:val="auto"/>
          <w:sz w:val="22"/>
          <w:szCs w:val="22"/>
          <w:lang w:val="sv-FI"/>
        </w:rPr>
      </w:pPr>
      <w:r w:rsidRPr="00335A08">
        <w:rPr>
          <w:rFonts w:ascii="Arial" w:eastAsia="Arial" w:hAnsi="Arial" w:cs="Arial"/>
          <w:i/>
          <w:iCs/>
          <w:color w:val="auto"/>
          <w:sz w:val="22"/>
          <w:szCs w:val="22"/>
          <w:lang w:val="sv-FI"/>
        </w:rPr>
        <w:t>Mitkä toimet jälkihoitosuunnitelmassa edistäisivät parhaiten tavoitetta sosiaalisesti, taloudellisesti ja ekologisesti kestävän yhteiskunnan rakentamisesta?</w:t>
      </w:r>
    </w:p>
    <w:p w14:paraId="4585CD19" w14:textId="26E9EB01" w:rsidR="06F612C7" w:rsidRPr="00335A08" w:rsidRDefault="0AA639DE" w:rsidP="03E4E323">
      <w:pPr>
        <w:pStyle w:val="ListParagraph"/>
        <w:numPr>
          <w:ilvl w:val="0"/>
          <w:numId w:val="2"/>
        </w:numPr>
        <w:spacing w:after="160"/>
        <w:rPr>
          <w:rFonts w:ascii="Arial" w:eastAsia="Arial" w:hAnsi="Arial" w:cs="Arial"/>
          <w:b/>
          <w:bCs/>
          <w:color w:val="auto"/>
          <w:sz w:val="22"/>
          <w:szCs w:val="22"/>
        </w:rPr>
      </w:pPr>
      <w:r w:rsidRPr="00335A08">
        <w:rPr>
          <w:rFonts w:ascii="Arial" w:eastAsia="Arial" w:hAnsi="Arial" w:cs="Arial"/>
          <w:b/>
          <w:color w:val="auto"/>
          <w:sz w:val="22"/>
          <w:szCs w:val="22"/>
          <w:lang w:val="sv-FI"/>
        </w:rPr>
        <w:t>Med vilka åtgärder skulle vi bäst främja uppbyggnaden av ett social</w:t>
      </w:r>
      <w:r w:rsidR="2898F211" w:rsidRPr="00335A08">
        <w:rPr>
          <w:rFonts w:ascii="Arial" w:eastAsia="Arial" w:hAnsi="Arial" w:cs="Arial"/>
          <w:b/>
          <w:color w:val="auto"/>
          <w:sz w:val="22"/>
          <w:szCs w:val="22"/>
          <w:lang w:val="sv-FI"/>
        </w:rPr>
        <w:t>t</w:t>
      </w:r>
      <w:r w:rsidRPr="00335A08">
        <w:rPr>
          <w:rFonts w:ascii="Arial" w:eastAsia="Arial" w:hAnsi="Arial" w:cs="Arial"/>
          <w:b/>
          <w:color w:val="auto"/>
          <w:sz w:val="22"/>
          <w:szCs w:val="22"/>
          <w:lang w:val="sv-FI"/>
        </w:rPr>
        <w:t>, ekonomiskt och ekologiskt hållbart samhälle</w:t>
      </w:r>
      <w:r w:rsidR="6B7CE682" w:rsidRPr="00335A08">
        <w:rPr>
          <w:rFonts w:ascii="Arial" w:eastAsia="Arial" w:hAnsi="Arial" w:cs="Arial"/>
          <w:b/>
          <w:color w:val="auto"/>
          <w:sz w:val="22"/>
          <w:szCs w:val="22"/>
          <w:lang w:val="sv-FI"/>
        </w:rPr>
        <w:t xml:space="preserve"> efter coronakrisen</w:t>
      </w:r>
      <w:r w:rsidRPr="00335A08">
        <w:rPr>
          <w:rFonts w:ascii="Arial" w:eastAsia="Arial" w:hAnsi="Arial" w:cs="Arial"/>
          <w:b/>
          <w:color w:val="auto"/>
          <w:sz w:val="22"/>
          <w:szCs w:val="22"/>
          <w:lang w:val="sv-FI"/>
        </w:rPr>
        <w:t>?</w:t>
      </w:r>
      <w:r w:rsidRPr="00335A08">
        <w:rPr>
          <w:rFonts w:ascii="Arial" w:eastAsia="Arial" w:hAnsi="Arial" w:cs="Arial"/>
          <w:b/>
          <w:bCs/>
          <w:color w:val="auto"/>
          <w:sz w:val="22"/>
          <w:szCs w:val="22"/>
          <w:lang w:val="sv-FI"/>
        </w:rPr>
        <w:t xml:space="preserve"> </w:t>
      </w:r>
    </w:p>
    <w:p w14:paraId="23911B33" w14:textId="40D3BEC2" w:rsidR="06F612C7" w:rsidRPr="00335A08" w:rsidRDefault="06F612C7" w:rsidP="03E4E323">
      <w:pPr>
        <w:spacing w:after="160"/>
        <w:rPr>
          <w:rFonts w:ascii="Arial" w:eastAsia="Arial" w:hAnsi="Arial" w:cs="Arial"/>
          <w:color w:val="auto"/>
          <w:sz w:val="22"/>
          <w:szCs w:val="22"/>
          <w:lang w:val="sv-FI"/>
        </w:rPr>
      </w:pPr>
    </w:p>
    <w:p w14:paraId="41068E3C" w14:textId="172838BA" w:rsidR="041DE9F3" w:rsidRPr="00335A08" w:rsidRDefault="07A0876D" w:rsidP="79E10E7E">
      <w:pPr>
        <w:pStyle w:val="ListParagraph"/>
        <w:numPr>
          <w:ilvl w:val="0"/>
          <w:numId w:val="27"/>
        </w:numPr>
        <w:spacing w:after="160"/>
        <w:rPr>
          <w:rFonts w:eastAsiaTheme="minorEastAsia"/>
          <w:b/>
          <w:bCs/>
          <w:color w:val="auto"/>
          <w:sz w:val="22"/>
          <w:szCs w:val="22"/>
          <w:lang w:val="sv-FI"/>
        </w:rPr>
      </w:pPr>
      <w:r w:rsidRPr="00335A08">
        <w:rPr>
          <w:rFonts w:ascii="Arial" w:eastAsia="Arial" w:hAnsi="Arial" w:cs="Arial"/>
          <w:b/>
          <w:bCs/>
          <w:color w:val="auto"/>
          <w:sz w:val="22"/>
          <w:szCs w:val="22"/>
          <w:lang w:val="sv-FI"/>
        </w:rPr>
        <w:t>Satsningar på psykosocialt stöd</w:t>
      </w:r>
    </w:p>
    <w:p w14:paraId="43E4EEE4" w14:textId="0ECA2302" w:rsidR="041DE9F3" w:rsidRPr="00335A08" w:rsidRDefault="3C63D2CC" w:rsidP="03E4E323">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Isoleringen av riskgrupper har medfört ökad ofrivillig ensamhet. Långvarig ensamhet och isolering har medfört psykisk ohälsa bland specialgrupper. </w:t>
      </w:r>
      <w:r w:rsidR="041DE9F3" w:rsidRPr="00335A08">
        <w:rPr>
          <w:rFonts w:ascii="Arial" w:eastAsia="Arial" w:hAnsi="Arial" w:cs="Arial"/>
          <w:color w:val="auto"/>
          <w:sz w:val="22"/>
          <w:szCs w:val="22"/>
          <w:lang w:val="sv-FI"/>
        </w:rPr>
        <w:t>Vi kan återhämta oss från krisen med att hitta användbara modeller för stöd med hjälp av digitalisering</w:t>
      </w:r>
      <w:r w:rsidR="14BA0666" w:rsidRPr="00335A08">
        <w:rPr>
          <w:rFonts w:ascii="Arial" w:eastAsia="Arial" w:hAnsi="Arial" w:cs="Arial"/>
          <w:color w:val="auto"/>
          <w:sz w:val="22"/>
          <w:szCs w:val="22"/>
          <w:lang w:val="sv-FI"/>
        </w:rPr>
        <w:t xml:space="preserve">, men personliga </w:t>
      </w:r>
      <w:r w:rsidR="041DE9F3" w:rsidRPr="00335A08">
        <w:rPr>
          <w:rFonts w:ascii="Arial" w:eastAsia="Arial" w:hAnsi="Arial" w:cs="Arial"/>
          <w:color w:val="auto"/>
          <w:sz w:val="22"/>
          <w:szCs w:val="22"/>
          <w:lang w:val="sv-FI"/>
        </w:rPr>
        <w:t xml:space="preserve">möten </w:t>
      </w:r>
      <w:r w:rsidR="14BA0666" w:rsidRPr="00335A08">
        <w:rPr>
          <w:rFonts w:ascii="Arial" w:eastAsia="Arial" w:hAnsi="Arial" w:cs="Arial"/>
          <w:color w:val="auto"/>
          <w:sz w:val="22"/>
          <w:szCs w:val="22"/>
          <w:lang w:val="sv-FI"/>
        </w:rPr>
        <w:t>behövs också i framtid</w:t>
      </w:r>
      <w:r w:rsidR="7AA3374B" w:rsidRPr="00335A08">
        <w:rPr>
          <w:rFonts w:ascii="Arial" w:eastAsia="Arial" w:hAnsi="Arial" w:cs="Arial"/>
          <w:color w:val="auto"/>
          <w:sz w:val="22"/>
          <w:szCs w:val="22"/>
          <w:lang w:val="sv-FI"/>
        </w:rPr>
        <w:t>en</w:t>
      </w:r>
      <w:r w:rsidR="041DE9F3" w:rsidRPr="00335A08">
        <w:rPr>
          <w:rFonts w:ascii="Arial" w:eastAsia="Arial" w:hAnsi="Arial" w:cs="Arial"/>
          <w:color w:val="auto"/>
          <w:sz w:val="22"/>
          <w:szCs w:val="22"/>
          <w:lang w:val="sv-FI"/>
        </w:rPr>
        <w:t>. Flera individer kommer att behöva mera stöd för att vara aktiva i samhället. Det är viktigt att vara beredd att bearbeta posttraumatiska reaktioner allt från krigsbarnen (70+), arbetslösheten som kom plötsligt till själva sjukdomen och sorgen över de personer som avlider.</w:t>
      </w:r>
    </w:p>
    <w:p w14:paraId="1C1F38A8" w14:textId="74895621" w:rsidR="03E4E323" w:rsidRPr="00335A08" w:rsidRDefault="45B38157" w:rsidP="79E10E7E">
      <w:pPr>
        <w:pStyle w:val="ListParagraph"/>
        <w:numPr>
          <w:ilvl w:val="0"/>
          <w:numId w:val="26"/>
        </w:numPr>
        <w:spacing w:after="160"/>
        <w:rPr>
          <w:rFonts w:eastAsiaTheme="minorEastAsia"/>
          <w:b/>
          <w:color w:val="auto"/>
          <w:sz w:val="22"/>
          <w:szCs w:val="22"/>
          <w:lang w:val="sv-FI"/>
        </w:rPr>
      </w:pPr>
      <w:r w:rsidRPr="00335A08">
        <w:rPr>
          <w:rFonts w:ascii="Arial" w:eastAsia="Arial" w:hAnsi="Arial" w:cs="Arial"/>
          <w:b/>
          <w:bCs/>
          <w:color w:val="auto"/>
          <w:sz w:val="22"/>
          <w:szCs w:val="22"/>
          <w:lang w:val="sv-FI"/>
        </w:rPr>
        <w:t xml:space="preserve">Satsningar på social hållbarhet och rättvisa </w:t>
      </w:r>
    </w:p>
    <w:p w14:paraId="3BAF3A0B" w14:textId="517CD3EC" w:rsidR="0E3DB89E" w:rsidRPr="00335A08" w:rsidRDefault="601A726F" w:rsidP="54638B0D">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 xml:space="preserve">Socialpolitik utgör kärnan av ekonomisk tillväxt och långsiktiga satsningar på </w:t>
      </w:r>
      <w:r w:rsidR="553DABB6" w:rsidRPr="00335A08">
        <w:rPr>
          <w:rFonts w:ascii="Arial" w:eastAsia="Arial" w:hAnsi="Arial" w:cs="Arial"/>
          <w:color w:val="auto"/>
          <w:sz w:val="22"/>
          <w:szCs w:val="22"/>
          <w:lang w:val="sv-FI"/>
        </w:rPr>
        <w:t>riskgruppernas välmående och hälsa är de</w:t>
      </w:r>
      <w:r w:rsidR="7B60490C" w:rsidRPr="00335A08">
        <w:rPr>
          <w:rFonts w:ascii="Arial" w:eastAsia="Arial" w:hAnsi="Arial" w:cs="Arial"/>
          <w:color w:val="auto"/>
          <w:sz w:val="22"/>
          <w:szCs w:val="22"/>
          <w:lang w:val="sv-FI"/>
        </w:rPr>
        <w:t>n</w:t>
      </w:r>
      <w:r w:rsidR="553DABB6" w:rsidRPr="00335A08">
        <w:rPr>
          <w:rFonts w:ascii="Arial" w:eastAsia="Arial" w:hAnsi="Arial" w:cs="Arial"/>
          <w:color w:val="auto"/>
          <w:sz w:val="22"/>
          <w:szCs w:val="22"/>
          <w:lang w:val="sv-FI"/>
        </w:rPr>
        <w:t xml:space="preserve"> hållbara lösningen vi behöver efter coronakrisen. </w:t>
      </w:r>
      <w:r w:rsidR="28D22700" w:rsidRPr="00335A08">
        <w:rPr>
          <w:rFonts w:ascii="Arial" w:eastAsia="Arial" w:hAnsi="Arial" w:cs="Arial"/>
          <w:color w:val="auto"/>
          <w:sz w:val="22"/>
          <w:szCs w:val="22"/>
          <w:lang w:val="sv-FI"/>
        </w:rPr>
        <w:t>Kommunernas ekonomi kommer att vara träng</w:t>
      </w:r>
      <w:r w:rsidR="00A61578">
        <w:rPr>
          <w:rFonts w:ascii="Arial" w:eastAsia="Arial" w:hAnsi="Arial" w:cs="Arial"/>
          <w:color w:val="auto"/>
          <w:sz w:val="22"/>
          <w:szCs w:val="22"/>
          <w:lang w:val="sv-FI"/>
        </w:rPr>
        <w:t>d</w:t>
      </w:r>
      <w:r w:rsidR="28D22700" w:rsidRPr="00335A08">
        <w:rPr>
          <w:rFonts w:ascii="Arial" w:eastAsia="Arial" w:hAnsi="Arial" w:cs="Arial"/>
          <w:color w:val="auto"/>
          <w:sz w:val="22"/>
          <w:szCs w:val="22"/>
          <w:lang w:val="sv-FI"/>
        </w:rPr>
        <w:t xml:space="preserve"> efter krisen, men det är viktigt att komma ihåg att </w:t>
      </w:r>
      <w:r w:rsidR="39AB1BFA" w:rsidRPr="00335A08">
        <w:rPr>
          <w:rFonts w:ascii="Arial" w:eastAsia="Arial" w:hAnsi="Arial" w:cs="Arial"/>
          <w:color w:val="auto"/>
          <w:sz w:val="22"/>
          <w:szCs w:val="22"/>
          <w:lang w:val="sv-FI"/>
        </w:rPr>
        <w:t xml:space="preserve">lagstadgad </w:t>
      </w:r>
      <w:r w:rsidR="28D22700" w:rsidRPr="00335A08">
        <w:rPr>
          <w:rFonts w:ascii="Arial" w:eastAsia="Arial" w:hAnsi="Arial" w:cs="Arial"/>
          <w:color w:val="auto"/>
          <w:sz w:val="22"/>
          <w:szCs w:val="22"/>
          <w:lang w:val="sv-FI"/>
        </w:rPr>
        <w:t xml:space="preserve">svenskspråkig service måste tryggas också i </w:t>
      </w:r>
      <w:r w:rsidR="52118FEF" w:rsidRPr="00335A08">
        <w:rPr>
          <w:rFonts w:ascii="Arial" w:eastAsia="Arial" w:hAnsi="Arial" w:cs="Arial"/>
          <w:color w:val="auto"/>
          <w:sz w:val="22"/>
          <w:szCs w:val="22"/>
          <w:lang w:val="sv-FI"/>
        </w:rPr>
        <w:t>ekonomiskt sämre tider. Personalens språkkrav måste vara e</w:t>
      </w:r>
      <w:r w:rsidR="018DA267" w:rsidRPr="00335A08">
        <w:rPr>
          <w:rFonts w:ascii="Arial" w:eastAsia="Arial" w:hAnsi="Arial" w:cs="Arial"/>
          <w:color w:val="auto"/>
          <w:sz w:val="22"/>
          <w:szCs w:val="22"/>
          <w:lang w:val="sv-FI"/>
        </w:rPr>
        <w:t xml:space="preserve">tt kriterium även i framtidens tjänster. </w:t>
      </w:r>
    </w:p>
    <w:p w14:paraId="137CA5F2" w14:textId="28E77530" w:rsidR="06F612C7" w:rsidRPr="00335A08" w:rsidRDefault="06F612C7" w:rsidP="03E4E323">
      <w:pPr>
        <w:spacing w:after="160"/>
        <w:rPr>
          <w:rFonts w:ascii="Arial" w:eastAsia="Arial" w:hAnsi="Arial" w:cs="Arial"/>
          <w:color w:val="auto"/>
          <w:sz w:val="22"/>
          <w:szCs w:val="22"/>
          <w:lang w:val="sv-FI"/>
        </w:rPr>
      </w:pPr>
    </w:p>
    <w:p w14:paraId="63391BE1" w14:textId="7C29BA5B" w:rsidR="05FF0086" w:rsidRPr="00335A08" w:rsidRDefault="222B3180" w:rsidP="03E4E323">
      <w:pPr>
        <w:spacing w:after="160"/>
        <w:rPr>
          <w:rFonts w:ascii="Arial" w:eastAsia="Arial" w:hAnsi="Arial" w:cs="Arial"/>
          <w:b/>
          <w:bCs/>
          <w:color w:val="auto"/>
          <w:sz w:val="24"/>
          <w:szCs w:val="24"/>
        </w:rPr>
      </w:pPr>
      <w:r w:rsidRPr="00335A08">
        <w:rPr>
          <w:rFonts w:ascii="Arial" w:eastAsia="Arial" w:hAnsi="Arial" w:cs="Arial"/>
          <w:i/>
          <w:iCs/>
          <w:color w:val="auto"/>
          <w:sz w:val="22"/>
          <w:szCs w:val="22"/>
          <w:lang w:val="sv-FI"/>
        </w:rPr>
        <w:t>Mitä muita näkökulmia jälkihoitostrategiassa tulisi huomioida?</w:t>
      </w:r>
    </w:p>
    <w:p w14:paraId="66C3B30E" w14:textId="6A1596C9" w:rsidR="05FF0086" w:rsidRPr="00104CCB" w:rsidRDefault="222B3180" w:rsidP="03E4E323">
      <w:pPr>
        <w:pStyle w:val="ListParagraph"/>
        <w:numPr>
          <w:ilvl w:val="0"/>
          <w:numId w:val="2"/>
        </w:numPr>
        <w:spacing w:after="160"/>
        <w:rPr>
          <w:rFonts w:ascii="Arial" w:eastAsia="Arial" w:hAnsi="Arial" w:cs="Arial"/>
          <w:b/>
          <w:bCs/>
          <w:color w:val="auto"/>
          <w:sz w:val="22"/>
          <w:szCs w:val="22"/>
        </w:rPr>
      </w:pPr>
      <w:r w:rsidRPr="00335A08">
        <w:rPr>
          <w:rFonts w:ascii="Arial" w:eastAsia="Arial" w:hAnsi="Arial" w:cs="Arial"/>
          <w:b/>
          <w:color w:val="auto"/>
          <w:sz w:val="22"/>
          <w:szCs w:val="22"/>
          <w:lang w:val="sv-FI"/>
        </w:rPr>
        <w:t>Vilka andra synpunkter bör beaktas i eftervårdsstrategin?</w:t>
      </w:r>
    </w:p>
    <w:p w14:paraId="4DF1D9C0" w14:textId="77777777" w:rsidR="00104CCB" w:rsidRPr="00335A08" w:rsidRDefault="00104CCB" w:rsidP="00104CCB">
      <w:pPr>
        <w:pStyle w:val="ListParagraph"/>
        <w:spacing w:after="160"/>
        <w:rPr>
          <w:rFonts w:ascii="Arial" w:eastAsia="Arial" w:hAnsi="Arial" w:cs="Arial"/>
          <w:b/>
          <w:bCs/>
          <w:color w:val="auto"/>
          <w:sz w:val="22"/>
          <w:szCs w:val="22"/>
        </w:rPr>
      </w:pPr>
    </w:p>
    <w:p w14:paraId="1B53794F" w14:textId="744D8585" w:rsidR="76D44D24" w:rsidRPr="00335A08" w:rsidRDefault="76D44D24" w:rsidP="79E10E7E">
      <w:pPr>
        <w:pStyle w:val="ListParagraph"/>
        <w:numPr>
          <w:ilvl w:val="0"/>
          <w:numId w:val="34"/>
        </w:numPr>
        <w:spacing w:after="160"/>
        <w:rPr>
          <w:rFonts w:eastAsiaTheme="minorEastAsia"/>
          <w:color w:val="auto"/>
          <w:sz w:val="22"/>
          <w:szCs w:val="22"/>
          <w:lang w:val="sv-FI"/>
        </w:rPr>
      </w:pPr>
      <w:r w:rsidRPr="00335A08">
        <w:rPr>
          <w:rFonts w:ascii="Arial" w:eastAsia="Arial" w:hAnsi="Arial" w:cs="Arial"/>
          <w:b/>
          <w:bCs/>
          <w:color w:val="auto"/>
          <w:sz w:val="22"/>
          <w:szCs w:val="22"/>
          <w:lang w:val="sv-FI"/>
        </w:rPr>
        <w:t>Konsekvens</w:t>
      </w:r>
      <w:r w:rsidR="7A04939B" w:rsidRPr="00335A08">
        <w:rPr>
          <w:rFonts w:ascii="Arial" w:eastAsia="Arial" w:hAnsi="Arial" w:cs="Arial"/>
          <w:b/>
          <w:bCs/>
          <w:color w:val="auto"/>
          <w:sz w:val="22"/>
          <w:szCs w:val="22"/>
          <w:lang w:val="sv-FI"/>
        </w:rPr>
        <w:t xml:space="preserve">bedömning vid beslut </w:t>
      </w:r>
    </w:p>
    <w:p w14:paraId="469C63D8" w14:textId="62B7A8C6" w:rsidR="1E72958D" w:rsidRPr="00335A08" w:rsidRDefault="1E72958D" w:rsidP="79E10E7E">
      <w:pPr>
        <w:spacing w:after="160"/>
        <w:rPr>
          <w:rFonts w:ascii="Arial" w:eastAsia="Arial" w:hAnsi="Arial" w:cs="Arial"/>
          <w:color w:val="auto"/>
          <w:sz w:val="22"/>
          <w:szCs w:val="22"/>
          <w:lang w:val="sv-FI"/>
        </w:rPr>
      </w:pPr>
      <w:r w:rsidRPr="00335A08">
        <w:rPr>
          <w:rFonts w:ascii="Arial" w:eastAsia="Arial" w:hAnsi="Arial" w:cs="Arial"/>
          <w:color w:val="auto"/>
          <w:sz w:val="22"/>
          <w:szCs w:val="22"/>
          <w:lang w:val="sv-FI"/>
        </w:rPr>
        <w:t>Vi</w:t>
      </w:r>
      <w:r w:rsidR="01F22B67" w:rsidRPr="00335A08">
        <w:rPr>
          <w:rFonts w:ascii="Arial" w:eastAsia="Arial" w:hAnsi="Arial" w:cs="Arial"/>
          <w:color w:val="auto"/>
          <w:sz w:val="22"/>
          <w:szCs w:val="22"/>
          <w:lang w:val="sv-FI"/>
        </w:rPr>
        <w:t>d</w:t>
      </w:r>
      <w:r w:rsidRPr="00335A08">
        <w:rPr>
          <w:rFonts w:ascii="Arial" w:eastAsia="Arial" w:hAnsi="Arial" w:cs="Arial"/>
          <w:color w:val="auto"/>
          <w:sz w:val="22"/>
          <w:szCs w:val="22"/>
          <w:lang w:val="sv-FI"/>
        </w:rPr>
        <w:t xml:space="preserve"> alla beslut som nu görs för att återhämta oss från coronavirusepidemin måste konsekvenserna för utsatta grupper och </w:t>
      </w:r>
      <w:r w:rsidR="4F1404B7" w:rsidRPr="00335A08">
        <w:rPr>
          <w:rFonts w:ascii="Arial" w:eastAsia="Arial" w:hAnsi="Arial" w:cs="Arial"/>
          <w:color w:val="auto"/>
          <w:sz w:val="22"/>
          <w:szCs w:val="22"/>
          <w:lang w:val="sv-FI"/>
        </w:rPr>
        <w:t xml:space="preserve">språkliga minoriteter bedömas och analyseras i förväg. </w:t>
      </w:r>
      <w:r w:rsidR="0F0ECF91" w:rsidRPr="00335A08">
        <w:rPr>
          <w:rFonts w:ascii="Arial" w:eastAsia="Arial" w:hAnsi="Arial" w:cs="Arial"/>
          <w:color w:val="auto"/>
          <w:sz w:val="22"/>
          <w:szCs w:val="22"/>
          <w:lang w:val="sv-FI"/>
        </w:rPr>
        <w:t>Nu gäller det att fokusera samhällsåtgärderna på att stöda de mest utsatta grupperna i samhället och grundlagsenliga språkliga rättigheter måste re</w:t>
      </w:r>
      <w:r w:rsidR="60520851" w:rsidRPr="00335A08">
        <w:rPr>
          <w:rFonts w:ascii="Arial" w:eastAsia="Arial" w:hAnsi="Arial" w:cs="Arial"/>
          <w:color w:val="auto"/>
          <w:sz w:val="22"/>
          <w:szCs w:val="22"/>
          <w:lang w:val="sv-FI"/>
        </w:rPr>
        <w:t>s</w:t>
      </w:r>
      <w:r w:rsidR="0F0ECF91" w:rsidRPr="00335A08">
        <w:rPr>
          <w:rFonts w:ascii="Arial" w:eastAsia="Arial" w:hAnsi="Arial" w:cs="Arial"/>
          <w:color w:val="auto"/>
          <w:sz w:val="22"/>
          <w:szCs w:val="22"/>
          <w:lang w:val="sv-FI"/>
        </w:rPr>
        <w:t xml:space="preserve">pekteras om </w:t>
      </w:r>
      <w:r w:rsidR="005CFBE8" w:rsidRPr="00335A08">
        <w:rPr>
          <w:rFonts w:ascii="Arial" w:eastAsia="Arial" w:hAnsi="Arial" w:cs="Arial"/>
          <w:color w:val="auto"/>
          <w:sz w:val="22"/>
          <w:szCs w:val="22"/>
          <w:lang w:val="sv-FI"/>
        </w:rPr>
        <w:t>det gör</w:t>
      </w:r>
      <w:r w:rsidR="009556E5">
        <w:rPr>
          <w:rFonts w:ascii="Arial" w:eastAsia="Arial" w:hAnsi="Arial" w:cs="Arial"/>
          <w:color w:val="auto"/>
          <w:sz w:val="22"/>
          <w:szCs w:val="22"/>
          <w:lang w:val="sv-FI"/>
        </w:rPr>
        <w:t>s</w:t>
      </w:r>
      <w:r w:rsidR="005CFBE8" w:rsidRPr="00335A08">
        <w:rPr>
          <w:rFonts w:ascii="Arial" w:eastAsia="Arial" w:hAnsi="Arial" w:cs="Arial"/>
          <w:color w:val="auto"/>
          <w:sz w:val="22"/>
          <w:szCs w:val="22"/>
          <w:lang w:val="sv-FI"/>
        </w:rPr>
        <w:t xml:space="preserve"> nedskärningar. </w:t>
      </w:r>
    </w:p>
    <w:p w14:paraId="136A5174" w14:textId="133523B4" w:rsidR="79E10E7E" w:rsidRPr="009556E5" w:rsidRDefault="79E10E7E" w:rsidP="79E10E7E">
      <w:pPr>
        <w:spacing w:after="160"/>
        <w:rPr>
          <w:rFonts w:eastAsia="Arial" w:cstheme="minorHAnsi"/>
          <w:color w:val="auto"/>
          <w:sz w:val="22"/>
          <w:szCs w:val="22"/>
          <w:lang w:val="sv-FI"/>
        </w:rPr>
      </w:pPr>
    </w:p>
    <w:p w14:paraId="28D4A618" w14:textId="25BB8AAE" w:rsidR="00A31A80" w:rsidRPr="009556E5" w:rsidRDefault="00A31A80" w:rsidP="79E10E7E">
      <w:pPr>
        <w:spacing w:after="160"/>
        <w:rPr>
          <w:rFonts w:eastAsia="Arial" w:cstheme="minorHAnsi"/>
          <w:b/>
          <w:bCs/>
          <w:color w:val="auto"/>
          <w:sz w:val="22"/>
          <w:szCs w:val="22"/>
          <w:lang w:val="sv-FI"/>
        </w:rPr>
      </w:pPr>
      <w:r w:rsidRPr="009556E5">
        <w:rPr>
          <w:rFonts w:eastAsia="Arial" w:cstheme="minorHAnsi"/>
          <w:b/>
          <w:bCs/>
          <w:color w:val="auto"/>
          <w:sz w:val="22"/>
          <w:szCs w:val="22"/>
          <w:lang w:val="sv-FI"/>
        </w:rPr>
        <w:t>Om SAMS</w:t>
      </w:r>
    </w:p>
    <w:p w14:paraId="00388BE5" w14:textId="6FDA7A05" w:rsidR="00A31A80" w:rsidRPr="009556E5" w:rsidRDefault="00A31A80" w:rsidP="00A31A80">
      <w:pPr>
        <w:spacing w:after="0" w:line="240" w:lineRule="auto"/>
        <w:rPr>
          <w:rFonts w:eastAsia="Times New Roman" w:cstheme="minorHAnsi"/>
          <w:color w:val="auto"/>
          <w:sz w:val="22"/>
          <w:szCs w:val="22"/>
          <w:lang w:val="sv-FI" w:eastAsia="sv-FI"/>
        </w:rPr>
      </w:pPr>
      <w:r w:rsidRPr="009556E5">
        <w:rPr>
          <w:rFonts w:eastAsia="Times New Roman" w:cstheme="minorHAnsi"/>
          <w:color w:val="auto"/>
          <w:sz w:val="22"/>
          <w:szCs w:val="22"/>
          <w:lang w:val="sv-FI" w:eastAsia="sv-FI"/>
        </w:rPr>
        <w:t>SAMS – Samarbetsförbundet kring funktionshinder är en samarbetsorganisation inom funktionshinderområdet i Svenskfinland. Våra medlemsorganisationer är: Förbundet Finlandssvenska Synskadade, FDUV, Psykosociala förbundet, Svenska hörselförbundet samt FMA - Funktionsrätt med ansvar. Enligt WHO beräknar man att omkring 15% av den totala befolkningen har någon grad av funktionsnedsättning. Om man dessutom beaktar personer med långvarig psykisk ohälsa finns de ca 45 000 personer med funktionsnedsättning som behöver någon form av service på svenska i Finland.</w:t>
      </w:r>
    </w:p>
    <w:p w14:paraId="4C0C2222" w14:textId="1DBF8437" w:rsidR="06F612C7" w:rsidRPr="00335A08" w:rsidRDefault="06F612C7" w:rsidP="03E4E323">
      <w:pPr>
        <w:rPr>
          <w:rFonts w:ascii="Arial" w:eastAsia="Arial" w:hAnsi="Arial" w:cs="Arial"/>
          <w:color w:val="auto"/>
          <w:sz w:val="22"/>
          <w:szCs w:val="22"/>
          <w:lang w:val="sv-FI"/>
        </w:rPr>
      </w:pPr>
    </w:p>
    <w:sectPr w:rsidR="06F612C7" w:rsidRPr="00335A08" w:rsidSect="00C64CDA">
      <w:footerReference w:type="default" r:id="rId7"/>
      <w:headerReference w:type="first" r:id="rId8"/>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BFF4" w14:textId="77777777" w:rsidR="00202601" w:rsidRDefault="00202601">
      <w:r>
        <w:separator/>
      </w:r>
    </w:p>
    <w:p w14:paraId="0A6ED952" w14:textId="77777777" w:rsidR="00202601" w:rsidRDefault="00202601"/>
  </w:endnote>
  <w:endnote w:type="continuationSeparator" w:id="0">
    <w:p w14:paraId="19C4EC0C" w14:textId="77777777" w:rsidR="00202601" w:rsidRDefault="00202601">
      <w:r>
        <w:continuationSeparator/>
      </w:r>
    </w:p>
    <w:p w14:paraId="32A040EE" w14:textId="77777777" w:rsidR="00202601" w:rsidRDefault="00202601"/>
  </w:endnote>
  <w:endnote w:type="continuationNotice" w:id="1">
    <w:p w14:paraId="7F2EA675" w14:textId="77777777" w:rsidR="00202601" w:rsidRDefault="00202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uli Black">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rPr>
        <w:lang w:bidi="sv-SE"/>
      </w:rPr>
      <w:fldChar w:fldCharType="begin"/>
    </w:r>
    <w:r>
      <w:rPr>
        <w:lang w:bidi="sv-SE"/>
      </w:rPr>
      <w:instrText xml:space="preserve"> PAGE   \* MERGEFORMAT </w:instrText>
    </w:r>
    <w:r>
      <w:rPr>
        <w:lang w:bidi="sv-SE"/>
      </w:rPr>
      <w:fldChar w:fldCharType="separate"/>
    </w:r>
    <w:r w:rsidR="00EE3E7C">
      <w:rPr>
        <w:noProof/>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9C0B" w14:textId="77777777" w:rsidR="00202601" w:rsidRDefault="00202601">
      <w:r>
        <w:separator/>
      </w:r>
    </w:p>
    <w:p w14:paraId="52D01A4D" w14:textId="77777777" w:rsidR="00202601" w:rsidRDefault="00202601"/>
  </w:footnote>
  <w:footnote w:type="continuationSeparator" w:id="0">
    <w:p w14:paraId="21F12B7C" w14:textId="77777777" w:rsidR="00202601" w:rsidRDefault="00202601">
      <w:r>
        <w:continuationSeparator/>
      </w:r>
    </w:p>
    <w:p w14:paraId="3C1DF755" w14:textId="77777777" w:rsidR="00202601" w:rsidRDefault="00202601"/>
  </w:footnote>
  <w:footnote w:type="continuationNotice" w:id="1">
    <w:p w14:paraId="5C408A03" w14:textId="77777777" w:rsidR="00202601" w:rsidRDefault="00202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7D1C" w14:textId="6D2FDB8C" w:rsidR="00C46162" w:rsidRDefault="00E73E82" w:rsidP="00E73E82">
    <w:pPr>
      <w:pStyle w:val="Header"/>
    </w:pPr>
    <w:r>
      <w:rPr>
        <w:noProof/>
      </w:rPr>
      <w:drawing>
        <wp:inline distT="0" distB="0" distL="0" distR="0" wp14:anchorId="15B7328B" wp14:editId="301ABAE4">
          <wp:extent cx="1859280" cy="867664"/>
          <wp:effectExtent l="0" t="0" r="762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S_horisontell.jpg"/>
                  <pic:cNvPicPr/>
                </pic:nvPicPr>
                <pic:blipFill rotWithShape="1">
                  <a:blip r:embed="rId1">
                    <a:extLst>
                      <a:ext uri="{28A0092B-C50C-407E-A947-70E740481C1C}">
                        <a14:useLocalDpi xmlns:a14="http://schemas.microsoft.com/office/drawing/2010/main" val="0"/>
                      </a:ext>
                    </a:extLst>
                  </a:blip>
                  <a:srcRect t="27308" b="26026"/>
                  <a:stretch/>
                </pic:blipFill>
                <pic:spPr bwMode="auto">
                  <a:xfrm>
                    <a:off x="0" y="0"/>
                    <a:ext cx="1911249" cy="891916"/>
                  </a:xfrm>
                  <a:prstGeom prst="rect">
                    <a:avLst/>
                  </a:prstGeom>
                  <a:ln>
                    <a:noFill/>
                  </a:ln>
                  <a:extLst>
                    <a:ext uri="{53640926-AAD7-44D8-BBD7-CCE9431645EC}">
                      <a14:shadowObscured xmlns:a14="http://schemas.microsoft.com/office/drawing/2010/main"/>
                    </a:ext>
                  </a:extLst>
                </pic:spPr>
              </pic:pic>
            </a:graphicData>
          </a:graphic>
        </wp:inline>
      </w:drawing>
    </w:r>
    <w:r w:rsidR="5CD53752">
      <w:t xml:space="preserve"> </w:t>
    </w:r>
    <w:r w:rsidR="009C66C1">
      <w:tab/>
    </w:r>
    <w:r w:rsidR="009C66C1">
      <w:tab/>
    </w:r>
    <w:r w:rsidR="009C66C1">
      <w:tab/>
    </w:r>
    <w:r w:rsidR="009C66C1">
      <w:tab/>
    </w:r>
    <w:r w:rsidR="009C66C1">
      <w:tab/>
    </w:r>
    <w:r w:rsidR="009C66C1">
      <w:tab/>
    </w:r>
    <w:r w:rsidR="5CD53752">
      <w:t>12.5.2020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7682"/>
    <w:multiLevelType w:val="hybridMultilevel"/>
    <w:tmpl w:val="FFFFFFFF"/>
    <w:lvl w:ilvl="0" w:tplc="444A4EEA">
      <w:start w:val="1"/>
      <w:numFmt w:val="bullet"/>
      <w:lvlText w:val=""/>
      <w:lvlJc w:val="left"/>
      <w:pPr>
        <w:ind w:left="720" w:hanging="360"/>
      </w:pPr>
      <w:rPr>
        <w:rFonts w:ascii="Symbol" w:hAnsi="Symbol" w:hint="default"/>
      </w:rPr>
    </w:lvl>
    <w:lvl w:ilvl="1" w:tplc="CE6C843A">
      <w:start w:val="1"/>
      <w:numFmt w:val="bullet"/>
      <w:lvlText w:val="o"/>
      <w:lvlJc w:val="left"/>
      <w:pPr>
        <w:ind w:left="1440" w:hanging="360"/>
      </w:pPr>
      <w:rPr>
        <w:rFonts w:ascii="Courier New" w:hAnsi="Courier New" w:hint="default"/>
      </w:rPr>
    </w:lvl>
    <w:lvl w:ilvl="2" w:tplc="43F0BB80">
      <w:start w:val="1"/>
      <w:numFmt w:val="bullet"/>
      <w:lvlText w:val=""/>
      <w:lvlJc w:val="left"/>
      <w:pPr>
        <w:ind w:left="2160" w:hanging="360"/>
      </w:pPr>
      <w:rPr>
        <w:rFonts w:ascii="Wingdings" w:hAnsi="Wingdings" w:hint="default"/>
      </w:rPr>
    </w:lvl>
    <w:lvl w:ilvl="3" w:tplc="BEE4CDC0">
      <w:start w:val="1"/>
      <w:numFmt w:val="bullet"/>
      <w:lvlText w:val=""/>
      <w:lvlJc w:val="left"/>
      <w:pPr>
        <w:ind w:left="2880" w:hanging="360"/>
      </w:pPr>
      <w:rPr>
        <w:rFonts w:ascii="Symbol" w:hAnsi="Symbol" w:hint="default"/>
      </w:rPr>
    </w:lvl>
    <w:lvl w:ilvl="4" w:tplc="EE2488DA">
      <w:start w:val="1"/>
      <w:numFmt w:val="bullet"/>
      <w:lvlText w:val="o"/>
      <w:lvlJc w:val="left"/>
      <w:pPr>
        <w:ind w:left="3600" w:hanging="360"/>
      </w:pPr>
      <w:rPr>
        <w:rFonts w:ascii="Courier New" w:hAnsi="Courier New" w:hint="default"/>
      </w:rPr>
    </w:lvl>
    <w:lvl w:ilvl="5" w:tplc="939682A8">
      <w:start w:val="1"/>
      <w:numFmt w:val="bullet"/>
      <w:lvlText w:val=""/>
      <w:lvlJc w:val="left"/>
      <w:pPr>
        <w:ind w:left="4320" w:hanging="360"/>
      </w:pPr>
      <w:rPr>
        <w:rFonts w:ascii="Wingdings" w:hAnsi="Wingdings" w:hint="default"/>
      </w:rPr>
    </w:lvl>
    <w:lvl w:ilvl="6" w:tplc="0D84D744">
      <w:start w:val="1"/>
      <w:numFmt w:val="bullet"/>
      <w:lvlText w:val=""/>
      <w:lvlJc w:val="left"/>
      <w:pPr>
        <w:ind w:left="5040" w:hanging="360"/>
      </w:pPr>
      <w:rPr>
        <w:rFonts w:ascii="Symbol" w:hAnsi="Symbol" w:hint="default"/>
      </w:rPr>
    </w:lvl>
    <w:lvl w:ilvl="7" w:tplc="CA58078A">
      <w:start w:val="1"/>
      <w:numFmt w:val="bullet"/>
      <w:lvlText w:val="o"/>
      <w:lvlJc w:val="left"/>
      <w:pPr>
        <w:ind w:left="5760" w:hanging="360"/>
      </w:pPr>
      <w:rPr>
        <w:rFonts w:ascii="Courier New" w:hAnsi="Courier New" w:hint="default"/>
      </w:rPr>
    </w:lvl>
    <w:lvl w:ilvl="8" w:tplc="9ADED7CA">
      <w:start w:val="1"/>
      <w:numFmt w:val="bullet"/>
      <w:lvlText w:val=""/>
      <w:lvlJc w:val="left"/>
      <w:pPr>
        <w:ind w:left="6480" w:hanging="360"/>
      </w:pPr>
      <w:rPr>
        <w:rFonts w:ascii="Wingdings" w:hAnsi="Wingdings" w:hint="default"/>
      </w:rPr>
    </w:lvl>
  </w:abstractNum>
  <w:abstractNum w:abstractNumId="11" w15:restartNumberingAfterBreak="0">
    <w:nsid w:val="0539123E"/>
    <w:multiLevelType w:val="hybridMultilevel"/>
    <w:tmpl w:val="FFFFFFFF"/>
    <w:lvl w:ilvl="0" w:tplc="FC920A8C">
      <w:start w:val="1"/>
      <w:numFmt w:val="decimal"/>
      <w:lvlText w:val="%1."/>
      <w:lvlJc w:val="left"/>
      <w:pPr>
        <w:ind w:left="720" w:hanging="360"/>
      </w:pPr>
    </w:lvl>
    <w:lvl w:ilvl="1" w:tplc="EAFE98CE">
      <w:start w:val="1"/>
      <w:numFmt w:val="lowerLetter"/>
      <w:lvlText w:val="%2."/>
      <w:lvlJc w:val="left"/>
      <w:pPr>
        <w:ind w:left="1440" w:hanging="360"/>
      </w:pPr>
    </w:lvl>
    <w:lvl w:ilvl="2" w:tplc="B7B6678A">
      <w:start w:val="1"/>
      <w:numFmt w:val="lowerRoman"/>
      <w:lvlText w:val="%3."/>
      <w:lvlJc w:val="right"/>
      <w:pPr>
        <w:ind w:left="2160" w:hanging="180"/>
      </w:pPr>
    </w:lvl>
    <w:lvl w:ilvl="3" w:tplc="6E8A458E">
      <w:start w:val="1"/>
      <w:numFmt w:val="decimal"/>
      <w:lvlText w:val="%4."/>
      <w:lvlJc w:val="left"/>
      <w:pPr>
        <w:ind w:left="2880" w:hanging="360"/>
      </w:pPr>
    </w:lvl>
    <w:lvl w:ilvl="4" w:tplc="AC4088A6">
      <w:start w:val="1"/>
      <w:numFmt w:val="lowerLetter"/>
      <w:lvlText w:val="%5."/>
      <w:lvlJc w:val="left"/>
      <w:pPr>
        <w:ind w:left="3600" w:hanging="360"/>
      </w:pPr>
    </w:lvl>
    <w:lvl w:ilvl="5" w:tplc="CCDA6D3A">
      <w:start w:val="1"/>
      <w:numFmt w:val="lowerRoman"/>
      <w:lvlText w:val="%6."/>
      <w:lvlJc w:val="right"/>
      <w:pPr>
        <w:ind w:left="4320" w:hanging="180"/>
      </w:pPr>
    </w:lvl>
    <w:lvl w:ilvl="6" w:tplc="D68A256C">
      <w:start w:val="1"/>
      <w:numFmt w:val="decimal"/>
      <w:lvlText w:val="%7."/>
      <w:lvlJc w:val="left"/>
      <w:pPr>
        <w:ind w:left="5040" w:hanging="360"/>
      </w:pPr>
    </w:lvl>
    <w:lvl w:ilvl="7" w:tplc="EC1457DA">
      <w:start w:val="1"/>
      <w:numFmt w:val="lowerLetter"/>
      <w:lvlText w:val="%8."/>
      <w:lvlJc w:val="left"/>
      <w:pPr>
        <w:ind w:left="5760" w:hanging="360"/>
      </w:pPr>
    </w:lvl>
    <w:lvl w:ilvl="8" w:tplc="BE74F5F8">
      <w:start w:val="1"/>
      <w:numFmt w:val="lowerRoman"/>
      <w:lvlText w:val="%9."/>
      <w:lvlJc w:val="right"/>
      <w:pPr>
        <w:ind w:left="6480" w:hanging="180"/>
      </w:pPr>
    </w:lvl>
  </w:abstractNum>
  <w:abstractNum w:abstractNumId="12" w15:restartNumberingAfterBreak="0">
    <w:nsid w:val="07027945"/>
    <w:multiLevelType w:val="hybridMultilevel"/>
    <w:tmpl w:val="FFFFFFFF"/>
    <w:lvl w:ilvl="0" w:tplc="35E4B914">
      <w:start w:val="1"/>
      <w:numFmt w:val="bullet"/>
      <w:lvlText w:val=""/>
      <w:lvlJc w:val="left"/>
      <w:pPr>
        <w:ind w:left="720" w:hanging="360"/>
      </w:pPr>
      <w:rPr>
        <w:rFonts w:ascii="Symbol" w:hAnsi="Symbol" w:hint="default"/>
      </w:rPr>
    </w:lvl>
    <w:lvl w:ilvl="1" w:tplc="D0E45ED0">
      <w:start w:val="1"/>
      <w:numFmt w:val="bullet"/>
      <w:lvlText w:val="o"/>
      <w:lvlJc w:val="left"/>
      <w:pPr>
        <w:ind w:left="1440" w:hanging="360"/>
      </w:pPr>
      <w:rPr>
        <w:rFonts w:ascii="Courier New" w:hAnsi="Courier New" w:hint="default"/>
      </w:rPr>
    </w:lvl>
    <w:lvl w:ilvl="2" w:tplc="C374C6FA">
      <w:start w:val="1"/>
      <w:numFmt w:val="bullet"/>
      <w:lvlText w:val=""/>
      <w:lvlJc w:val="left"/>
      <w:pPr>
        <w:ind w:left="2160" w:hanging="360"/>
      </w:pPr>
      <w:rPr>
        <w:rFonts w:ascii="Wingdings" w:hAnsi="Wingdings" w:hint="default"/>
      </w:rPr>
    </w:lvl>
    <w:lvl w:ilvl="3" w:tplc="F8AA2DA2">
      <w:start w:val="1"/>
      <w:numFmt w:val="bullet"/>
      <w:lvlText w:val=""/>
      <w:lvlJc w:val="left"/>
      <w:pPr>
        <w:ind w:left="2880" w:hanging="360"/>
      </w:pPr>
      <w:rPr>
        <w:rFonts w:ascii="Symbol" w:hAnsi="Symbol" w:hint="default"/>
      </w:rPr>
    </w:lvl>
    <w:lvl w:ilvl="4" w:tplc="FAD0B95E">
      <w:start w:val="1"/>
      <w:numFmt w:val="bullet"/>
      <w:lvlText w:val="o"/>
      <w:lvlJc w:val="left"/>
      <w:pPr>
        <w:ind w:left="3600" w:hanging="360"/>
      </w:pPr>
      <w:rPr>
        <w:rFonts w:ascii="Courier New" w:hAnsi="Courier New" w:hint="default"/>
      </w:rPr>
    </w:lvl>
    <w:lvl w:ilvl="5" w:tplc="E984FFCC">
      <w:start w:val="1"/>
      <w:numFmt w:val="bullet"/>
      <w:lvlText w:val=""/>
      <w:lvlJc w:val="left"/>
      <w:pPr>
        <w:ind w:left="4320" w:hanging="360"/>
      </w:pPr>
      <w:rPr>
        <w:rFonts w:ascii="Wingdings" w:hAnsi="Wingdings" w:hint="default"/>
      </w:rPr>
    </w:lvl>
    <w:lvl w:ilvl="6" w:tplc="FC6E98AE">
      <w:start w:val="1"/>
      <w:numFmt w:val="bullet"/>
      <w:lvlText w:val=""/>
      <w:lvlJc w:val="left"/>
      <w:pPr>
        <w:ind w:left="5040" w:hanging="360"/>
      </w:pPr>
      <w:rPr>
        <w:rFonts w:ascii="Symbol" w:hAnsi="Symbol" w:hint="default"/>
      </w:rPr>
    </w:lvl>
    <w:lvl w:ilvl="7" w:tplc="BCAA4560">
      <w:start w:val="1"/>
      <w:numFmt w:val="bullet"/>
      <w:lvlText w:val="o"/>
      <w:lvlJc w:val="left"/>
      <w:pPr>
        <w:ind w:left="5760" w:hanging="360"/>
      </w:pPr>
      <w:rPr>
        <w:rFonts w:ascii="Courier New" w:hAnsi="Courier New" w:hint="default"/>
      </w:rPr>
    </w:lvl>
    <w:lvl w:ilvl="8" w:tplc="D5E68BFE">
      <w:start w:val="1"/>
      <w:numFmt w:val="bullet"/>
      <w:lvlText w:val=""/>
      <w:lvlJc w:val="left"/>
      <w:pPr>
        <w:ind w:left="6480" w:hanging="360"/>
      </w:pPr>
      <w:rPr>
        <w:rFonts w:ascii="Wingdings" w:hAnsi="Wingdings" w:hint="default"/>
      </w:rPr>
    </w:lvl>
  </w:abstractNum>
  <w:abstractNum w:abstractNumId="13" w15:restartNumberingAfterBreak="0">
    <w:nsid w:val="08F53EC7"/>
    <w:multiLevelType w:val="hybridMultilevel"/>
    <w:tmpl w:val="FFFFFFFF"/>
    <w:lvl w:ilvl="0" w:tplc="4C468716">
      <w:start w:val="1"/>
      <w:numFmt w:val="bullet"/>
      <w:lvlText w:val=""/>
      <w:lvlJc w:val="left"/>
      <w:pPr>
        <w:ind w:left="720" w:hanging="360"/>
      </w:pPr>
      <w:rPr>
        <w:rFonts w:ascii="Symbol" w:hAnsi="Symbol" w:hint="default"/>
      </w:rPr>
    </w:lvl>
    <w:lvl w:ilvl="1" w:tplc="FFDAEC22">
      <w:start w:val="1"/>
      <w:numFmt w:val="bullet"/>
      <w:lvlText w:val="o"/>
      <w:lvlJc w:val="left"/>
      <w:pPr>
        <w:ind w:left="1440" w:hanging="360"/>
      </w:pPr>
      <w:rPr>
        <w:rFonts w:ascii="Courier New" w:hAnsi="Courier New" w:hint="default"/>
      </w:rPr>
    </w:lvl>
    <w:lvl w:ilvl="2" w:tplc="61464380">
      <w:start w:val="1"/>
      <w:numFmt w:val="bullet"/>
      <w:lvlText w:val=""/>
      <w:lvlJc w:val="left"/>
      <w:pPr>
        <w:ind w:left="2160" w:hanging="360"/>
      </w:pPr>
      <w:rPr>
        <w:rFonts w:ascii="Wingdings" w:hAnsi="Wingdings" w:hint="default"/>
      </w:rPr>
    </w:lvl>
    <w:lvl w:ilvl="3" w:tplc="1C52C808">
      <w:start w:val="1"/>
      <w:numFmt w:val="bullet"/>
      <w:lvlText w:val=""/>
      <w:lvlJc w:val="left"/>
      <w:pPr>
        <w:ind w:left="2880" w:hanging="360"/>
      </w:pPr>
      <w:rPr>
        <w:rFonts w:ascii="Symbol" w:hAnsi="Symbol" w:hint="default"/>
      </w:rPr>
    </w:lvl>
    <w:lvl w:ilvl="4" w:tplc="4D0E9320">
      <w:start w:val="1"/>
      <w:numFmt w:val="bullet"/>
      <w:lvlText w:val="o"/>
      <w:lvlJc w:val="left"/>
      <w:pPr>
        <w:ind w:left="3600" w:hanging="360"/>
      </w:pPr>
      <w:rPr>
        <w:rFonts w:ascii="Courier New" w:hAnsi="Courier New" w:hint="default"/>
      </w:rPr>
    </w:lvl>
    <w:lvl w:ilvl="5" w:tplc="CC9C089A">
      <w:start w:val="1"/>
      <w:numFmt w:val="bullet"/>
      <w:lvlText w:val=""/>
      <w:lvlJc w:val="left"/>
      <w:pPr>
        <w:ind w:left="4320" w:hanging="360"/>
      </w:pPr>
      <w:rPr>
        <w:rFonts w:ascii="Wingdings" w:hAnsi="Wingdings" w:hint="default"/>
      </w:rPr>
    </w:lvl>
    <w:lvl w:ilvl="6" w:tplc="7B74B4B4">
      <w:start w:val="1"/>
      <w:numFmt w:val="bullet"/>
      <w:lvlText w:val=""/>
      <w:lvlJc w:val="left"/>
      <w:pPr>
        <w:ind w:left="5040" w:hanging="360"/>
      </w:pPr>
      <w:rPr>
        <w:rFonts w:ascii="Symbol" w:hAnsi="Symbol" w:hint="default"/>
      </w:rPr>
    </w:lvl>
    <w:lvl w:ilvl="7" w:tplc="0C325B3A">
      <w:start w:val="1"/>
      <w:numFmt w:val="bullet"/>
      <w:lvlText w:val="o"/>
      <w:lvlJc w:val="left"/>
      <w:pPr>
        <w:ind w:left="5760" w:hanging="360"/>
      </w:pPr>
      <w:rPr>
        <w:rFonts w:ascii="Courier New" w:hAnsi="Courier New" w:hint="default"/>
      </w:rPr>
    </w:lvl>
    <w:lvl w:ilvl="8" w:tplc="3D0C6C28">
      <w:start w:val="1"/>
      <w:numFmt w:val="bullet"/>
      <w:lvlText w:val=""/>
      <w:lvlJc w:val="left"/>
      <w:pPr>
        <w:ind w:left="6480" w:hanging="360"/>
      </w:pPr>
      <w:rPr>
        <w:rFonts w:ascii="Wingdings" w:hAnsi="Wingdings" w:hint="default"/>
      </w:rPr>
    </w:lvl>
  </w:abstractNum>
  <w:abstractNum w:abstractNumId="14" w15:restartNumberingAfterBreak="0">
    <w:nsid w:val="0C7F222F"/>
    <w:multiLevelType w:val="hybridMultilevel"/>
    <w:tmpl w:val="FFFFFFFF"/>
    <w:lvl w:ilvl="0" w:tplc="365E3364">
      <w:start w:val="1"/>
      <w:numFmt w:val="bullet"/>
      <w:lvlText w:val=""/>
      <w:lvlJc w:val="left"/>
      <w:pPr>
        <w:ind w:left="720" w:hanging="360"/>
      </w:pPr>
      <w:rPr>
        <w:rFonts w:ascii="Symbol" w:hAnsi="Symbol" w:hint="default"/>
      </w:rPr>
    </w:lvl>
    <w:lvl w:ilvl="1" w:tplc="D608A984">
      <w:start w:val="1"/>
      <w:numFmt w:val="bullet"/>
      <w:lvlText w:val="o"/>
      <w:lvlJc w:val="left"/>
      <w:pPr>
        <w:ind w:left="1440" w:hanging="360"/>
      </w:pPr>
      <w:rPr>
        <w:rFonts w:ascii="Courier New" w:hAnsi="Courier New" w:hint="default"/>
      </w:rPr>
    </w:lvl>
    <w:lvl w:ilvl="2" w:tplc="AAA2B21C">
      <w:start w:val="1"/>
      <w:numFmt w:val="bullet"/>
      <w:lvlText w:val=""/>
      <w:lvlJc w:val="left"/>
      <w:pPr>
        <w:ind w:left="2160" w:hanging="360"/>
      </w:pPr>
      <w:rPr>
        <w:rFonts w:ascii="Wingdings" w:hAnsi="Wingdings" w:hint="default"/>
      </w:rPr>
    </w:lvl>
    <w:lvl w:ilvl="3" w:tplc="6E9492AA">
      <w:start w:val="1"/>
      <w:numFmt w:val="bullet"/>
      <w:lvlText w:val=""/>
      <w:lvlJc w:val="left"/>
      <w:pPr>
        <w:ind w:left="2880" w:hanging="360"/>
      </w:pPr>
      <w:rPr>
        <w:rFonts w:ascii="Symbol" w:hAnsi="Symbol" w:hint="default"/>
      </w:rPr>
    </w:lvl>
    <w:lvl w:ilvl="4" w:tplc="15F49BEC">
      <w:start w:val="1"/>
      <w:numFmt w:val="bullet"/>
      <w:lvlText w:val="o"/>
      <w:lvlJc w:val="left"/>
      <w:pPr>
        <w:ind w:left="3600" w:hanging="360"/>
      </w:pPr>
      <w:rPr>
        <w:rFonts w:ascii="Courier New" w:hAnsi="Courier New" w:hint="default"/>
      </w:rPr>
    </w:lvl>
    <w:lvl w:ilvl="5" w:tplc="152EDCFE">
      <w:start w:val="1"/>
      <w:numFmt w:val="bullet"/>
      <w:lvlText w:val=""/>
      <w:lvlJc w:val="left"/>
      <w:pPr>
        <w:ind w:left="4320" w:hanging="360"/>
      </w:pPr>
      <w:rPr>
        <w:rFonts w:ascii="Wingdings" w:hAnsi="Wingdings" w:hint="default"/>
      </w:rPr>
    </w:lvl>
    <w:lvl w:ilvl="6" w:tplc="A97A43D0">
      <w:start w:val="1"/>
      <w:numFmt w:val="bullet"/>
      <w:lvlText w:val=""/>
      <w:lvlJc w:val="left"/>
      <w:pPr>
        <w:ind w:left="5040" w:hanging="360"/>
      </w:pPr>
      <w:rPr>
        <w:rFonts w:ascii="Symbol" w:hAnsi="Symbol" w:hint="default"/>
      </w:rPr>
    </w:lvl>
    <w:lvl w:ilvl="7" w:tplc="D70EAB50">
      <w:start w:val="1"/>
      <w:numFmt w:val="bullet"/>
      <w:lvlText w:val="o"/>
      <w:lvlJc w:val="left"/>
      <w:pPr>
        <w:ind w:left="5760" w:hanging="360"/>
      </w:pPr>
      <w:rPr>
        <w:rFonts w:ascii="Courier New" w:hAnsi="Courier New" w:hint="default"/>
      </w:rPr>
    </w:lvl>
    <w:lvl w:ilvl="8" w:tplc="9748345A">
      <w:start w:val="1"/>
      <w:numFmt w:val="bullet"/>
      <w:lvlText w:val=""/>
      <w:lvlJc w:val="left"/>
      <w:pPr>
        <w:ind w:left="6480" w:hanging="360"/>
      </w:pPr>
      <w:rPr>
        <w:rFonts w:ascii="Wingdings" w:hAnsi="Wingdings" w:hint="default"/>
      </w:rPr>
    </w:lvl>
  </w:abstractNum>
  <w:abstractNum w:abstractNumId="15" w15:restartNumberingAfterBreak="0">
    <w:nsid w:val="0F172317"/>
    <w:multiLevelType w:val="hybridMultilevel"/>
    <w:tmpl w:val="FFFFFFFF"/>
    <w:lvl w:ilvl="0" w:tplc="DF44CDF6">
      <w:start w:val="1"/>
      <w:numFmt w:val="bullet"/>
      <w:lvlText w:val=""/>
      <w:lvlJc w:val="left"/>
      <w:pPr>
        <w:ind w:left="720" w:hanging="360"/>
      </w:pPr>
      <w:rPr>
        <w:rFonts w:ascii="Symbol" w:hAnsi="Symbol" w:hint="default"/>
      </w:rPr>
    </w:lvl>
    <w:lvl w:ilvl="1" w:tplc="CF4067FC">
      <w:start w:val="1"/>
      <w:numFmt w:val="bullet"/>
      <w:lvlText w:val="o"/>
      <w:lvlJc w:val="left"/>
      <w:pPr>
        <w:ind w:left="1440" w:hanging="360"/>
      </w:pPr>
      <w:rPr>
        <w:rFonts w:ascii="Courier New" w:hAnsi="Courier New" w:hint="default"/>
      </w:rPr>
    </w:lvl>
    <w:lvl w:ilvl="2" w:tplc="88FA68C0">
      <w:start w:val="1"/>
      <w:numFmt w:val="bullet"/>
      <w:lvlText w:val=""/>
      <w:lvlJc w:val="left"/>
      <w:pPr>
        <w:ind w:left="2160" w:hanging="360"/>
      </w:pPr>
      <w:rPr>
        <w:rFonts w:ascii="Wingdings" w:hAnsi="Wingdings" w:hint="default"/>
      </w:rPr>
    </w:lvl>
    <w:lvl w:ilvl="3" w:tplc="F1CA5718">
      <w:start w:val="1"/>
      <w:numFmt w:val="bullet"/>
      <w:lvlText w:val=""/>
      <w:lvlJc w:val="left"/>
      <w:pPr>
        <w:ind w:left="2880" w:hanging="360"/>
      </w:pPr>
      <w:rPr>
        <w:rFonts w:ascii="Symbol" w:hAnsi="Symbol" w:hint="default"/>
      </w:rPr>
    </w:lvl>
    <w:lvl w:ilvl="4" w:tplc="8F900456">
      <w:start w:val="1"/>
      <w:numFmt w:val="bullet"/>
      <w:lvlText w:val="o"/>
      <w:lvlJc w:val="left"/>
      <w:pPr>
        <w:ind w:left="3600" w:hanging="360"/>
      </w:pPr>
      <w:rPr>
        <w:rFonts w:ascii="Courier New" w:hAnsi="Courier New" w:hint="default"/>
      </w:rPr>
    </w:lvl>
    <w:lvl w:ilvl="5" w:tplc="C5A611B6">
      <w:start w:val="1"/>
      <w:numFmt w:val="bullet"/>
      <w:lvlText w:val=""/>
      <w:lvlJc w:val="left"/>
      <w:pPr>
        <w:ind w:left="4320" w:hanging="360"/>
      </w:pPr>
      <w:rPr>
        <w:rFonts w:ascii="Wingdings" w:hAnsi="Wingdings" w:hint="default"/>
      </w:rPr>
    </w:lvl>
    <w:lvl w:ilvl="6" w:tplc="E0B29FB2">
      <w:start w:val="1"/>
      <w:numFmt w:val="bullet"/>
      <w:lvlText w:val=""/>
      <w:lvlJc w:val="left"/>
      <w:pPr>
        <w:ind w:left="5040" w:hanging="360"/>
      </w:pPr>
      <w:rPr>
        <w:rFonts w:ascii="Symbol" w:hAnsi="Symbol" w:hint="default"/>
      </w:rPr>
    </w:lvl>
    <w:lvl w:ilvl="7" w:tplc="0DAE408C">
      <w:start w:val="1"/>
      <w:numFmt w:val="bullet"/>
      <w:lvlText w:val="o"/>
      <w:lvlJc w:val="left"/>
      <w:pPr>
        <w:ind w:left="5760" w:hanging="360"/>
      </w:pPr>
      <w:rPr>
        <w:rFonts w:ascii="Courier New" w:hAnsi="Courier New" w:hint="default"/>
      </w:rPr>
    </w:lvl>
    <w:lvl w:ilvl="8" w:tplc="9740E962">
      <w:start w:val="1"/>
      <w:numFmt w:val="bullet"/>
      <w:lvlText w:val=""/>
      <w:lvlJc w:val="left"/>
      <w:pPr>
        <w:ind w:left="6480" w:hanging="360"/>
      </w:pPr>
      <w:rPr>
        <w:rFonts w:ascii="Wingdings" w:hAnsi="Wingdings" w:hint="default"/>
      </w:rPr>
    </w:lvl>
  </w:abstractNum>
  <w:abstractNum w:abstractNumId="16" w15:restartNumberingAfterBreak="0">
    <w:nsid w:val="121D08CF"/>
    <w:multiLevelType w:val="hybridMultilevel"/>
    <w:tmpl w:val="FFFFFFFF"/>
    <w:lvl w:ilvl="0" w:tplc="48962A6A">
      <w:start w:val="1"/>
      <w:numFmt w:val="bullet"/>
      <w:lvlText w:val=""/>
      <w:lvlJc w:val="left"/>
      <w:pPr>
        <w:ind w:left="720" w:hanging="360"/>
      </w:pPr>
      <w:rPr>
        <w:rFonts w:ascii="Symbol" w:hAnsi="Symbol" w:hint="default"/>
      </w:rPr>
    </w:lvl>
    <w:lvl w:ilvl="1" w:tplc="A58C617C">
      <w:start w:val="1"/>
      <w:numFmt w:val="bullet"/>
      <w:lvlText w:val="o"/>
      <w:lvlJc w:val="left"/>
      <w:pPr>
        <w:ind w:left="1440" w:hanging="360"/>
      </w:pPr>
      <w:rPr>
        <w:rFonts w:ascii="Courier New" w:hAnsi="Courier New" w:hint="default"/>
      </w:rPr>
    </w:lvl>
    <w:lvl w:ilvl="2" w:tplc="6CC68052">
      <w:start w:val="1"/>
      <w:numFmt w:val="bullet"/>
      <w:lvlText w:val=""/>
      <w:lvlJc w:val="left"/>
      <w:pPr>
        <w:ind w:left="2160" w:hanging="360"/>
      </w:pPr>
      <w:rPr>
        <w:rFonts w:ascii="Wingdings" w:hAnsi="Wingdings" w:hint="default"/>
      </w:rPr>
    </w:lvl>
    <w:lvl w:ilvl="3" w:tplc="5C7EACBC">
      <w:start w:val="1"/>
      <w:numFmt w:val="bullet"/>
      <w:lvlText w:val=""/>
      <w:lvlJc w:val="left"/>
      <w:pPr>
        <w:ind w:left="2880" w:hanging="360"/>
      </w:pPr>
      <w:rPr>
        <w:rFonts w:ascii="Symbol" w:hAnsi="Symbol" w:hint="default"/>
      </w:rPr>
    </w:lvl>
    <w:lvl w:ilvl="4" w:tplc="1F50ABA2">
      <w:start w:val="1"/>
      <w:numFmt w:val="bullet"/>
      <w:lvlText w:val="o"/>
      <w:lvlJc w:val="left"/>
      <w:pPr>
        <w:ind w:left="3600" w:hanging="360"/>
      </w:pPr>
      <w:rPr>
        <w:rFonts w:ascii="Courier New" w:hAnsi="Courier New" w:hint="default"/>
      </w:rPr>
    </w:lvl>
    <w:lvl w:ilvl="5" w:tplc="FB126536">
      <w:start w:val="1"/>
      <w:numFmt w:val="bullet"/>
      <w:lvlText w:val=""/>
      <w:lvlJc w:val="left"/>
      <w:pPr>
        <w:ind w:left="4320" w:hanging="360"/>
      </w:pPr>
      <w:rPr>
        <w:rFonts w:ascii="Wingdings" w:hAnsi="Wingdings" w:hint="default"/>
      </w:rPr>
    </w:lvl>
    <w:lvl w:ilvl="6" w:tplc="383E1E8E">
      <w:start w:val="1"/>
      <w:numFmt w:val="bullet"/>
      <w:lvlText w:val=""/>
      <w:lvlJc w:val="left"/>
      <w:pPr>
        <w:ind w:left="5040" w:hanging="360"/>
      </w:pPr>
      <w:rPr>
        <w:rFonts w:ascii="Symbol" w:hAnsi="Symbol" w:hint="default"/>
      </w:rPr>
    </w:lvl>
    <w:lvl w:ilvl="7" w:tplc="B32C4D32">
      <w:start w:val="1"/>
      <w:numFmt w:val="bullet"/>
      <w:lvlText w:val="o"/>
      <w:lvlJc w:val="left"/>
      <w:pPr>
        <w:ind w:left="5760" w:hanging="360"/>
      </w:pPr>
      <w:rPr>
        <w:rFonts w:ascii="Courier New" w:hAnsi="Courier New" w:hint="default"/>
      </w:rPr>
    </w:lvl>
    <w:lvl w:ilvl="8" w:tplc="F11EB5CC">
      <w:start w:val="1"/>
      <w:numFmt w:val="bullet"/>
      <w:lvlText w:val=""/>
      <w:lvlJc w:val="left"/>
      <w:pPr>
        <w:ind w:left="6480" w:hanging="360"/>
      </w:pPr>
      <w:rPr>
        <w:rFonts w:ascii="Wingdings" w:hAnsi="Wingdings" w:hint="default"/>
      </w:rPr>
    </w:lvl>
  </w:abstractNum>
  <w:abstractNum w:abstractNumId="17" w15:restartNumberingAfterBreak="0">
    <w:nsid w:val="12AD1CE5"/>
    <w:multiLevelType w:val="hybridMultilevel"/>
    <w:tmpl w:val="FFFFFFFF"/>
    <w:lvl w:ilvl="0" w:tplc="FFFFFFFF">
      <w:start w:val="1"/>
      <w:numFmt w:val="bullet"/>
      <w:lvlText w:val=""/>
      <w:lvlJc w:val="left"/>
      <w:pPr>
        <w:ind w:left="720" w:hanging="360"/>
      </w:pPr>
      <w:rPr>
        <w:rFonts w:ascii="Symbol" w:hAnsi="Symbol" w:hint="default"/>
      </w:rPr>
    </w:lvl>
    <w:lvl w:ilvl="1" w:tplc="CB04EEFE">
      <w:start w:val="1"/>
      <w:numFmt w:val="bullet"/>
      <w:lvlText w:val="o"/>
      <w:lvlJc w:val="left"/>
      <w:pPr>
        <w:ind w:left="1440" w:hanging="360"/>
      </w:pPr>
      <w:rPr>
        <w:rFonts w:ascii="Courier New" w:hAnsi="Courier New" w:hint="default"/>
      </w:rPr>
    </w:lvl>
    <w:lvl w:ilvl="2" w:tplc="186C423C">
      <w:start w:val="1"/>
      <w:numFmt w:val="bullet"/>
      <w:lvlText w:val=""/>
      <w:lvlJc w:val="left"/>
      <w:pPr>
        <w:ind w:left="2160" w:hanging="360"/>
      </w:pPr>
      <w:rPr>
        <w:rFonts w:ascii="Wingdings" w:hAnsi="Wingdings" w:hint="default"/>
      </w:rPr>
    </w:lvl>
    <w:lvl w:ilvl="3" w:tplc="6F962AAA">
      <w:start w:val="1"/>
      <w:numFmt w:val="bullet"/>
      <w:lvlText w:val=""/>
      <w:lvlJc w:val="left"/>
      <w:pPr>
        <w:ind w:left="2880" w:hanging="360"/>
      </w:pPr>
      <w:rPr>
        <w:rFonts w:ascii="Symbol" w:hAnsi="Symbol" w:hint="default"/>
      </w:rPr>
    </w:lvl>
    <w:lvl w:ilvl="4" w:tplc="13A4BC36">
      <w:start w:val="1"/>
      <w:numFmt w:val="bullet"/>
      <w:lvlText w:val="o"/>
      <w:lvlJc w:val="left"/>
      <w:pPr>
        <w:ind w:left="3600" w:hanging="360"/>
      </w:pPr>
      <w:rPr>
        <w:rFonts w:ascii="Courier New" w:hAnsi="Courier New" w:hint="default"/>
      </w:rPr>
    </w:lvl>
    <w:lvl w:ilvl="5" w:tplc="D5246BF4">
      <w:start w:val="1"/>
      <w:numFmt w:val="bullet"/>
      <w:lvlText w:val=""/>
      <w:lvlJc w:val="left"/>
      <w:pPr>
        <w:ind w:left="4320" w:hanging="360"/>
      </w:pPr>
      <w:rPr>
        <w:rFonts w:ascii="Wingdings" w:hAnsi="Wingdings" w:hint="default"/>
      </w:rPr>
    </w:lvl>
    <w:lvl w:ilvl="6" w:tplc="D02A786C">
      <w:start w:val="1"/>
      <w:numFmt w:val="bullet"/>
      <w:lvlText w:val=""/>
      <w:lvlJc w:val="left"/>
      <w:pPr>
        <w:ind w:left="5040" w:hanging="360"/>
      </w:pPr>
      <w:rPr>
        <w:rFonts w:ascii="Symbol" w:hAnsi="Symbol" w:hint="default"/>
      </w:rPr>
    </w:lvl>
    <w:lvl w:ilvl="7" w:tplc="5E5C8D16">
      <w:start w:val="1"/>
      <w:numFmt w:val="bullet"/>
      <w:lvlText w:val="o"/>
      <w:lvlJc w:val="left"/>
      <w:pPr>
        <w:ind w:left="5760" w:hanging="360"/>
      </w:pPr>
      <w:rPr>
        <w:rFonts w:ascii="Courier New" w:hAnsi="Courier New" w:hint="default"/>
      </w:rPr>
    </w:lvl>
    <w:lvl w:ilvl="8" w:tplc="098693F8">
      <w:start w:val="1"/>
      <w:numFmt w:val="bullet"/>
      <w:lvlText w:val=""/>
      <w:lvlJc w:val="left"/>
      <w:pPr>
        <w:ind w:left="6480" w:hanging="360"/>
      </w:pPr>
      <w:rPr>
        <w:rFonts w:ascii="Wingdings" w:hAnsi="Wingdings" w:hint="default"/>
      </w:rPr>
    </w:lvl>
  </w:abstractNum>
  <w:abstractNum w:abstractNumId="18" w15:restartNumberingAfterBreak="0">
    <w:nsid w:val="2931796F"/>
    <w:multiLevelType w:val="hybridMultilevel"/>
    <w:tmpl w:val="FFFFFFFF"/>
    <w:lvl w:ilvl="0" w:tplc="F98C2CE4">
      <w:start w:val="1"/>
      <w:numFmt w:val="decimal"/>
      <w:lvlText w:val="%1."/>
      <w:lvlJc w:val="left"/>
      <w:pPr>
        <w:ind w:left="720" w:hanging="360"/>
      </w:pPr>
    </w:lvl>
    <w:lvl w:ilvl="1" w:tplc="71B82126">
      <w:start w:val="1"/>
      <w:numFmt w:val="lowerLetter"/>
      <w:lvlText w:val="%2."/>
      <w:lvlJc w:val="left"/>
      <w:pPr>
        <w:ind w:left="1440" w:hanging="360"/>
      </w:pPr>
    </w:lvl>
    <w:lvl w:ilvl="2" w:tplc="3544F474">
      <w:start w:val="1"/>
      <w:numFmt w:val="lowerRoman"/>
      <w:lvlText w:val="%3."/>
      <w:lvlJc w:val="right"/>
      <w:pPr>
        <w:ind w:left="2160" w:hanging="180"/>
      </w:pPr>
    </w:lvl>
    <w:lvl w:ilvl="3" w:tplc="8CD8DE9E">
      <w:start w:val="1"/>
      <w:numFmt w:val="decimal"/>
      <w:lvlText w:val="%4."/>
      <w:lvlJc w:val="left"/>
      <w:pPr>
        <w:ind w:left="2880" w:hanging="360"/>
      </w:pPr>
    </w:lvl>
    <w:lvl w:ilvl="4" w:tplc="FFEEFCAA">
      <w:start w:val="1"/>
      <w:numFmt w:val="lowerLetter"/>
      <w:lvlText w:val="%5."/>
      <w:lvlJc w:val="left"/>
      <w:pPr>
        <w:ind w:left="3600" w:hanging="360"/>
      </w:pPr>
    </w:lvl>
    <w:lvl w:ilvl="5" w:tplc="942AB660">
      <w:start w:val="1"/>
      <w:numFmt w:val="lowerRoman"/>
      <w:lvlText w:val="%6."/>
      <w:lvlJc w:val="right"/>
      <w:pPr>
        <w:ind w:left="4320" w:hanging="180"/>
      </w:pPr>
    </w:lvl>
    <w:lvl w:ilvl="6" w:tplc="0EDED4D2">
      <w:start w:val="1"/>
      <w:numFmt w:val="decimal"/>
      <w:lvlText w:val="%7."/>
      <w:lvlJc w:val="left"/>
      <w:pPr>
        <w:ind w:left="5040" w:hanging="360"/>
      </w:pPr>
    </w:lvl>
    <w:lvl w:ilvl="7" w:tplc="395A796A">
      <w:start w:val="1"/>
      <w:numFmt w:val="lowerLetter"/>
      <w:lvlText w:val="%8."/>
      <w:lvlJc w:val="left"/>
      <w:pPr>
        <w:ind w:left="5760" w:hanging="360"/>
      </w:pPr>
    </w:lvl>
    <w:lvl w:ilvl="8" w:tplc="35B00470">
      <w:start w:val="1"/>
      <w:numFmt w:val="lowerRoman"/>
      <w:lvlText w:val="%9."/>
      <w:lvlJc w:val="right"/>
      <w:pPr>
        <w:ind w:left="6480" w:hanging="180"/>
      </w:pPr>
    </w:lvl>
  </w:abstractNum>
  <w:abstractNum w:abstractNumId="19" w15:restartNumberingAfterBreak="0">
    <w:nsid w:val="2ABF23AB"/>
    <w:multiLevelType w:val="hybridMultilevel"/>
    <w:tmpl w:val="FFFFFFFF"/>
    <w:lvl w:ilvl="0" w:tplc="2F10D61C">
      <w:start w:val="1"/>
      <w:numFmt w:val="bullet"/>
      <w:lvlText w:val=""/>
      <w:lvlJc w:val="left"/>
      <w:pPr>
        <w:ind w:left="720" w:hanging="360"/>
      </w:pPr>
      <w:rPr>
        <w:rFonts w:ascii="Symbol" w:hAnsi="Symbol" w:hint="default"/>
      </w:rPr>
    </w:lvl>
    <w:lvl w:ilvl="1" w:tplc="A7AE3812">
      <w:start w:val="1"/>
      <w:numFmt w:val="bullet"/>
      <w:lvlText w:val="o"/>
      <w:lvlJc w:val="left"/>
      <w:pPr>
        <w:ind w:left="1440" w:hanging="360"/>
      </w:pPr>
      <w:rPr>
        <w:rFonts w:ascii="Courier New" w:hAnsi="Courier New" w:hint="default"/>
      </w:rPr>
    </w:lvl>
    <w:lvl w:ilvl="2" w:tplc="80244B46">
      <w:start w:val="1"/>
      <w:numFmt w:val="bullet"/>
      <w:lvlText w:val=""/>
      <w:lvlJc w:val="left"/>
      <w:pPr>
        <w:ind w:left="2160" w:hanging="360"/>
      </w:pPr>
      <w:rPr>
        <w:rFonts w:ascii="Wingdings" w:hAnsi="Wingdings" w:hint="default"/>
      </w:rPr>
    </w:lvl>
    <w:lvl w:ilvl="3" w:tplc="53A6865A">
      <w:start w:val="1"/>
      <w:numFmt w:val="bullet"/>
      <w:lvlText w:val=""/>
      <w:lvlJc w:val="left"/>
      <w:pPr>
        <w:ind w:left="2880" w:hanging="360"/>
      </w:pPr>
      <w:rPr>
        <w:rFonts w:ascii="Symbol" w:hAnsi="Symbol" w:hint="default"/>
      </w:rPr>
    </w:lvl>
    <w:lvl w:ilvl="4" w:tplc="D3CCB4D4">
      <w:start w:val="1"/>
      <w:numFmt w:val="bullet"/>
      <w:lvlText w:val="o"/>
      <w:lvlJc w:val="left"/>
      <w:pPr>
        <w:ind w:left="3600" w:hanging="360"/>
      </w:pPr>
      <w:rPr>
        <w:rFonts w:ascii="Courier New" w:hAnsi="Courier New" w:hint="default"/>
      </w:rPr>
    </w:lvl>
    <w:lvl w:ilvl="5" w:tplc="D3C6CDA2">
      <w:start w:val="1"/>
      <w:numFmt w:val="bullet"/>
      <w:lvlText w:val=""/>
      <w:lvlJc w:val="left"/>
      <w:pPr>
        <w:ind w:left="4320" w:hanging="360"/>
      </w:pPr>
      <w:rPr>
        <w:rFonts w:ascii="Wingdings" w:hAnsi="Wingdings" w:hint="default"/>
      </w:rPr>
    </w:lvl>
    <w:lvl w:ilvl="6" w:tplc="6002C3A6">
      <w:start w:val="1"/>
      <w:numFmt w:val="bullet"/>
      <w:lvlText w:val=""/>
      <w:lvlJc w:val="left"/>
      <w:pPr>
        <w:ind w:left="5040" w:hanging="360"/>
      </w:pPr>
      <w:rPr>
        <w:rFonts w:ascii="Symbol" w:hAnsi="Symbol" w:hint="default"/>
      </w:rPr>
    </w:lvl>
    <w:lvl w:ilvl="7" w:tplc="6DC6D840">
      <w:start w:val="1"/>
      <w:numFmt w:val="bullet"/>
      <w:lvlText w:val="o"/>
      <w:lvlJc w:val="left"/>
      <w:pPr>
        <w:ind w:left="5760" w:hanging="360"/>
      </w:pPr>
      <w:rPr>
        <w:rFonts w:ascii="Courier New" w:hAnsi="Courier New" w:hint="default"/>
      </w:rPr>
    </w:lvl>
    <w:lvl w:ilvl="8" w:tplc="96CEC8F8">
      <w:start w:val="1"/>
      <w:numFmt w:val="bullet"/>
      <w:lvlText w:val=""/>
      <w:lvlJc w:val="left"/>
      <w:pPr>
        <w:ind w:left="6480" w:hanging="360"/>
      </w:pPr>
      <w:rPr>
        <w:rFonts w:ascii="Wingdings" w:hAnsi="Wingdings" w:hint="default"/>
      </w:rPr>
    </w:lvl>
  </w:abstractNum>
  <w:abstractNum w:abstractNumId="20" w15:restartNumberingAfterBreak="0">
    <w:nsid w:val="35CC2399"/>
    <w:multiLevelType w:val="hybridMultilevel"/>
    <w:tmpl w:val="FFFFFFFF"/>
    <w:lvl w:ilvl="0" w:tplc="CB9CA4C0">
      <w:start w:val="1"/>
      <w:numFmt w:val="bullet"/>
      <w:lvlText w:val=""/>
      <w:lvlJc w:val="left"/>
      <w:pPr>
        <w:ind w:left="720" w:hanging="360"/>
      </w:pPr>
      <w:rPr>
        <w:rFonts w:ascii="Symbol" w:hAnsi="Symbol" w:hint="default"/>
      </w:rPr>
    </w:lvl>
    <w:lvl w:ilvl="1" w:tplc="CC103828">
      <w:start w:val="1"/>
      <w:numFmt w:val="bullet"/>
      <w:lvlText w:val="o"/>
      <w:lvlJc w:val="left"/>
      <w:pPr>
        <w:ind w:left="1440" w:hanging="360"/>
      </w:pPr>
      <w:rPr>
        <w:rFonts w:ascii="Courier New" w:hAnsi="Courier New" w:hint="default"/>
      </w:rPr>
    </w:lvl>
    <w:lvl w:ilvl="2" w:tplc="BB321E2E">
      <w:start w:val="1"/>
      <w:numFmt w:val="bullet"/>
      <w:lvlText w:val=""/>
      <w:lvlJc w:val="left"/>
      <w:pPr>
        <w:ind w:left="2160" w:hanging="360"/>
      </w:pPr>
      <w:rPr>
        <w:rFonts w:ascii="Wingdings" w:hAnsi="Wingdings" w:hint="default"/>
      </w:rPr>
    </w:lvl>
    <w:lvl w:ilvl="3" w:tplc="3D78B3FC">
      <w:start w:val="1"/>
      <w:numFmt w:val="bullet"/>
      <w:lvlText w:val=""/>
      <w:lvlJc w:val="left"/>
      <w:pPr>
        <w:ind w:left="2880" w:hanging="360"/>
      </w:pPr>
      <w:rPr>
        <w:rFonts w:ascii="Symbol" w:hAnsi="Symbol" w:hint="default"/>
      </w:rPr>
    </w:lvl>
    <w:lvl w:ilvl="4" w:tplc="7B82BC46">
      <w:start w:val="1"/>
      <w:numFmt w:val="bullet"/>
      <w:lvlText w:val="o"/>
      <w:lvlJc w:val="left"/>
      <w:pPr>
        <w:ind w:left="3600" w:hanging="360"/>
      </w:pPr>
      <w:rPr>
        <w:rFonts w:ascii="Courier New" w:hAnsi="Courier New" w:hint="default"/>
      </w:rPr>
    </w:lvl>
    <w:lvl w:ilvl="5" w:tplc="45E48844">
      <w:start w:val="1"/>
      <w:numFmt w:val="bullet"/>
      <w:lvlText w:val=""/>
      <w:lvlJc w:val="left"/>
      <w:pPr>
        <w:ind w:left="4320" w:hanging="360"/>
      </w:pPr>
      <w:rPr>
        <w:rFonts w:ascii="Wingdings" w:hAnsi="Wingdings" w:hint="default"/>
      </w:rPr>
    </w:lvl>
    <w:lvl w:ilvl="6" w:tplc="1580379C">
      <w:start w:val="1"/>
      <w:numFmt w:val="bullet"/>
      <w:lvlText w:val=""/>
      <w:lvlJc w:val="left"/>
      <w:pPr>
        <w:ind w:left="5040" w:hanging="360"/>
      </w:pPr>
      <w:rPr>
        <w:rFonts w:ascii="Symbol" w:hAnsi="Symbol" w:hint="default"/>
      </w:rPr>
    </w:lvl>
    <w:lvl w:ilvl="7" w:tplc="D18A2444">
      <w:start w:val="1"/>
      <w:numFmt w:val="bullet"/>
      <w:lvlText w:val="o"/>
      <w:lvlJc w:val="left"/>
      <w:pPr>
        <w:ind w:left="5760" w:hanging="360"/>
      </w:pPr>
      <w:rPr>
        <w:rFonts w:ascii="Courier New" w:hAnsi="Courier New" w:hint="default"/>
      </w:rPr>
    </w:lvl>
    <w:lvl w:ilvl="8" w:tplc="B7E2E466">
      <w:start w:val="1"/>
      <w:numFmt w:val="bullet"/>
      <w:lvlText w:val=""/>
      <w:lvlJc w:val="left"/>
      <w:pPr>
        <w:ind w:left="6480" w:hanging="360"/>
      </w:pPr>
      <w:rPr>
        <w:rFonts w:ascii="Wingdings" w:hAnsi="Wingdings" w:hint="default"/>
      </w:rPr>
    </w:lvl>
  </w:abstractNum>
  <w:abstractNum w:abstractNumId="21" w15:restartNumberingAfterBreak="0">
    <w:nsid w:val="3E8954BF"/>
    <w:multiLevelType w:val="hybridMultilevel"/>
    <w:tmpl w:val="FFFFFFFF"/>
    <w:lvl w:ilvl="0" w:tplc="B1967914">
      <w:start w:val="1"/>
      <w:numFmt w:val="bullet"/>
      <w:lvlText w:val=""/>
      <w:lvlJc w:val="left"/>
      <w:pPr>
        <w:ind w:left="720" w:hanging="360"/>
      </w:pPr>
      <w:rPr>
        <w:rFonts w:ascii="Symbol" w:hAnsi="Symbol" w:hint="default"/>
      </w:rPr>
    </w:lvl>
    <w:lvl w:ilvl="1" w:tplc="8416D6F2">
      <w:start w:val="1"/>
      <w:numFmt w:val="bullet"/>
      <w:lvlText w:val="o"/>
      <w:lvlJc w:val="left"/>
      <w:pPr>
        <w:ind w:left="1440" w:hanging="360"/>
      </w:pPr>
      <w:rPr>
        <w:rFonts w:ascii="Courier New" w:hAnsi="Courier New" w:hint="default"/>
      </w:rPr>
    </w:lvl>
    <w:lvl w:ilvl="2" w:tplc="A976B520">
      <w:start w:val="1"/>
      <w:numFmt w:val="bullet"/>
      <w:lvlText w:val=""/>
      <w:lvlJc w:val="left"/>
      <w:pPr>
        <w:ind w:left="2160" w:hanging="360"/>
      </w:pPr>
      <w:rPr>
        <w:rFonts w:ascii="Wingdings" w:hAnsi="Wingdings" w:hint="default"/>
      </w:rPr>
    </w:lvl>
    <w:lvl w:ilvl="3" w:tplc="1AF0E28A">
      <w:start w:val="1"/>
      <w:numFmt w:val="bullet"/>
      <w:lvlText w:val=""/>
      <w:lvlJc w:val="left"/>
      <w:pPr>
        <w:ind w:left="2880" w:hanging="360"/>
      </w:pPr>
      <w:rPr>
        <w:rFonts w:ascii="Symbol" w:hAnsi="Symbol" w:hint="default"/>
      </w:rPr>
    </w:lvl>
    <w:lvl w:ilvl="4" w:tplc="72362210">
      <w:start w:val="1"/>
      <w:numFmt w:val="bullet"/>
      <w:lvlText w:val="o"/>
      <w:lvlJc w:val="left"/>
      <w:pPr>
        <w:ind w:left="3600" w:hanging="360"/>
      </w:pPr>
      <w:rPr>
        <w:rFonts w:ascii="Courier New" w:hAnsi="Courier New" w:hint="default"/>
      </w:rPr>
    </w:lvl>
    <w:lvl w:ilvl="5" w:tplc="04E2B0B2">
      <w:start w:val="1"/>
      <w:numFmt w:val="bullet"/>
      <w:lvlText w:val=""/>
      <w:lvlJc w:val="left"/>
      <w:pPr>
        <w:ind w:left="4320" w:hanging="360"/>
      </w:pPr>
      <w:rPr>
        <w:rFonts w:ascii="Wingdings" w:hAnsi="Wingdings" w:hint="default"/>
      </w:rPr>
    </w:lvl>
    <w:lvl w:ilvl="6" w:tplc="11AA0BFA">
      <w:start w:val="1"/>
      <w:numFmt w:val="bullet"/>
      <w:lvlText w:val=""/>
      <w:lvlJc w:val="left"/>
      <w:pPr>
        <w:ind w:left="5040" w:hanging="360"/>
      </w:pPr>
      <w:rPr>
        <w:rFonts w:ascii="Symbol" w:hAnsi="Symbol" w:hint="default"/>
      </w:rPr>
    </w:lvl>
    <w:lvl w:ilvl="7" w:tplc="D48A292A">
      <w:start w:val="1"/>
      <w:numFmt w:val="bullet"/>
      <w:lvlText w:val="o"/>
      <w:lvlJc w:val="left"/>
      <w:pPr>
        <w:ind w:left="5760" w:hanging="360"/>
      </w:pPr>
      <w:rPr>
        <w:rFonts w:ascii="Courier New" w:hAnsi="Courier New" w:hint="default"/>
      </w:rPr>
    </w:lvl>
    <w:lvl w:ilvl="8" w:tplc="89121DA2">
      <w:start w:val="1"/>
      <w:numFmt w:val="bullet"/>
      <w:lvlText w:val=""/>
      <w:lvlJc w:val="left"/>
      <w:pPr>
        <w:ind w:left="6480" w:hanging="360"/>
      </w:pPr>
      <w:rPr>
        <w:rFonts w:ascii="Wingdings" w:hAnsi="Wingdings" w:hint="default"/>
      </w:rPr>
    </w:lvl>
  </w:abstractNum>
  <w:abstractNum w:abstractNumId="22" w15:restartNumberingAfterBreak="0">
    <w:nsid w:val="453A7EAB"/>
    <w:multiLevelType w:val="hybridMultilevel"/>
    <w:tmpl w:val="FFFFFFFF"/>
    <w:lvl w:ilvl="0" w:tplc="FFFFFFFF">
      <w:start w:val="1"/>
      <w:numFmt w:val="bullet"/>
      <w:lvlText w:val=""/>
      <w:lvlJc w:val="left"/>
      <w:pPr>
        <w:ind w:left="720" w:hanging="360"/>
      </w:pPr>
      <w:rPr>
        <w:rFonts w:ascii="Symbol" w:hAnsi="Symbol" w:hint="default"/>
      </w:rPr>
    </w:lvl>
    <w:lvl w:ilvl="1" w:tplc="A6B27C36">
      <w:start w:val="1"/>
      <w:numFmt w:val="lowerLetter"/>
      <w:lvlText w:val="%2."/>
      <w:lvlJc w:val="left"/>
      <w:pPr>
        <w:ind w:left="1440" w:hanging="360"/>
      </w:pPr>
    </w:lvl>
    <w:lvl w:ilvl="2" w:tplc="907C76C0">
      <w:start w:val="1"/>
      <w:numFmt w:val="lowerRoman"/>
      <w:lvlText w:val="%3."/>
      <w:lvlJc w:val="right"/>
      <w:pPr>
        <w:ind w:left="2160" w:hanging="180"/>
      </w:pPr>
    </w:lvl>
    <w:lvl w:ilvl="3" w:tplc="0F8E1F76">
      <w:start w:val="1"/>
      <w:numFmt w:val="decimal"/>
      <w:lvlText w:val="%4."/>
      <w:lvlJc w:val="left"/>
      <w:pPr>
        <w:ind w:left="2880" w:hanging="360"/>
      </w:pPr>
    </w:lvl>
    <w:lvl w:ilvl="4" w:tplc="36D63222">
      <w:start w:val="1"/>
      <w:numFmt w:val="lowerLetter"/>
      <w:lvlText w:val="%5."/>
      <w:lvlJc w:val="left"/>
      <w:pPr>
        <w:ind w:left="3600" w:hanging="360"/>
      </w:pPr>
    </w:lvl>
    <w:lvl w:ilvl="5" w:tplc="87FE97E0">
      <w:start w:val="1"/>
      <w:numFmt w:val="lowerRoman"/>
      <w:lvlText w:val="%6."/>
      <w:lvlJc w:val="right"/>
      <w:pPr>
        <w:ind w:left="4320" w:hanging="180"/>
      </w:pPr>
    </w:lvl>
    <w:lvl w:ilvl="6" w:tplc="D4204806">
      <w:start w:val="1"/>
      <w:numFmt w:val="decimal"/>
      <w:lvlText w:val="%7."/>
      <w:lvlJc w:val="left"/>
      <w:pPr>
        <w:ind w:left="5040" w:hanging="360"/>
      </w:pPr>
    </w:lvl>
    <w:lvl w:ilvl="7" w:tplc="815C24D6">
      <w:start w:val="1"/>
      <w:numFmt w:val="lowerLetter"/>
      <w:lvlText w:val="%8."/>
      <w:lvlJc w:val="left"/>
      <w:pPr>
        <w:ind w:left="5760" w:hanging="360"/>
      </w:pPr>
    </w:lvl>
    <w:lvl w:ilvl="8" w:tplc="714E1EF8">
      <w:start w:val="1"/>
      <w:numFmt w:val="lowerRoman"/>
      <w:lvlText w:val="%9."/>
      <w:lvlJc w:val="right"/>
      <w:pPr>
        <w:ind w:left="6480" w:hanging="180"/>
      </w:pPr>
    </w:lvl>
  </w:abstractNum>
  <w:abstractNum w:abstractNumId="23" w15:restartNumberingAfterBreak="0">
    <w:nsid w:val="47F249E9"/>
    <w:multiLevelType w:val="hybridMultilevel"/>
    <w:tmpl w:val="FFFFFFFF"/>
    <w:lvl w:ilvl="0" w:tplc="868C0F1C">
      <w:start w:val="1"/>
      <w:numFmt w:val="bullet"/>
      <w:lvlText w:val=""/>
      <w:lvlJc w:val="left"/>
      <w:pPr>
        <w:ind w:left="720" w:hanging="360"/>
      </w:pPr>
      <w:rPr>
        <w:rFonts w:ascii="Symbol" w:hAnsi="Symbol" w:hint="default"/>
      </w:rPr>
    </w:lvl>
    <w:lvl w:ilvl="1" w:tplc="086C89CA">
      <w:start w:val="1"/>
      <w:numFmt w:val="bullet"/>
      <w:lvlText w:val="o"/>
      <w:lvlJc w:val="left"/>
      <w:pPr>
        <w:ind w:left="1440" w:hanging="360"/>
      </w:pPr>
      <w:rPr>
        <w:rFonts w:ascii="Courier New" w:hAnsi="Courier New" w:hint="default"/>
      </w:rPr>
    </w:lvl>
    <w:lvl w:ilvl="2" w:tplc="81C4A398">
      <w:start w:val="1"/>
      <w:numFmt w:val="bullet"/>
      <w:lvlText w:val=""/>
      <w:lvlJc w:val="left"/>
      <w:pPr>
        <w:ind w:left="2160" w:hanging="360"/>
      </w:pPr>
      <w:rPr>
        <w:rFonts w:ascii="Wingdings" w:hAnsi="Wingdings" w:hint="default"/>
      </w:rPr>
    </w:lvl>
    <w:lvl w:ilvl="3" w:tplc="7E224628">
      <w:start w:val="1"/>
      <w:numFmt w:val="bullet"/>
      <w:lvlText w:val=""/>
      <w:lvlJc w:val="left"/>
      <w:pPr>
        <w:ind w:left="2880" w:hanging="360"/>
      </w:pPr>
      <w:rPr>
        <w:rFonts w:ascii="Symbol" w:hAnsi="Symbol" w:hint="default"/>
      </w:rPr>
    </w:lvl>
    <w:lvl w:ilvl="4" w:tplc="E8E6425E">
      <w:start w:val="1"/>
      <w:numFmt w:val="bullet"/>
      <w:lvlText w:val="o"/>
      <w:lvlJc w:val="left"/>
      <w:pPr>
        <w:ind w:left="3600" w:hanging="360"/>
      </w:pPr>
      <w:rPr>
        <w:rFonts w:ascii="Courier New" w:hAnsi="Courier New" w:hint="default"/>
      </w:rPr>
    </w:lvl>
    <w:lvl w:ilvl="5" w:tplc="78E6B306">
      <w:start w:val="1"/>
      <w:numFmt w:val="bullet"/>
      <w:lvlText w:val=""/>
      <w:lvlJc w:val="left"/>
      <w:pPr>
        <w:ind w:left="4320" w:hanging="360"/>
      </w:pPr>
      <w:rPr>
        <w:rFonts w:ascii="Wingdings" w:hAnsi="Wingdings" w:hint="default"/>
      </w:rPr>
    </w:lvl>
    <w:lvl w:ilvl="6" w:tplc="9842BD50">
      <w:start w:val="1"/>
      <w:numFmt w:val="bullet"/>
      <w:lvlText w:val=""/>
      <w:lvlJc w:val="left"/>
      <w:pPr>
        <w:ind w:left="5040" w:hanging="360"/>
      </w:pPr>
      <w:rPr>
        <w:rFonts w:ascii="Symbol" w:hAnsi="Symbol" w:hint="default"/>
      </w:rPr>
    </w:lvl>
    <w:lvl w:ilvl="7" w:tplc="58A41BE4">
      <w:start w:val="1"/>
      <w:numFmt w:val="bullet"/>
      <w:lvlText w:val="o"/>
      <w:lvlJc w:val="left"/>
      <w:pPr>
        <w:ind w:left="5760" w:hanging="360"/>
      </w:pPr>
      <w:rPr>
        <w:rFonts w:ascii="Courier New" w:hAnsi="Courier New" w:hint="default"/>
      </w:rPr>
    </w:lvl>
    <w:lvl w:ilvl="8" w:tplc="6D4EE256">
      <w:start w:val="1"/>
      <w:numFmt w:val="bullet"/>
      <w:lvlText w:val=""/>
      <w:lvlJc w:val="left"/>
      <w:pPr>
        <w:ind w:left="6480" w:hanging="360"/>
      </w:pPr>
      <w:rPr>
        <w:rFonts w:ascii="Wingdings" w:hAnsi="Wingdings" w:hint="default"/>
      </w:rPr>
    </w:lvl>
  </w:abstractNum>
  <w:abstractNum w:abstractNumId="24" w15:restartNumberingAfterBreak="0">
    <w:nsid w:val="54255471"/>
    <w:multiLevelType w:val="hybridMultilevel"/>
    <w:tmpl w:val="FFFFFFFF"/>
    <w:lvl w:ilvl="0" w:tplc="8D1E5FD8">
      <w:start w:val="1"/>
      <w:numFmt w:val="decimal"/>
      <w:lvlText w:val="%1."/>
      <w:lvlJc w:val="left"/>
      <w:pPr>
        <w:ind w:left="720" w:hanging="360"/>
      </w:pPr>
    </w:lvl>
    <w:lvl w:ilvl="1" w:tplc="76D0840E">
      <w:start w:val="1"/>
      <w:numFmt w:val="lowerLetter"/>
      <w:lvlText w:val="%2."/>
      <w:lvlJc w:val="left"/>
      <w:pPr>
        <w:ind w:left="1440" w:hanging="360"/>
      </w:pPr>
    </w:lvl>
    <w:lvl w:ilvl="2" w:tplc="A06CFA82">
      <w:start w:val="1"/>
      <w:numFmt w:val="lowerRoman"/>
      <w:lvlText w:val="%3."/>
      <w:lvlJc w:val="right"/>
      <w:pPr>
        <w:ind w:left="2160" w:hanging="180"/>
      </w:pPr>
    </w:lvl>
    <w:lvl w:ilvl="3" w:tplc="F278A2B4">
      <w:start w:val="1"/>
      <w:numFmt w:val="decimal"/>
      <w:lvlText w:val="%4."/>
      <w:lvlJc w:val="left"/>
      <w:pPr>
        <w:ind w:left="2880" w:hanging="360"/>
      </w:pPr>
    </w:lvl>
    <w:lvl w:ilvl="4" w:tplc="4824121A">
      <w:start w:val="1"/>
      <w:numFmt w:val="lowerLetter"/>
      <w:lvlText w:val="%5."/>
      <w:lvlJc w:val="left"/>
      <w:pPr>
        <w:ind w:left="3600" w:hanging="360"/>
      </w:pPr>
    </w:lvl>
    <w:lvl w:ilvl="5" w:tplc="BEF07940">
      <w:start w:val="1"/>
      <w:numFmt w:val="lowerRoman"/>
      <w:lvlText w:val="%6."/>
      <w:lvlJc w:val="right"/>
      <w:pPr>
        <w:ind w:left="4320" w:hanging="180"/>
      </w:pPr>
    </w:lvl>
    <w:lvl w:ilvl="6" w:tplc="ECDE82F4">
      <w:start w:val="1"/>
      <w:numFmt w:val="decimal"/>
      <w:lvlText w:val="%7."/>
      <w:lvlJc w:val="left"/>
      <w:pPr>
        <w:ind w:left="5040" w:hanging="360"/>
      </w:pPr>
    </w:lvl>
    <w:lvl w:ilvl="7" w:tplc="3CBE9096">
      <w:start w:val="1"/>
      <w:numFmt w:val="lowerLetter"/>
      <w:lvlText w:val="%8."/>
      <w:lvlJc w:val="left"/>
      <w:pPr>
        <w:ind w:left="5760" w:hanging="360"/>
      </w:pPr>
    </w:lvl>
    <w:lvl w:ilvl="8" w:tplc="4C3C07AE">
      <w:start w:val="1"/>
      <w:numFmt w:val="lowerRoman"/>
      <w:lvlText w:val="%9."/>
      <w:lvlJc w:val="right"/>
      <w:pPr>
        <w:ind w:left="6480" w:hanging="180"/>
      </w:pPr>
    </w:lvl>
  </w:abstractNum>
  <w:abstractNum w:abstractNumId="25" w15:restartNumberingAfterBreak="0">
    <w:nsid w:val="592354E6"/>
    <w:multiLevelType w:val="hybridMultilevel"/>
    <w:tmpl w:val="FFFFFFFF"/>
    <w:lvl w:ilvl="0" w:tplc="FFFFFFFF">
      <w:start w:val="1"/>
      <w:numFmt w:val="bullet"/>
      <w:lvlText w:val=""/>
      <w:lvlJc w:val="left"/>
      <w:pPr>
        <w:ind w:left="720" w:hanging="360"/>
      </w:pPr>
      <w:rPr>
        <w:rFonts w:ascii="Symbol" w:hAnsi="Symbol" w:hint="default"/>
      </w:rPr>
    </w:lvl>
    <w:lvl w:ilvl="1" w:tplc="60645DEA">
      <w:start w:val="1"/>
      <w:numFmt w:val="bullet"/>
      <w:lvlText w:val="o"/>
      <w:lvlJc w:val="left"/>
      <w:pPr>
        <w:ind w:left="1440" w:hanging="360"/>
      </w:pPr>
      <w:rPr>
        <w:rFonts w:ascii="Courier New" w:hAnsi="Courier New" w:hint="default"/>
      </w:rPr>
    </w:lvl>
    <w:lvl w:ilvl="2" w:tplc="6424217C">
      <w:start w:val="1"/>
      <w:numFmt w:val="bullet"/>
      <w:lvlText w:val=""/>
      <w:lvlJc w:val="left"/>
      <w:pPr>
        <w:ind w:left="2160" w:hanging="360"/>
      </w:pPr>
      <w:rPr>
        <w:rFonts w:ascii="Wingdings" w:hAnsi="Wingdings" w:hint="default"/>
      </w:rPr>
    </w:lvl>
    <w:lvl w:ilvl="3" w:tplc="0590D896">
      <w:start w:val="1"/>
      <w:numFmt w:val="bullet"/>
      <w:lvlText w:val=""/>
      <w:lvlJc w:val="left"/>
      <w:pPr>
        <w:ind w:left="2880" w:hanging="360"/>
      </w:pPr>
      <w:rPr>
        <w:rFonts w:ascii="Symbol" w:hAnsi="Symbol" w:hint="default"/>
      </w:rPr>
    </w:lvl>
    <w:lvl w:ilvl="4" w:tplc="7A1ACC5C">
      <w:start w:val="1"/>
      <w:numFmt w:val="bullet"/>
      <w:lvlText w:val="o"/>
      <w:lvlJc w:val="left"/>
      <w:pPr>
        <w:ind w:left="3600" w:hanging="360"/>
      </w:pPr>
      <w:rPr>
        <w:rFonts w:ascii="Courier New" w:hAnsi="Courier New" w:hint="default"/>
      </w:rPr>
    </w:lvl>
    <w:lvl w:ilvl="5" w:tplc="5F7ECD18">
      <w:start w:val="1"/>
      <w:numFmt w:val="bullet"/>
      <w:lvlText w:val=""/>
      <w:lvlJc w:val="left"/>
      <w:pPr>
        <w:ind w:left="4320" w:hanging="360"/>
      </w:pPr>
      <w:rPr>
        <w:rFonts w:ascii="Wingdings" w:hAnsi="Wingdings" w:hint="default"/>
      </w:rPr>
    </w:lvl>
    <w:lvl w:ilvl="6" w:tplc="A3CAF362">
      <w:start w:val="1"/>
      <w:numFmt w:val="bullet"/>
      <w:lvlText w:val=""/>
      <w:lvlJc w:val="left"/>
      <w:pPr>
        <w:ind w:left="5040" w:hanging="360"/>
      </w:pPr>
      <w:rPr>
        <w:rFonts w:ascii="Symbol" w:hAnsi="Symbol" w:hint="default"/>
      </w:rPr>
    </w:lvl>
    <w:lvl w:ilvl="7" w:tplc="951CE31A">
      <w:start w:val="1"/>
      <w:numFmt w:val="bullet"/>
      <w:lvlText w:val="o"/>
      <w:lvlJc w:val="left"/>
      <w:pPr>
        <w:ind w:left="5760" w:hanging="360"/>
      </w:pPr>
      <w:rPr>
        <w:rFonts w:ascii="Courier New" w:hAnsi="Courier New" w:hint="default"/>
      </w:rPr>
    </w:lvl>
    <w:lvl w:ilvl="8" w:tplc="1A00D3F2">
      <w:start w:val="1"/>
      <w:numFmt w:val="bullet"/>
      <w:lvlText w:val=""/>
      <w:lvlJc w:val="left"/>
      <w:pPr>
        <w:ind w:left="6480" w:hanging="360"/>
      </w:pPr>
      <w:rPr>
        <w:rFonts w:ascii="Wingdings" w:hAnsi="Wingdings" w:hint="default"/>
      </w:rPr>
    </w:lvl>
  </w:abstractNum>
  <w:abstractNum w:abstractNumId="26" w15:restartNumberingAfterBreak="0">
    <w:nsid w:val="5A676763"/>
    <w:multiLevelType w:val="hybridMultilevel"/>
    <w:tmpl w:val="FFFFFFFF"/>
    <w:lvl w:ilvl="0" w:tplc="FFFFFFFF">
      <w:start w:val="1"/>
      <w:numFmt w:val="decimal"/>
      <w:lvlText w:val="%1."/>
      <w:lvlJc w:val="left"/>
      <w:pPr>
        <w:ind w:left="720" w:hanging="360"/>
      </w:pPr>
    </w:lvl>
    <w:lvl w:ilvl="1" w:tplc="EFFE9E5E">
      <w:start w:val="1"/>
      <w:numFmt w:val="lowerLetter"/>
      <w:lvlText w:val="%2."/>
      <w:lvlJc w:val="left"/>
      <w:pPr>
        <w:ind w:left="1440" w:hanging="360"/>
      </w:pPr>
    </w:lvl>
    <w:lvl w:ilvl="2" w:tplc="28C68CDA">
      <w:start w:val="1"/>
      <w:numFmt w:val="lowerRoman"/>
      <w:lvlText w:val="%3."/>
      <w:lvlJc w:val="right"/>
      <w:pPr>
        <w:ind w:left="2160" w:hanging="180"/>
      </w:pPr>
    </w:lvl>
    <w:lvl w:ilvl="3" w:tplc="F72E2FEC">
      <w:start w:val="1"/>
      <w:numFmt w:val="decimal"/>
      <w:lvlText w:val="%4."/>
      <w:lvlJc w:val="left"/>
      <w:pPr>
        <w:ind w:left="2880" w:hanging="360"/>
      </w:pPr>
    </w:lvl>
    <w:lvl w:ilvl="4" w:tplc="C8505646">
      <w:start w:val="1"/>
      <w:numFmt w:val="lowerLetter"/>
      <w:lvlText w:val="%5."/>
      <w:lvlJc w:val="left"/>
      <w:pPr>
        <w:ind w:left="3600" w:hanging="360"/>
      </w:pPr>
    </w:lvl>
    <w:lvl w:ilvl="5" w:tplc="1452FB32">
      <w:start w:val="1"/>
      <w:numFmt w:val="lowerRoman"/>
      <w:lvlText w:val="%6."/>
      <w:lvlJc w:val="right"/>
      <w:pPr>
        <w:ind w:left="4320" w:hanging="180"/>
      </w:pPr>
    </w:lvl>
    <w:lvl w:ilvl="6" w:tplc="6A66579E">
      <w:start w:val="1"/>
      <w:numFmt w:val="decimal"/>
      <w:lvlText w:val="%7."/>
      <w:lvlJc w:val="left"/>
      <w:pPr>
        <w:ind w:left="5040" w:hanging="360"/>
      </w:pPr>
    </w:lvl>
    <w:lvl w:ilvl="7" w:tplc="D4F6907E">
      <w:start w:val="1"/>
      <w:numFmt w:val="lowerLetter"/>
      <w:lvlText w:val="%8."/>
      <w:lvlJc w:val="left"/>
      <w:pPr>
        <w:ind w:left="5760" w:hanging="360"/>
      </w:pPr>
    </w:lvl>
    <w:lvl w:ilvl="8" w:tplc="D534AF78">
      <w:start w:val="1"/>
      <w:numFmt w:val="lowerRoman"/>
      <w:lvlText w:val="%9."/>
      <w:lvlJc w:val="right"/>
      <w:pPr>
        <w:ind w:left="6480" w:hanging="180"/>
      </w:pPr>
    </w:lvl>
  </w:abstractNum>
  <w:abstractNum w:abstractNumId="27" w15:restartNumberingAfterBreak="0">
    <w:nsid w:val="60EF7C41"/>
    <w:multiLevelType w:val="hybridMultilevel"/>
    <w:tmpl w:val="FFFFFFFF"/>
    <w:lvl w:ilvl="0" w:tplc="17708258">
      <w:start w:val="1"/>
      <w:numFmt w:val="bullet"/>
      <w:lvlText w:val=""/>
      <w:lvlJc w:val="left"/>
      <w:pPr>
        <w:ind w:left="720" w:hanging="360"/>
      </w:pPr>
      <w:rPr>
        <w:rFonts w:ascii="Symbol" w:hAnsi="Symbol" w:hint="default"/>
      </w:rPr>
    </w:lvl>
    <w:lvl w:ilvl="1" w:tplc="0F488416">
      <w:start w:val="1"/>
      <w:numFmt w:val="bullet"/>
      <w:lvlText w:val="o"/>
      <w:lvlJc w:val="left"/>
      <w:pPr>
        <w:ind w:left="1440" w:hanging="360"/>
      </w:pPr>
      <w:rPr>
        <w:rFonts w:ascii="Courier New" w:hAnsi="Courier New" w:hint="default"/>
      </w:rPr>
    </w:lvl>
    <w:lvl w:ilvl="2" w:tplc="C7DCEA86">
      <w:start w:val="1"/>
      <w:numFmt w:val="bullet"/>
      <w:lvlText w:val=""/>
      <w:lvlJc w:val="left"/>
      <w:pPr>
        <w:ind w:left="2160" w:hanging="360"/>
      </w:pPr>
      <w:rPr>
        <w:rFonts w:ascii="Wingdings" w:hAnsi="Wingdings" w:hint="default"/>
      </w:rPr>
    </w:lvl>
    <w:lvl w:ilvl="3" w:tplc="932C8348">
      <w:start w:val="1"/>
      <w:numFmt w:val="bullet"/>
      <w:lvlText w:val=""/>
      <w:lvlJc w:val="left"/>
      <w:pPr>
        <w:ind w:left="2880" w:hanging="360"/>
      </w:pPr>
      <w:rPr>
        <w:rFonts w:ascii="Symbol" w:hAnsi="Symbol" w:hint="default"/>
      </w:rPr>
    </w:lvl>
    <w:lvl w:ilvl="4" w:tplc="0B2CF4D4">
      <w:start w:val="1"/>
      <w:numFmt w:val="bullet"/>
      <w:lvlText w:val="o"/>
      <w:lvlJc w:val="left"/>
      <w:pPr>
        <w:ind w:left="3600" w:hanging="360"/>
      </w:pPr>
      <w:rPr>
        <w:rFonts w:ascii="Courier New" w:hAnsi="Courier New" w:hint="default"/>
      </w:rPr>
    </w:lvl>
    <w:lvl w:ilvl="5" w:tplc="2578B238">
      <w:start w:val="1"/>
      <w:numFmt w:val="bullet"/>
      <w:lvlText w:val=""/>
      <w:lvlJc w:val="left"/>
      <w:pPr>
        <w:ind w:left="4320" w:hanging="360"/>
      </w:pPr>
      <w:rPr>
        <w:rFonts w:ascii="Wingdings" w:hAnsi="Wingdings" w:hint="default"/>
      </w:rPr>
    </w:lvl>
    <w:lvl w:ilvl="6" w:tplc="79ECF0F2">
      <w:start w:val="1"/>
      <w:numFmt w:val="bullet"/>
      <w:lvlText w:val=""/>
      <w:lvlJc w:val="left"/>
      <w:pPr>
        <w:ind w:left="5040" w:hanging="360"/>
      </w:pPr>
      <w:rPr>
        <w:rFonts w:ascii="Symbol" w:hAnsi="Symbol" w:hint="default"/>
      </w:rPr>
    </w:lvl>
    <w:lvl w:ilvl="7" w:tplc="F37ED954">
      <w:start w:val="1"/>
      <w:numFmt w:val="bullet"/>
      <w:lvlText w:val="o"/>
      <w:lvlJc w:val="left"/>
      <w:pPr>
        <w:ind w:left="5760" w:hanging="360"/>
      </w:pPr>
      <w:rPr>
        <w:rFonts w:ascii="Courier New" w:hAnsi="Courier New" w:hint="default"/>
      </w:rPr>
    </w:lvl>
    <w:lvl w:ilvl="8" w:tplc="27A8A8C4">
      <w:start w:val="1"/>
      <w:numFmt w:val="bullet"/>
      <w:lvlText w:val=""/>
      <w:lvlJc w:val="left"/>
      <w:pPr>
        <w:ind w:left="6480" w:hanging="360"/>
      </w:pPr>
      <w:rPr>
        <w:rFonts w:ascii="Wingdings" w:hAnsi="Wingdings" w:hint="default"/>
      </w:rPr>
    </w:lvl>
  </w:abstractNum>
  <w:abstractNum w:abstractNumId="28" w15:restartNumberingAfterBreak="0">
    <w:nsid w:val="66B86624"/>
    <w:multiLevelType w:val="hybridMultilevel"/>
    <w:tmpl w:val="FFFFFFFF"/>
    <w:lvl w:ilvl="0" w:tplc="7FC676F0">
      <w:start w:val="1"/>
      <w:numFmt w:val="decimal"/>
      <w:lvlText w:val="%1."/>
      <w:lvlJc w:val="left"/>
      <w:pPr>
        <w:ind w:left="720" w:hanging="360"/>
      </w:pPr>
    </w:lvl>
    <w:lvl w:ilvl="1" w:tplc="40C41A34">
      <w:start w:val="1"/>
      <w:numFmt w:val="lowerLetter"/>
      <w:lvlText w:val="%2."/>
      <w:lvlJc w:val="left"/>
      <w:pPr>
        <w:ind w:left="1440" w:hanging="360"/>
      </w:pPr>
    </w:lvl>
    <w:lvl w:ilvl="2" w:tplc="AC8614B8">
      <w:start w:val="1"/>
      <w:numFmt w:val="lowerRoman"/>
      <w:lvlText w:val="%3."/>
      <w:lvlJc w:val="right"/>
      <w:pPr>
        <w:ind w:left="2160" w:hanging="180"/>
      </w:pPr>
    </w:lvl>
    <w:lvl w:ilvl="3" w:tplc="33B27A04">
      <w:start w:val="1"/>
      <w:numFmt w:val="decimal"/>
      <w:lvlText w:val="%4."/>
      <w:lvlJc w:val="left"/>
      <w:pPr>
        <w:ind w:left="2880" w:hanging="360"/>
      </w:pPr>
    </w:lvl>
    <w:lvl w:ilvl="4" w:tplc="6952D8E8">
      <w:start w:val="1"/>
      <w:numFmt w:val="lowerLetter"/>
      <w:lvlText w:val="%5."/>
      <w:lvlJc w:val="left"/>
      <w:pPr>
        <w:ind w:left="3600" w:hanging="360"/>
      </w:pPr>
    </w:lvl>
    <w:lvl w:ilvl="5" w:tplc="FE5CA844">
      <w:start w:val="1"/>
      <w:numFmt w:val="lowerRoman"/>
      <w:lvlText w:val="%6."/>
      <w:lvlJc w:val="right"/>
      <w:pPr>
        <w:ind w:left="4320" w:hanging="180"/>
      </w:pPr>
    </w:lvl>
    <w:lvl w:ilvl="6" w:tplc="B0B4815E">
      <w:start w:val="1"/>
      <w:numFmt w:val="decimal"/>
      <w:lvlText w:val="%7."/>
      <w:lvlJc w:val="left"/>
      <w:pPr>
        <w:ind w:left="5040" w:hanging="360"/>
      </w:pPr>
    </w:lvl>
    <w:lvl w:ilvl="7" w:tplc="80BEA238">
      <w:start w:val="1"/>
      <w:numFmt w:val="lowerLetter"/>
      <w:lvlText w:val="%8."/>
      <w:lvlJc w:val="left"/>
      <w:pPr>
        <w:ind w:left="5760" w:hanging="360"/>
      </w:pPr>
    </w:lvl>
    <w:lvl w:ilvl="8" w:tplc="B5D0A192">
      <w:start w:val="1"/>
      <w:numFmt w:val="lowerRoman"/>
      <w:lvlText w:val="%9."/>
      <w:lvlJc w:val="right"/>
      <w:pPr>
        <w:ind w:left="6480" w:hanging="180"/>
      </w:pPr>
    </w:lvl>
  </w:abstractNum>
  <w:abstractNum w:abstractNumId="29" w15:restartNumberingAfterBreak="0">
    <w:nsid w:val="6A4B7CB4"/>
    <w:multiLevelType w:val="hybridMultilevel"/>
    <w:tmpl w:val="FFFFFFFF"/>
    <w:lvl w:ilvl="0" w:tplc="CB68E564">
      <w:start w:val="1"/>
      <w:numFmt w:val="bullet"/>
      <w:lvlText w:val=""/>
      <w:lvlJc w:val="left"/>
      <w:pPr>
        <w:ind w:left="720" w:hanging="360"/>
      </w:pPr>
      <w:rPr>
        <w:rFonts w:ascii="Symbol" w:hAnsi="Symbol" w:hint="default"/>
      </w:rPr>
    </w:lvl>
    <w:lvl w:ilvl="1" w:tplc="EFB82620">
      <w:start w:val="1"/>
      <w:numFmt w:val="bullet"/>
      <w:lvlText w:val="o"/>
      <w:lvlJc w:val="left"/>
      <w:pPr>
        <w:ind w:left="1440" w:hanging="360"/>
      </w:pPr>
      <w:rPr>
        <w:rFonts w:ascii="Courier New" w:hAnsi="Courier New" w:hint="default"/>
      </w:rPr>
    </w:lvl>
    <w:lvl w:ilvl="2" w:tplc="F0DE2C46">
      <w:start w:val="1"/>
      <w:numFmt w:val="bullet"/>
      <w:lvlText w:val=""/>
      <w:lvlJc w:val="left"/>
      <w:pPr>
        <w:ind w:left="2160" w:hanging="360"/>
      </w:pPr>
      <w:rPr>
        <w:rFonts w:ascii="Wingdings" w:hAnsi="Wingdings" w:hint="default"/>
      </w:rPr>
    </w:lvl>
    <w:lvl w:ilvl="3" w:tplc="FE50D470">
      <w:start w:val="1"/>
      <w:numFmt w:val="bullet"/>
      <w:lvlText w:val=""/>
      <w:lvlJc w:val="left"/>
      <w:pPr>
        <w:ind w:left="2880" w:hanging="360"/>
      </w:pPr>
      <w:rPr>
        <w:rFonts w:ascii="Symbol" w:hAnsi="Symbol" w:hint="default"/>
      </w:rPr>
    </w:lvl>
    <w:lvl w:ilvl="4" w:tplc="58ECD85A">
      <w:start w:val="1"/>
      <w:numFmt w:val="bullet"/>
      <w:lvlText w:val="o"/>
      <w:lvlJc w:val="left"/>
      <w:pPr>
        <w:ind w:left="3600" w:hanging="360"/>
      </w:pPr>
      <w:rPr>
        <w:rFonts w:ascii="Courier New" w:hAnsi="Courier New" w:hint="default"/>
      </w:rPr>
    </w:lvl>
    <w:lvl w:ilvl="5" w:tplc="B45C9CB0">
      <w:start w:val="1"/>
      <w:numFmt w:val="bullet"/>
      <w:lvlText w:val=""/>
      <w:lvlJc w:val="left"/>
      <w:pPr>
        <w:ind w:left="4320" w:hanging="360"/>
      </w:pPr>
      <w:rPr>
        <w:rFonts w:ascii="Wingdings" w:hAnsi="Wingdings" w:hint="default"/>
      </w:rPr>
    </w:lvl>
    <w:lvl w:ilvl="6" w:tplc="7BB201A0">
      <w:start w:val="1"/>
      <w:numFmt w:val="bullet"/>
      <w:lvlText w:val=""/>
      <w:lvlJc w:val="left"/>
      <w:pPr>
        <w:ind w:left="5040" w:hanging="360"/>
      </w:pPr>
      <w:rPr>
        <w:rFonts w:ascii="Symbol" w:hAnsi="Symbol" w:hint="default"/>
      </w:rPr>
    </w:lvl>
    <w:lvl w:ilvl="7" w:tplc="96E65940">
      <w:start w:val="1"/>
      <w:numFmt w:val="bullet"/>
      <w:lvlText w:val="o"/>
      <w:lvlJc w:val="left"/>
      <w:pPr>
        <w:ind w:left="5760" w:hanging="360"/>
      </w:pPr>
      <w:rPr>
        <w:rFonts w:ascii="Courier New" w:hAnsi="Courier New" w:hint="default"/>
      </w:rPr>
    </w:lvl>
    <w:lvl w:ilvl="8" w:tplc="4356AA68">
      <w:start w:val="1"/>
      <w:numFmt w:val="bullet"/>
      <w:lvlText w:val=""/>
      <w:lvlJc w:val="left"/>
      <w:pPr>
        <w:ind w:left="6480" w:hanging="360"/>
      </w:pPr>
      <w:rPr>
        <w:rFonts w:ascii="Wingdings" w:hAnsi="Wingdings" w:hint="default"/>
      </w:rPr>
    </w:lvl>
  </w:abstractNum>
  <w:abstractNum w:abstractNumId="30" w15:restartNumberingAfterBreak="0">
    <w:nsid w:val="6D3D15BE"/>
    <w:multiLevelType w:val="hybridMultilevel"/>
    <w:tmpl w:val="FFFFFFFF"/>
    <w:lvl w:ilvl="0" w:tplc="784A2B50">
      <w:start w:val="1"/>
      <w:numFmt w:val="bullet"/>
      <w:lvlText w:val=""/>
      <w:lvlJc w:val="left"/>
      <w:pPr>
        <w:ind w:left="720" w:hanging="360"/>
      </w:pPr>
      <w:rPr>
        <w:rFonts w:ascii="Symbol" w:hAnsi="Symbol" w:hint="default"/>
      </w:rPr>
    </w:lvl>
    <w:lvl w:ilvl="1" w:tplc="1D4AE092">
      <w:start w:val="1"/>
      <w:numFmt w:val="bullet"/>
      <w:lvlText w:val="o"/>
      <w:lvlJc w:val="left"/>
      <w:pPr>
        <w:ind w:left="1440" w:hanging="360"/>
      </w:pPr>
      <w:rPr>
        <w:rFonts w:ascii="Courier New" w:hAnsi="Courier New" w:hint="default"/>
      </w:rPr>
    </w:lvl>
    <w:lvl w:ilvl="2" w:tplc="C04CD5DE">
      <w:start w:val="1"/>
      <w:numFmt w:val="bullet"/>
      <w:lvlText w:val=""/>
      <w:lvlJc w:val="left"/>
      <w:pPr>
        <w:ind w:left="2160" w:hanging="360"/>
      </w:pPr>
      <w:rPr>
        <w:rFonts w:ascii="Wingdings" w:hAnsi="Wingdings" w:hint="default"/>
      </w:rPr>
    </w:lvl>
    <w:lvl w:ilvl="3" w:tplc="30241A48">
      <w:start w:val="1"/>
      <w:numFmt w:val="bullet"/>
      <w:lvlText w:val=""/>
      <w:lvlJc w:val="left"/>
      <w:pPr>
        <w:ind w:left="2880" w:hanging="360"/>
      </w:pPr>
      <w:rPr>
        <w:rFonts w:ascii="Symbol" w:hAnsi="Symbol" w:hint="default"/>
      </w:rPr>
    </w:lvl>
    <w:lvl w:ilvl="4" w:tplc="A7BED1DA">
      <w:start w:val="1"/>
      <w:numFmt w:val="bullet"/>
      <w:lvlText w:val="o"/>
      <w:lvlJc w:val="left"/>
      <w:pPr>
        <w:ind w:left="3600" w:hanging="360"/>
      </w:pPr>
      <w:rPr>
        <w:rFonts w:ascii="Courier New" w:hAnsi="Courier New" w:hint="default"/>
      </w:rPr>
    </w:lvl>
    <w:lvl w:ilvl="5" w:tplc="11DA31F6">
      <w:start w:val="1"/>
      <w:numFmt w:val="bullet"/>
      <w:lvlText w:val=""/>
      <w:lvlJc w:val="left"/>
      <w:pPr>
        <w:ind w:left="4320" w:hanging="360"/>
      </w:pPr>
      <w:rPr>
        <w:rFonts w:ascii="Wingdings" w:hAnsi="Wingdings" w:hint="default"/>
      </w:rPr>
    </w:lvl>
    <w:lvl w:ilvl="6" w:tplc="2D7EA774">
      <w:start w:val="1"/>
      <w:numFmt w:val="bullet"/>
      <w:lvlText w:val=""/>
      <w:lvlJc w:val="left"/>
      <w:pPr>
        <w:ind w:left="5040" w:hanging="360"/>
      </w:pPr>
      <w:rPr>
        <w:rFonts w:ascii="Symbol" w:hAnsi="Symbol" w:hint="default"/>
      </w:rPr>
    </w:lvl>
    <w:lvl w:ilvl="7" w:tplc="B058AADA">
      <w:start w:val="1"/>
      <w:numFmt w:val="bullet"/>
      <w:lvlText w:val="o"/>
      <w:lvlJc w:val="left"/>
      <w:pPr>
        <w:ind w:left="5760" w:hanging="360"/>
      </w:pPr>
      <w:rPr>
        <w:rFonts w:ascii="Courier New" w:hAnsi="Courier New" w:hint="default"/>
      </w:rPr>
    </w:lvl>
    <w:lvl w:ilvl="8" w:tplc="1AAA68EE">
      <w:start w:val="1"/>
      <w:numFmt w:val="bullet"/>
      <w:lvlText w:val=""/>
      <w:lvlJc w:val="left"/>
      <w:pPr>
        <w:ind w:left="6480" w:hanging="360"/>
      </w:pPr>
      <w:rPr>
        <w:rFonts w:ascii="Wingdings" w:hAnsi="Wingdings" w:hint="default"/>
      </w:rPr>
    </w:lvl>
  </w:abstractNum>
  <w:abstractNum w:abstractNumId="31" w15:restartNumberingAfterBreak="0">
    <w:nsid w:val="6D9C561C"/>
    <w:multiLevelType w:val="hybridMultilevel"/>
    <w:tmpl w:val="FFFFFFFF"/>
    <w:lvl w:ilvl="0" w:tplc="88BCF8EC">
      <w:start w:val="1"/>
      <w:numFmt w:val="bullet"/>
      <w:lvlText w:val=""/>
      <w:lvlJc w:val="left"/>
      <w:pPr>
        <w:ind w:left="720" w:hanging="360"/>
      </w:pPr>
      <w:rPr>
        <w:rFonts w:ascii="Symbol" w:hAnsi="Symbol" w:hint="default"/>
      </w:rPr>
    </w:lvl>
    <w:lvl w:ilvl="1" w:tplc="1D6E7E98">
      <w:start w:val="1"/>
      <w:numFmt w:val="bullet"/>
      <w:lvlText w:val="o"/>
      <w:lvlJc w:val="left"/>
      <w:pPr>
        <w:ind w:left="1440" w:hanging="360"/>
      </w:pPr>
      <w:rPr>
        <w:rFonts w:ascii="Courier New" w:hAnsi="Courier New" w:hint="default"/>
      </w:rPr>
    </w:lvl>
    <w:lvl w:ilvl="2" w:tplc="2C948592">
      <w:start w:val="1"/>
      <w:numFmt w:val="bullet"/>
      <w:lvlText w:val=""/>
      <w:lvlJc w:val="left"/>
      <w:pPr>
        <w:ind w:left="2160" w:hanging="360"/>
      </w:pPr>
      <w:rPr>
        <w:rFonts w:ascii="Wingdings" w:hAnsi="Wingdings" w:hint="default"/>
      </w:rPr>
    </w:lvl>
    <w:lvl w:ilvl="3" w:tplc="A5E00A9E">
      <w:start w:val="1"/>
      <w:numFmt w:val="bullet"/>
      <w:lvlText w:val=""/>
      <w:lvlJc w:val="left"/>
      <w:pPr>
        <w:ind w:left="2880" w:hanging="360"/>
      </w:pPr>
      <w:rPr>
        <w:rFonts w:ascii="Symbol" w:hAnsi="Symbol" w:hint="default"/>
      </w:rPr>
    </w:lvl>
    <w:lvl w:ilvl="4" w:tplc="8B42C886">
      <w:start w:val="1"/>
      <w:numFmt w:val="bullet"/>
      <w:lvlText w:val="o"/>
      <w:lvlJc w:val="left"/>
      <w:pPr>
        <w:ind w:left="3600" w:hanging="360"/>
      </w:pPr>
      <w:rPr>
        <w:rFonts w:ascii="Courier New" w:hAnsi="Courier New" w:hint="default"/>
      </w:rPr>
    </w:lvl>
    <w:lvl w:ilvl="5" w:tplc="5B428C44">
      <w:start w:val="1"/>
      <w:numFmt w:val="bullet"/>
      <w:lvlText w:val=""/>
      <w:lvlJc w:val="left"/>
      <w:pPr>
        <w:ind w:left="4320" w:hanging="360"/>
      </w:pPr>
      <w:rPr>
        <w:rFonts w:ascii="Wingdings" w:hAnsi="Wingdings" w:hint="default"/>
      </w:rPr>
    </w:lvl>
    <w:lvl w:ilvl="6" w:tplc="A4525B70">
      <w:start w:val="1"/>
      <w:numFmt w:val="bullet"/>
      <w:lvlText w:val=""/>
      <w:lvlJc w:val="left"/>
      <w:pPr>
        <w:ind w:left="5040" w:hanging="360"/>
      </w:pPr>
      <w:rPr>
        <w:rFonts w:ascii="Symbol" w:hAnsi="Symbol" w:hint="default"/>
      </w:rPr>
    </w:lvl>
    <w:lvl w:ilvl="7" w:tplc="34840E48">
      <w:start w:val="1"/>
      <w:numFmt w:val="bullet"/>
      <w:lvlText w:val="o"/>
      <w:lvlJc w:val="left"/>
      <w:pPr>
        <w:ind w:left="5760" w:hanging="360"/>
      </w:pPr>
      <w:rPr>
        <w:rFonts w:ascii="Courier New" w:hAnsi="Courier New" w:hint="default"/>
      </w:rPr>
    </w:lvl>
    <w:lvl w:ilvl="8" w:tplc="61C09CF8">
      <w:start w:val="1"/>
      <w:numFmt w:val="bullet"/>
      <w:lvlText w:val=""/>
      <w:lvlJc w:val="left"/>
      <w:pPr>
        <w:ind w:left="6480" w:hanging="360"/>
      </w:pPr>
      <w:rPr>
        <w:rFonts w:ascii="Wingdings" w:hAnsi="Wingdings" w:hint="default"/>
      </w:rPr>
    </w:lvl>
  </w:abstractNum>
  <w:abstractNum w:abstractNumId="32" w15:restartNumberingAfterBreak="0">
    <w:nsid w:val="7CCF6485"/>
    <w:multiLevelType w:val="hybridMultilevel"/>
    <w:tmpl w:val="FFFFFFFF"/>
    <w:lvl w:ilvl="0" w:tplc="35ECFB8C">
      <w:start w:val="1"/>
      <w:numFmt w:val="bullet"/>
      <w:lvlText w:val=""/>
      <w:lvlJc w:val="left"/>
      <w:pPr>
        <w:ind w:left="720" w:hanging="360"/>
      </w:pPr>
      <w:rPr>
        <w:rFonts w:ascii="Symbol" w:hAnsi="Symbol" w:hint="default"/>
      </w:rPr>
    </w:lvl>
    <w:lvl w:ilvl="1" w:tplc="E60AB046">
      <w:start w:val="1"/>
      <w:numFmt w:val="bullet"/>
      <w:lvlText w:val="o"/>
      <w:lvlJc w:val="left"/>
      <w:pPr>
        <w:ind w:left="1440" w:hanging="360"/>
      </w:pPr>
      <w:rPr>
        <w:rFonts w:ascii="Courier New" w:hAnsi="Courier New" w:hint="default"/>
      </w:rPr>
    </w:lvl>
    <w:lvl w:ilvl="2" w:tplc="E7CADF48">
      <w:start w:val="1"/>
      <w:numFmt w:val="bullet"/>
      <w:lvlText w:val=""/>
      <w:lvlJc w:val="left"/>
      <w:pPr>
        <w:ind w:left="2160" w:hanging="360"/>
      </w:pPr>
      <w:rPr>
        <w:rFonts w:ascii="Wingdings" w:hAnsi="Wingdings" w:hint="default"/>
      </w:rPr>
    </w:lvl>
    <w:lvl w:ilvl="3" w:tplc="59826300">
      <w:start w:val="1"/>
      <w:numFmt w:val="bullet"/>
      <w:lvlText w:val=""/>
      <w:lvlJc w:val="left"/>
      <w:pPr>
        <w:ind w:left="2880" w:hanging="360"/>
      </w:pPr>
      <w:rPr>
        <w:rFonts w:ascii="Symbol" w:hAnsi="Symbol" w:hint="default"/>
      </w:rPr>
    </w:lvl>
    <w:lvl w:ilvl="4" w:tplc="568A42C8">
      <w:start w:val="1"/>
      <w:numFmt w:val="bullet"/>
      <w:lvlText w:val="o"/>
      <w:lvlJc w:val="left"/>
      <w:pPr>
        <w:ind w:left="3600" w:hanging="360"/>
      </w:pPr>
      <w:rPr>
        <w:rFonts w:ascii="Courier New" w:hAnsi="Courier New" w:hint="default"/>
      </w:rPr>
    </w:lvl>
    <w:lvl w:ilvl="5" w:tplc="41CEEF86">
      <w:start w:val="1"/>
      <w:numFmt w:val="bullet"/>
      <w:lvlText w:val=""/>
      <w:lvlJc w:val="left"/>
      <w:pPr>
        <w:ind w:left="4320" w:hanging="360"/>
      </w:pPr>
      <w:rPr>
        <w:rFonts w:ascii="Wingdings" w:hAnsi="Wingdings" w:hint="default"/>
      </w:rPr>
    </w:lvl>
    <w:lvl w:ilvl="6" w:tplc="9590303E">
      <w:start w:val="1"/>
      <w:numFmt w:val="bullet"/>
      <w:lvlText w:val=""/>
      <w:lvlJc w:val="left"/>
      <w:pPr>
        <w:ind w:left="5040" w:hanging="360"/>
      </w:pPr>
      <w:rPr>
        <w:rFonts w:ascii="Symbol" w:hAnsi="Symbol" w:hint="default"/>
      </w:rPr>
    </w:lvl>
    <w:lvl w:ilvl="7" w:tplc="289EAB84">
      <w:start w:val="1"/>
      <w:numFmt w:val="bullet"/>
      <w:lvlText w:val="o"/>
      <w:lvlJc w:val="left"/>
      <w:pPr>
        <w:ind w:left="5760" w:hanging="360"/>
      </w:pPr>
      <w:rPr>
        <w:rFonts w:ascii="Courier New" w:hAnsi="Courier New" w:hint="default"/>
      </w:rPr>
    </w:lvl>
    <w:lvl w:ilvl="8" w:tplc="709EEDD2">
      <w:start w:val="1"/>
      <w:numFmt w:val="bullet"/>
      <w:lvlText w:val=""/>
      <w:lvlJc w:val="left"/>
      <w:pPr>
        <w:ind w:left="6480" w:hanging="360"/>
      </w:pPr>
      <w:rPr>
        <w:rFonts w:ascii="Wingdings" w:hAnsi="Wingdings" w:hint="default"/>
      </w:rPr>
    </w:lvl>
  </w:abstractNum>
  <w:abstractNum w:abstractNumId="33" w15:restartNumberingAfterBreak="0">
    <w:nsid w:val="7E0C73A8"/>
    <w:multiLevelType w:val="hybridMultilevel"/>
    <w:tmpl w:val="FFFFFFFF"/>
    <w:lvl w:ilvl="0" w:tplc="733887DA">
      <w:start w:val="1"/>
      <w:numFmt w:val="bullet"/>
      <w:lvlText w:val=""/>
      <w:lvlJc w:val="left"/>
      <w:pPr>
        <w:ind w:left="720" w:hanging="360"/>
      </w:pPr>
      <w:rPr>
        <w:rFonts w:ascii="Symbol" w:hAnsi="Symbol" w:hint="default"/>
      </w:rPr>
    </w:lvl>
    <w:lvl w:ilvl="1" w:tplc="52F2A890">
      <w:start w:val="1"/>
      <w:numFmt w:val="bullet"/>
      <w:lvlText w:val="o"/>
      <w:lvlJc w:val="left"/>
      <w:pPr>
        <w:ind w:left="1440" w:hanging="360"/>
      </w:pPr>
      <w:rPr>
        <w:rFonts w:ascii="Courier New" w:hAnsi="Courier New" w:hint="default"/>
      </w:rPr>
    </w:lvl>
    <w:lvl w:ilvl="2" w:tplc="289A145A">
      <w:start w:val="1"/>
      <w:numFmt w:val="bullet"/>
      <w:lvlText w:val=""/>
      <w:lvlJc w:val="left"/>
      <w:pPr>
        <w:ind w:left="2160" w:hanging="360"/>
      </w:pPr>
      <w:rPr>
        <w:rFonts w:ascii="Wingdings" w:hAnsi="Wingdings" w:hint="default"/>
      </w:rPr>
    </w:lvl>
    <w:lvl w:ilvl="3" w:tplc="0F082C34">
      <w:start w:val="1"/>
      <w:numFmt w:val="bullet"/>
      <w:lvlText w:val=""/>
      <w:lvlJc w:val="left"/>
      <w:pPr>
        <w:ind w:left="2880" w:hanging="360"/>
      </w:pPr>
      <w:rPr>
        <w:rFonts w:ascii="Symbol" w:hAnsi="Symbol" w:hint="default"/>
      </w:rPr>
    </w:lvl>
    <w:lvl w:ilvl="4" w:tplc="41C0E394">
      <w:start w:val="1"/>
      <w:numFmt w:val="bullet"/>
      <w:lvlText w:val="o"/>
      <w:lvlJc w:val="left"/>
      <w:pPr>
        <w:ind w:left="3600" w:hanging="360"/>
      </w:pPr>
      <w:rPr>
        <w:rFonts w:ascii="Courier New" w:hAnsi="Courier New" w:hint="default"/>
      </w:rPr>
    </w:lvl>
    <w:lvl w:ilvl="5" w:tplc="40489B42">
      <w:start w:val="1"/>
      <w:numFmt w:val="bullet"/>
      <w:lvlText w:val=""/>
      <w:lvlJc w:val="left"/>
      <w:pPr>
        <w:ind w:left="4320" w:hanging="360"/>
      </w:pPr>
      <w:rPr>
        <w:rFonts w:ascii="Wingdings" w:hAnsi="Wingdings" w:hint="default"/>
      </w:rPr>
    </w:lvl>
    <w:lvl w:ilvl="6" w:tplc="B95447BE">
      <w:start w:val="1"/>
      <w:numFmt w:val="bullet"/>
      <w:lvlText w:val=""/>
      <w:lvlJc w:val="left"/>
      <w:pPr>
        <w:ind w:left="5040" w:hanging="360"/>
      </w:pPr>
      <w:rPr>
        <w:rFonts w:ascii="Symbol" w:hAnsi="Symbol" w:hint="default"/>
      </w:rPr>
    </w:lvl>
    <w:lvl w:ilvl="7" w:tplc="B29EDEAA">
      <w:start w:val="1"/>
      <w:numFmt w:val="bullet"/>
      <w:lvlText w:val="o"/>
      <w:lvlJc w:val="left"/>
      <w:pPr>
        <w:ind w:left="5760" w:hanging="360"/>
      </w:pPr>
      <w:rPr>
        <w:rFonts w:ascii="Courier New" w:hAnsi="Courier New" w:hint="default"/>
      </w:rPr>
    </w:lvl>
    <w:lvl w:ilvl="8" w:tplc="A1CA6E94">
      <w:start w:val="1"/>
      <w:numFmt w:val="bullet"/>
      <w:lvlText w:val=""/>
      <w:lvlJc w:val="left"/>
      <w:pPr>
        <w:ind w:left="6480" w:hanging="360"/>
      </w:pPr>
      <w:rPr>
        <w:rFonts w:ascii="Wingdings" w:hAnsi="Wingdings" w:hint="default"/>
      </w:rPr>
    </w:lvl>
  </w:abstractNum>
  <w:abstractNum w:abstractNumId="34" w15:restartNumberingAfterBreak="0">
    <w:nsid w:val="7E265EDE"/>
    <w:multiLevelType w:val="hybridMultilevel"/>
    <w:tmpl w:val="FFFFFFFF"/>
    <w:lvl w:ilvl="0" w:tplc="82384194">
      <w:start w:val="1"/>
      <w:numFmt w:val="bullet"/>
      <w:lvlText w:val=""/>
      <w:lvlJc w:val="left"/>
      <w:pPr>
        <w:ind w:left="720" w:hanging="360"/>
      </w:pPr>
      <w:rPr>
        <w:rFonts w:ascii="Symbol" w:hAnsi="Symbol" w:hint="default"/>
      </w:rPr>
    </w:lvl>
    <w:lvl w:ilvl="1" w:tplc="4D342768">
      <w:start w:val="1"/>
      <w:numFmt w:val="bullet"/>
      <w:lvlText w:val="o"/>
      <w:lvlJc w:val="left"/>
      <w:pPr>
        <w:ind w:left="1440" w:hanging="360"/>
      </w:pPr>
      <w:rPr>
        <w:rFonts w:ascii="Courier New" w:hAnsi="Courier New" w:hint="default"/>
      </w:rPr>
    </w:lvl>
    <w:lvl w:ilvl="2" w:tplc="4E6A863C">
      <w:start w:val="1"/>
      <w:numFmt w:val="bullet"/>
      <w:lvlText w:val=""/>
      <w:lvlJc w:val="left"/>
      <w:pPr>
        <w:ind w:left="2160" w:hanging="360"/>
      </w:pPr>
      <w:rPr>
        <w:rFonts w:ascii="Wingdings" w:hAnsi="Wingdings" w:hint="default"/>
      </w:rPr>
    </w:lvl>
    <w:lvl w:ilvl="3" w:tplc="30E66E44">
      <w:start w:val="1"/>
      <w:numFmt w:val="bullet"/>
      <w:lvlText w:val=""/>
      <w:lvlJc w:val="left"/>
      <w:pPr>
        <w:ind w:left="2880" w:hanging="360"/>
      </w:pPr>
      <w:rPr>
        <w:rFonts w:ascii="Symbol" w:hAnsi="Symbol" w:hint="default"/>
      </w:rPr>
    </w:lvl>
    <w:lvl w:ilvl="4" w:tplc="BF5EF832">
      <w:start w:val="1"/>
      <w:numFmt w:val="bullet"/>
      <w:lvlText w:val="o"/>
      <w:lvlJc w:val="left"/>
      <w:pPr>
        <w:ind w:left="3600" w:hanging="360"/>
      </w:pPr>
      <w:rPr>
        <w:rFonts w:ascii="Courier New" w:hAnsi="Courier New" w:hint="default"/>
      </w:rPr>
    </w:lvl>
    <w:lvl w:ilvl="5" w:tplc="3124A968">
      <w:start w:val="1"/>
      <w:numFmt w:val="bullet"/>
      <w:lvlText w:val=""/>
      <w:lvlJc w:val="left"/>
      <w:pPr>
        <w:ind w:left="4320" w:hanging="360"/>
      </w:pPr>
      <w:rPr>
        <w:rFonts w:ascii="Wingdings" w:hAnsi="Wingdings" w:hint="default"/>
      </w:rPr>
    </w:lvl>
    <w:lvl w:ilvl="6" w:tplc="9802F124">
      <w:start w:val="1"/>
      <w:numFmt w:val="bullet"/>
      <w:lvlText w:val=""/>
      <w:lvlJc w:val="left"/>
      <w:pPr>
        <w:ind w:left="5040" w:hanging="360"/>
      </w:pPr>
      <w:rPr>
        <w:rFonts w:ascii="Symbol" w:hAnsi="Symbol" w:hint="default"/>
      </w:rPr>
    </w:lvl>
    <w:lvl w:ilvl="7" w:tplc="A50E9B08">
      <w:start w:val="1"/>
      <w:numFmt w:val="bullet"/>
      <w:lvlText w:val="o"/>
      <w:lvlJc w:val="left"/>
      <w:pPr>
        <w:ind w:left="5760" w:hanging="360"/>
      </w:pPr>
      <w:rPr>
        <w:rFonts w:ascii="Courier New" w:hAnsi="Courier New" w:hint="default"/>
      </w:rPr>
    </w:lvl>
    <w:lvl w:ilvl="8" w:tplc="2250A7DA">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8"/>
  </w:num>
  <w:num w:numId="4">
    <w:abstractNumId w:val="33"/>
  </w:num>
  <w:num w:numId="5">
    <w:abstractNumId w:val="22"/>
  </w:num>
  <w:num w:numId="6">
    <w:abstractNumId w:val="19"/>
  </w:num>
  <w:num w:numId="7">
    <w:abstractNumId w:val="20"/>
  </w:num>
  <w:num w:numId="8">
    <w:abstractNumId w:val="25"/>
  </w:num>
  <w:num w:numId="9">
    <w:abstractNumId w:val="23"/>
  </w:num>
  <w:num w:numId="10">
    <w:abstractNumId w:val="21"/>
  </w:num>
  <w:num w:numId="11">
    <w:abstractNumId w:val="18"/>
  </w:num>
  <w:num w:numId="12">
    <w:abstractNumId w:val="26"/>
  </w:num>
  <w:num w:numId="13">
    <w:abstractNumId w:val="15"/>
  </w:num>
  <w:num w:numId="14">
    <w:abstractNumId w:val="10"/>
  </w:num>
  <w:num w:numId="15">
    <w:abstractNumId w:val="31"/>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 w:numId="27">
    <w:abstractNumId w:val="13"/>
  </w:num>
  <w:num w:numId="28">
    <w:abstractNumId w:val="29"/>
  </w:num>
  <w:num w:numId="29">
    <w:abstractNumId w:val="32"/>
  </w:num>
  <w:num w:numId="30">
    <w:abstractNumId w:val="16"/>
  </w:num>
  <w:num w:numId="31">
    <w:abstractNumId w:val="27"/>
  </w:num>
  <w:num w:numId="32">
    <w:abstractNumId w:val="14"/>
  </w:num>
  <w:num w:numId="33">
    <w:abstractNumId w:val="24"/>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04CCB"/>
    <w:rsid w:val="00125D8C"/>
    <w:rsid w:val="00157255"/>
    <w:rsid w:val="001967CA"/>
    <w:rsid w:val="00197C45"/>
    <w:rsid w:val="001D25E2"/>
    <w:rsid w:val="00202601"/>
    <w:rsid w:val="00233CAE"/>
    <w:rsid w:val="00296BB1"/>
    <w:rsid w:val="00335A08"/>
    <w:rsid w:val="0036570B"/>
    <w:rsid w:val="003F044E"/>
    <w:rsid w:val="00413EB4"/>
    <w:rsid w:val="00447041"/>
    <w:rsid w:val="005333C8"/>
    <w:rsid w:val="00554D0F"/>
    <w:rsid w:val="0058464E"/>
    <w:rsid w:val="005CFBE8"/>
    <w:rsid w:val="00674729"/>
    <w:rsid w:val="00674A56"/>
    <w:rsid w:val="006B2FD3"/>
    <w:rsid w:val="006C06D9"/>
    <w:rsid w:val="006E1F85"/>
    <w:rsid w:val="0070A4B9"/>
    <w:rsid w:val="00733795"/>
    <w:rsid w:val="00787A64"/>
    <w:rsid w:val="007909DC"/>
    <w:rsid w:val="007962A0"/>
    <w:rsid w:val="007B5806"/>
    <w:rsid w:val="00873654"/>
    <w:rsid w:val="00896382"/>
    <w:rsid w:val="008B459E"/>
    <w:rsid w:val="008F2C4A"/>
    <w:rsid w:val="008F4448"/>
    <w:rsid w:val="009174AC"/>
    <w:rsid w:val="009556E5"/>
    <w:rsid w:val="009C66C1"/>
    <w:rsid w:val="009D2B19"/>
    <w:rsid w:val="00A31A80"/>
    <w:rsid w:val="00A61578"/>
    <w:rsid w:val="00AD6F44"/>
    <w:rsid w:val="00AE6C59"/>
    <w:rsid w:val="00B045AF"/>
    <w:rsid w:val="00B9CBEB"/>
    <w:rsid w:val="00BE1B46"/>
    <w:rsid w:val="00C00CB4"/>
    <w:rsid w:val="00C46162"/>
    <w:rsid w:val="00C64CDA"/>
    <w:rsid w:val="00C922B4"/>
    <w:rsid w:val="00CD23B1"/>
    <w:rsid w:val="00D03AC1"/>
    <w:rsid w:val="00D37080"/>
    <w:rsid w:val="00DC274F"/>
    <w:rsid w:val="00DC2CF0"/>
    <w:rsid w:val="00DE619F"/>
    <w:rsid w:val="00E165EF"/>
    <w:rsid w:val="00E57849"/>
    <w:rsid w:val="00E639E6"/>
    <w:rsid w:val="00E73E82"/>
    <w:rsid w:val="00E82AFE"/>
    <w:rsid w:val="00EE3E7C"/>
    <w:rsid w:val="00EF31FE"/>
    <w:rsid w:val="00F62D4E"/>
    <w:rsid w:val="00FB7AD6"/>
    <w:rsid w:val="010CB0C1"/>
    <w:rsid w:val="0144F80D"/>
    <w:rsid w:val="018DA267"/>
    <w:rsid w:val="01B15DA7"/>
    <w:rsid w:val="01C98911"/>
    <w:rsid w:val="01F22B67"/>
    <w:rsid w:val="021E7AB1"/>
    <w:rsid w:val="0239A8A8"/>
    <w:rsid w:val="0247701A"/>
    <w:rsid w:val="028290F5"/>
    <w:rsid w:val="02CA7275"/>
    <w:rsid w:val="02E28DF4"/>
    <w:rsid w:val="02E865D6"/>
    <w:rsid w:val="03429DC3"/>
    <w:rsid w:val="039147BB"/>
    <w:rsid w:val="03C90B2F"/>
    <w:rsid w:val="03E4E323"/>
    <w:rsid w:val="03E9076B"/>
    <w:rsid w:val="041DE9F3"/>
    <w:rsid w:val="0423742C"/>
    <w:rsid w:val="0435CA09"/>
    <w:rsid w:val="046996AE"/>
    <w:rsid w:val="04C854EE"/>
    <w:rsid w:val="04E4B904"/>
    <w:rsid w:val="04F8E6BC"/>
    <w:rsid w:val="05447C42"/>
    <w:rsid w:val="05FF0086"/>
    <w:rsid w:val="06176438"/>
    <w:rsid w:val="062B34A1"/>
    <w:rsid w:val="066F303D"/>
    <w:rsid w:val="067C4DD2"/>
    <w:rsid w:val="06B59517"/>
    <w:rsid w:val="06F3B6E9"/>
    <w:rsid w:val="06F612C7"/>
    <w:rsid w:val="0703A080"/>
    <w:rsid w:val="0716AF4F"/>
    <w:rsid w:val="074539F0"/>
    <w:rsid w:val="074CC9B4"/>
    <w:rsid w:val="079A3A51"/>
    <w:rsid w:val="07A0876D"/>
    <w:rsid w:val="07BBB738"/>
    <w:rsid w:val="07BD853C"/>
    <w:rsid w:val="081A59ED"/>
    <w:rsid w:val="081FF158"/>
    <w:rsid w:val="08263358"/>
    <w:rsid w:val="087796CF"/>
    <w:rsid w:val="08A6F64E"/>
    <w:rsid w:val="08C8667E"/>
    <w:rsid w:val="08E2AC9F"/>
    <w:rsid w:val="08EC599B"/>
    <w:rsid w:val="09011E04"/>
    <w:rsid w:val="09AFC096"/>
    <w:rsid w:val="09D4904D"/>
    <w:rsid w:val="09ECBF24"/>
    <w:rsid w:val="09F93EF3"/>
    <w:rsid w:val="0A1DF661"/>
    <w:rsid w:val="0A208845"/>
    <w:rsid w:val="0A5EBB3F"/>
    <w:rsid w:val="0A66F598"/>
    <w:rsid w:val="0A75E710"/>
    <w:rsid w:val="0A79EB09"/>
    <w:rsid w:val="0AA037E6"/>
    <w:rsid w:val="0AA639DE"/>
    <w:rsid w:val="0B4A3260"/>
    <w:rsid w:val="0B4DEBFD"/>
    <w:rsid w:val="0B512AAD"/>
    <w:rsid w:val="0B71C508"/>
    <w:rsid w:val="0B97A288"/>
    <w:rsid w:val="0C200B03"/>
    <w:rsid w:val="0C24538E"/>
    <w:rsid w:val="0C482CA1"/>
    <w:rsid w:val="0C533852"/>
    <w:rsid w:val="0CA656C8"/>
    <w:rsid w:val="0CDC6464"/>
    <w:rsid w:val="0D09ED65"/>
    <w:rsid w:val="0D12ED82"/>
    <w:rsid w:val="0D38F01D"/>
    <w:rsid w:val="0D5B6868"/>
    <w:rsid w:val="0DA61284"/>
    <w:rsid w:val="0DB2C4A5"/>
    <w:rsid w:val="0DBD0396"/>
    <w:rsid w:val="0E2E07D8"/>
    <w:rsid w:val="0E3DB89E"/>
    <w:rsid w:val="0E4CA75D"/>
    <w:rsid w:val="0E7C57D4"/>
    <w:rsid w:val="0E877344"/>
    <w:rsid w:val="0E8FA6C0"/>
    <w:rsid w:val="0E96C6AA"/>
    <w:rsid w:val="0EAF53DC"/>
    <w:rsid w:val="0EB6C512"/>
    <w:rsid w:val="0EDFF11F"/>
    <w:rsid w:val="0F0ECF91"/>
    <w:rsid w:val="0F18B57A"/>
    <w:rsid w:val="0F1A07E7"/>
    <w:rsid w:val="0F3C28AD"/>
    <w:rsid w:val="0F75E15C"/>
    <w:rsid w:val="0F7C690F"/>
    <w:rsid w:val="0FA4BF6F"/>
    <w:rsid w:val="0FEDE7A4"/>
    <w:rsid w:val="102636C6"/>
    <w:rsid w:val="1029FD30"/>
    <w:rsid w:val="105CDCD8"/>
    <w:rsid w:val="107741C3"/>
    <w:rsid w:val="107F7F84"/>
    <w:rsid w:val="10A6FA64"/>
    <w:rsid w:val="10B76AB8"/>
    <w:rsid w:val="10B82903"/>
    <w:rsid w:val="10C5C814"/>
    <w:rsid w:val="10DE63ED"/>
    <w:rsid w:val="10F3BBAD"/>
    <w:rsid w:val="10FA3051"/>
    <w:rsid w:val="1100A69B"/>
    <w:rsid w:val="115A43A1"/>
    <w:rsid w:val="116391F6"/>
    <w:rsid w:val="117AA1AD"/>
    <w:rsid w:val="1183B348"/>
    <w:rsid w:val="119AF47A"/>
    <w:rsid w:val="11BD58D2"/>
    <w:rsid w:val="11F907F0"/>
    <w:rsid w:val="122F4FA1"/>
    <w:rsid w:val="1252427F"/>
    <w:rsid w:val="125A7C93"/>
    <w:rsid w:val="1273402D"/>
    <w:rsid w:val="12736079"/>
    <w:rsid w:val="12C813B1"/>
    <w:rsid w:val="12E658BA"/>
    <w:rsid w:val="130D8A35"/>
    <w:rsid w:val="1313CBE1"/>
    <w:rsid w:val="1332C2DA"/>
    <w:rsid w:val="1335A54C"/>
    <w:rsid w:val="134A6033"/>
    <w:rsid w:val="135DBEFF"/>
    <w:rsid w:val="135EC612"/>
    <w:rsid w:val="1376FABD"/>
    <w:rsid w:val="1389BA2A"/>
    <w:rsid w:val="138C2065"/>
    <w:rsid w:val="139D09BE"/>
    <w:rsid w:val="13A94F9B"/>
    <w:rsid w:val="13AEA9D8"/>
    <w:rsid w:val="13D52D7A"/>
    <w:rsid w:val="140DB16D"/>
    <w:rsid w:val="14395C8B"/>
    <w:rsid w:val="148E35C1"/>
    <w:rsid w:val="14BA0666"/>
    <w:rsid w:val="14E6D261"/>
    <w:rsid w:val="14F51E74"/>
    <w:rsid w:val="15BE759D"/>
    <w:rsid w:val="15D23132"/>
    <w:rsid w:val="160E36C8"/>
    <w:rsid w:val="161AAF44"/>
    <w:rsid w:val="162F4B54"/>
    <w:rsid w:val="16394661"/>
    <w:rsid w:val="1658BDFA"/>
    <w:rsid w:val="16A6B79A"/>
    <w:rsid w:val="17076128"/>
    <w:rsid w:val="17187B82"/>
    <w:rsid w:val="174BB4E2"/>
    <w:rsid w:val="1766088F"/>
    <w:rsid w:val="177EBD62"/>
    <w:rsid w:val="17833D35"/>
    <w:rsid w:val="17847116"/>
    <w:rsid w:val="17A62532"/>
    <w:rsid w:val="17B3A0DB"/>
    <w:rsid w:val="17BC61E2"/>
    <w:rsid w:val="17CFF756"/>
    <w:rsid w:val="17D895BA"/>
    <w:rsid w:val="17DC56A5"/>
    <w:rsid w:val="17F3E840"/>
    <w:rsid w:val="18184D9D"/>
    <w:rsid w:val="18765DBC"/>
    <w:rsid w:val="188E2832"/>
    <w:rsid w:val="18A69639"/>
    <w:rsid w:val="18A921E2"/>
    <w:rsid w:val="18CE5373"/>
    <w:rsid w:val="18D0263E"/>
    <w:rsid w:val="18F0200F"/>
    <w:rsid w:val="1987AF9E"/>
    <w:rsid w:val="199124E8"/>
    <w:rsid w:val="1A13BE31"/>
    <w:rsid w:val="1A612202"/>
    <w:rsid w:val="1A640565"/>
    <w:rsid w:val="1A9DDA42"/>
    <w:rsid w:val="1AB68677"/>
    <w:rsid w:val="1B1411F2"/>
    <w:rsid w:val="1B45CE6F"/>
    <w:rsid w:val="1B504126"/>
    <w:rsid w:val="1B7230E2"/>
    <w:rsid w:val="1B8570AA"/>
    <w:rsid w:val="1BA04440"/>
    <w:rsid w:val="1BBBE952"/>
    <w:rsid w:val="1BC86227"/>
    <w:rsid w:val="1C1BA5BE"/>
    <w:rsid w:val="1C766664"/>
    <w:rsid w:val="1CA92D62"/>
    <w:rsid w:val="1CC34ECD"/>
    <w:rsid w:val="1CCB79D0"/>
    <w:rsid w:val="1D11FA09"/>
    <w:rsid w:val="1D17D3AC"/>
    <w:rsid w:val="1D39BB9B"/>
    <w:rsid w:val="1D60F10D"/>
    <w:rsid w:val="1D7D9D86"/>
    <w:rsid w:val="1D9669B9"/>
    <w:rsid w:val="1DBC06D8"/>
    <w:rsid w:val="1DE39332"/>
    <w:rsid w:val="1E020E0F"/>
    <w:rsid w:val="1E72958D"/>
    <w:rsid w:val="1ED1C167"/>
    <w:rsid w:val="1F18112B"/>
    <w:rsid w:val="1F43E6C0"/>
    <w:rsid w:val="1F4F8700"/>
    <w:rsid w:val="1F617585"/>
    <w:rsid w:val="1F8F2CC1"/>
    <w:rsid w:val="1F996032"/>
    <w:rsid w:val="1FA1B6BF"/>
    <w:rsid w:val="1FCABB72"/>
    <w:rsid w:val="1FD95D5E"/>
    <w:rsid w:val="205A7A13"/>
    <w:rsid w:val="205F474D"/>
    <w:rsid w:val="2062159D"/>
    <w:rsid w:val="2087F2D0"/>
    <w:rsid w:val="209C9ABB"/>
    <w:rsid w:val="20A92055"/>
    <w:rsid w:val="20AA9AC9"/>
    <w:rsid w:val="2139CF7B"/>
    <w:rsid w:val="21504DB4"/>
    <w:rsid w:val="217E0693"/>
    <w:rsid w:val="21A6A19C"/>
    <w:rsid w:val="21E269B1"/>
    <w:rsid w:val="21E88694"/>
    <w:rsid w:val="21E922C8"/>
    <w:rsid w:val="21EFF83A"/>
    <w:rsid w:val="222686D8"/>
    <w:rsid w:val="222B3180"/>
    <w:rsid w:val="222E71A7"/>
    <w:rsid w:val="22795C9D"/>
    <w:rsid w:val="22BCD7DF"/>
    <w:rsid w:val="22DADC07"/>
    <w:rsid w:val="22F457DF"/>
    <w:rsid w:val="233A59BB"/>
    <w:rsid w:val="23709CCE"/>
    <w:rsid w:val="241351EB"/>
    <w:rsid w:val="24217A4B"/>
    <w:rsid w:val="245BCF6E"/>
    <w:rsid w:val="248D7260"/>
    <w:rsid w:val="24C7ECD7"/>
    <w:rsid w:val="24DB2FC6"/>
    <w:rsid w:val="2545B057"/>
    <w:rsid w:val="255895F2"/>
    <w:rsid w:val="25931BD4"/>
    <w:rsid w:val="25B38DB7"/>
    <w:rsid w:val="25E925C0"/>
    <w:rsid w:val="267D5D0E"/>
    <w:rsid w:val="26912CB3"/>
    <w:rsid w:val="2691EBAC"/>
    <w:rsid w:val="26947FC7"/>
    <w:rsid w:val="26DCC119"/>
    <w:rsid w:val="26FB228B"/>
    <w:rsid w:val="2724AE80"/>
    <w:rsid w:val="2725554F"/>
    <w:rsid w:val="275358A8"/>
    <w:rsid w:val="275824C4"/>
    <w:rsid w:val="275A982F"/>
    <w:rsid w:val="275EC82E"/>
    <w:rsid w:val="2787A4DB"/>
    <w:rsid w:val="27CB7F15"/>
    <w:rsid w:val="27CEE581"/>
    <w:rsid w:val="27DB0F4A"/>
    <w:rsid w:val="28578FCE"/>
    <w:rsid w:val="2860956C"/>
    <w:rsid w:val="287D6AA4"/>
    <w:rsid w:val="2893A981"/>
    <w:rsid w:val="2898F211"/>
    <w:rsid w:val="28A60AAD"/>
    <w:rsid w:val="28AFA340"/>
    <w:rsid w:val="28B17998"/>
    <w:rsid w:val="28B47178"/>
    <w:rsid w:val="28D22700"/>
    <w:rsid w:val="28D5E04A"/>
    <w:rsid w:val="28F24C71"/>
    <w:rsid w:val="2903D249"/>
    <w:rsid w:val="290EE4BB"/>
    <w:rsid w:val="29104CCE"/>
    <w:rsid w:val="29449D7C"/>
    <w:rsid w:val="2968B298"/>
    <w:rsid w:val="297193FD"/>
    <w:rsid w:val="2A14B513"/>
    <w:rsid w:val="2A1B94CC"/>
    <w:rsid w:val="2A62EADE"/>
    <w:rsid w:val="2A825C58"/>
    <w:rsid w:val="2A83A30A"/>
    <w:rsid w:val="2AE39567"/>
    <w:rsid w:val="2AF35D11"/>
    <w:rsid w:val="2AF5DD49"/>
    <w:rsid w:val="2B1C617E"/>
    <w:rsid w:val="2B480424"/>
    <w:rsid w:val="2B73A349"/>
    <w:rsid w:val="2B86E5B2"/>
    <w:rsid w:val="2B9C8FF5"/>
    <w:rsid w:val="2BC5F58D"/>
    <w:rsid w:val="2BCEEBBC"/>
    <w:rsid w:val="2BD4A06B"/>
    <w:rsid w:val="2BF3DBD6"/>
    <w:rsid w:val="2BFC3340"/>
    <w:rsid w:val="2C3407E6"/>
    <w:rsid w:val="2C48823F"/>
    <w:rsid w:val="2C4F829E"/>
    <w:rsid w:val="2CBB980B"/>
    <w:rsid w:val="2D0803C6"/>
    <w:rsid w:val="2D18A954"/>
    <w:rsid w:val="2D3919B8"/>
    <w:rsid w:val="2D6F0558"/>
    <w:rsid w:val="2D9BE745"/>
    <w:rsid w:val="2DAEDFD0"/>
    <w:rsid w:val="2DB0A48D"/>
    <w:rsid w:val="2DDC5ADE"/>
    <w:rsid w:val="2DE8060F"/>
    <w:rsid w:val="2E163023"/>
    <w:rsid w:val="2E48637F"/>
    <w:rsid w:val="2EB297C0"/>
    <w:rsid w:val="2EB51103"/>
    <w:rsid w:val="2EB590E8"/>
    <w:rsid w:val="2EB6A6DF"/>
    <w:rsid w:val="2ECFE644"/>
    <w:rsid w:val="2F12A4D2"/>
    <w:rsid w:val="2F3D83BA"/>
    <w:rsid w:val="2F4AA0DD"/>
    <w:rsid w:val="2F654225"/>
    <w:rsid w:val="2FB80B94"/>
    <w:rsid w:val="30062467"/>
    <w:rsid w:val="301053EB"/>
    <w:rsid w:val="30144B9A"/>
    <w:rsid w:val="3037CED6"/>
    <w:rsid w:val="3047D7DE"/>
    <w:rsid w:val="3065DBAD"/>
    <w:rsid w:val="3078E378"/>
    <w:rsid w:val="308E9CD0"/>
    <w:rsid w:val="30C3445C"/>
    <w:rsid w:val="30D80411"/>
    <w:rsid w:val="30F538DF"/>
    <w:rsid w:val="30FFBC60"/>
    <w:rsid w:val="311B5311"/>
    <w:rsid w:val="311E3D99"/>
    <w:rsid w:val="3178EF9C"/>
    <w:rsid w:val="31A17631"/>
    <w:rsid w:val="31BC0D2B"/>
    <w:rsid w:val="31C7148D"/>
    <w:rsid w:val="31F0DF66"/>
    <w:rsid w:val="3220C115"/>
    <w:rsid w:val="32325C83"/>
    <w:rsid w:val="327E8A13"/>
    <w:rsid w:val="3294A908"/>
    <w:rsid w:val="32DB1553"/>
    <w:rsid w:val="33099BD4"/>
    <w:rsid w:val="331107D0"/>
    <w:rsid w:val="333DA208"/>
    <w:rsid w:val="336F0A3F"/>
    <w:rsid w:val="33BA29DE"/>
    <w:rsid w:val="33C7115D"/>
    <w:rsid w:val="33CA82F4"/>
    <w:rsid w:val="33D227A9"/>
    <w:rsid w:val="33F7C9DF"/>
    <w:rsid w:val="34050BA4"/>
    <w:rsid w:val="342C7064"/>
    <w:rsid w:val="3446E8CB"/>
    <w:rsid w:val="3475BDD1"/>
    <w:rsid w:val="34A728FB"/>
    <w:rsid w:val="34A75D2F"/>
    <w:rsid w:val="3503263B"/>
    <w:rsid w:val="353E8F17"/>
    <w:rsid w:val="354D8E4F"/>
    <w:rsid w:val="356FA928"/>
    <w:rsid w:val="35769C35"/>
    <w:rsid w:val="35E2BAD7"/>
    <w:rsid w:val="35FDE05A"/>
    <w:rsid w:val="3623834B"/>
    <w:rsid w:val="364767A7"/>
    <w:rsid w:val="36685873"/>
    <w:rsid w:val="36702EDB"/>
    <w:rsid w:val="3674296F"/>
    <w:rsid w:val="36862E43"/>
    <w:rsid w:val="36ACDDBF"/>
    <w:rsid w:val="36E8745A"/>
    <w:rsid w:val="37088070"/>
    <w:rsid w:val="374D9C3F"/>
    <w:rsid w:val="37BD82E6"/>
    <w:rsid w:val="37DD7A7A"/>
    <w:rsid w:val="38161825"/>
    <w:rsid w:val="3830C493"/>
    <w:rsid w:val="384AB9D5"/>
    <w:rsid w:val="3879ECAA"/>
    <w:rsid w:val="3899FBB5"/>
    <w:rsid w:val="38B6D1E3"/>
    <w:rsid w:val="38E81FEA"/>
    <w:rsid w:val="390D520E"/>
    <w:rsid w:val="399008E6"/>
    <w:rsid w:val="3994D43A"/>
    <w:rsid w:val="3999126E"/>
    <w:rsid w:val="39A9EA33"/>
    <w:rsid w:val="39AB1BFA"/>
    <w:rsid w:val="39B81662"/>
    <w:rsid w:val="39F25BB3"/>
    <w:rsid w:val="3A9593E6"/>
    <w:rsid w:val="3A98ED89"/>
    <w:rsid w:val="3AC75135"/>
    <w:rsid w:val="3ADEE4CD"/>
    <w:rsid w:val="3B62591E"/>
    <w:rsid w:val="3B706F3E"/>
    <w:rsid w:val="3BAA2E51"/>
    <w:rsid w:val="3BB70BF5"/>
    <w:rsid w:val="3BDD810D"/>
    <w:rsid w:val="3C135BF6"/>
    <w:rsid w:val="3C63D2CC"/>
    <w:rsid w:val="3C73A363"/>
    <w:rsid w:val="3C7ABC2F"/>
    <w:rsid w:val="3C9E1CE9"/>
    <w:rsid w:val="3CA2E73D"/>
    <w:rsid w:val="3CBA5FA5"/>
    <w:rsid w:val="3CD8C986"/>
    <w:rsid w:val="3CDACA10"/>
    <w:rsid w:val="3CECD7B4"/>
    <w:rsid w:val="3D20CF08"/>
    <w:rsid w:val="3D3FAD14"/>
    <w:rsid w:val="3D5859B2"/>
    <w:rsid w:val="3DA5D828"/>
    <w:rsid w:val="3DAFC475"/>
    <w:rsid w:val="3DB4295D"/>
    <w:rsid w:val="3E332F6C"/>
    <w:rsid w:val="3E356513"/>
    <w:rsid w:val="3E43318A"/>
    <w:rsid w:val="3E9E3BDE"/>
    <w:rsid w:val="3EA61ECF"/>
    <w:rsid w:val="3EB97675"/>
    <w:rsid w:val="3EC1C484"/>
    <w:rsid w:val="3EF2D7C2"/>
    <w:rsid w:val="3F158AD6"/>
    <w:rsid w:val="3F198DFB"/>
    <w:rsid w:val="3F2CCBC1"/>
    <w:rsid w:val="3F473ACD"/>
    <w:rsid w:val="3F779EFE"/>
    <w:rsid w:val="3FA82F88"/>
    <w:rsid w:val="3FDE11F3"/>
    <w:rsid w:val="3FEE38A2"/>
    <w:rsid w:val="3FFBBF8A"/>
    <w:rsid w:val="40073CBF"/>
    <w:rsid w:val="4009B98A"/>
    <w:rsid w:val="401AD63C"/>
    <w:rsid w:val="401D405D"/>
    <w:rsid w:val="4088609B"/>
    <w:rsid w:val="408D02A4"/>
    <w:rsid w:val="4097BCDB"/>
    <w:rsid w:val="40C7B135"/>
    <w:rsid w:val="40DCD072"/>
    <w:rsid w:val="40EA0BE9"/>
    <w:rsid w:val="412343AE"/>
    <w:rsid w:val="4133E888"/>
    <w:rsid w:val="41513F87"/>
    <w:rsid w:val="416C913B"/>
    <w:rsid w:val="418DE2ED"/>
    <w:rsid w:val="41B5C146"/>
    <w:rsid w:val="41CC3F62"/>
    <w:rsid w:val="42401DF6"/>
    <w:rsid w:val="4240529F"/>
    <w:rsid w:val="424285BF"/>
    <w:rsid w:val="4243ECFC"/>
    <w:rsid w:val="42608028"/>
    <w:rsid w:val="427D84F1"/>
    <w:rsid w:val="428D11B1"/>
    <w:rsid w:val="42DA6134"/>
    <w:rsid w:val="42E55116"/>
    <w:rsid w:val="42EC5D95"/>
    <w:rsid w:val="430AA76F"/>
    <w:rsid w:val="431E52BF"/>
    <w:rsid w:val="4364D891"/>
    <w:rsid w:val="43703414"/>
    <w:rsid w:val="4375E42B"/>
    <w:rsid w:val="43A402AC"/>
    <w:rsid w:val="43C7467D"/>
    <w:rsid w:val="43DFBD5D"/>
    <w:rsid w:val="4400A5AC"/>
    <w:rsid w:val="446491EE"/>
    <w:rsid w:val="446A492E"/>
    <w:rsid w:val="4470E5C3"/>
    <w:rsid w:val="447E8E01"/>
    <w:rsid w:val="44948B62"/>
    <w:rsid w:val="44AE2B6C"/>
    <w:rsid w:val="44BBBF4D"/>
    <w:rsid w:val="44C5F647"/>
    <w:rsid w:val="44C85610"/>
    <w:rsid w:val="44D733E7"/>
    <w:rsid w:val="4535CEFD"/>
    <w:rsid w:val="4565D619"/>
    <w:rsid w:val="45871293"/>
    <w:rsid w:val="45B38157"/>
    <w:rsid w:val="45C1BD29"/>
    <w:rsid w:val="45EA6089"/>
    <w:rsid w:val="466D2C1D"/>
    <w:rsid w:val="468E99D5"/>
    <w:rsid w:val="46BBBB5B"/>
    <w:rsid w:val="46C8219A"/>
    <w:rsid w:val="46D6D604"/>
    <w:rsid w:val="46DC3FDA"/>
    <w:rsid w:val="46EA382D"/>
    <w:rsid w:val="46F1B64F"/>
    <w:rsid w:val="470030BA"/>
    <w:rsid w:val="4705313B"/>
    <w:rsid w:val="4705E6D0"/>
    <w:rsid w:val="47398DE7"/>
    <w:rsid w:val="4745B6FB"/>
    <w:rsid w:val="478B4A8F"/>
    <w:rsid w:val="47D2FBFE"/>
    <w:rsid w:val="47E5BAB2"/>
    <w:rsid w:val="4824B434"/>
    <w:rsid w:val="484E5A72"/>
    <w:rsid w:val="48559FEB"/>
    <w:rsid w:val="4865A1DC"/>
    <w:rsid w:val="488F6B3A"/>
    <w:rsid w:val="48997C40"/>
    <w:rsid w:val="48BBA266"/>
    <w:rsid w:val="48BC3D05"/>
    <w:rsid w:val="48D2CB95"/>
    <w:rsid w:val="48E60C9B"/>
    <w:rsid w:val="49373425"/>
    <w:rsid w:val="494A4557"/>
    <w:rsid w:val="49D47F61"/>
    <w:rsid w:val="4A23089E"/>
    <w:rsid w:val="4A370CFC"/>
    <w:rsid w:val="4A4B7B92"/>
    <w:rsid w:val="4A75D146"/>
    <w:rsid w:val="4A9B99BB"/>
    <w:rsid w:val="4AA68F31"/>
    <w:rsid w:val="4ACD5E8B"/>
    <w:rsid w:val="4ADD26A5"/>
    <w:rsid w:val="4AE2273E"/>
    <w:rsid w:val="4AEDC5A9"/>
    <w:rsid w:val="4B3B9001"/>
    <w:rsid w:val="4B714AC3"/>
    <w:rsid w:val="4BAAC7A8"/>
    <w:rsid w:val="4BE68474"/>
    <w:rsid w:val="4C19C961"/>
    <w:rsid w:val="4C20BBCD"/>
    <w:rsid w:val="4C299F13"/>
    <w:rsid w:val="4C2D675D"/>
    <w:rsid w:val="4C5FF377"/>
    <w:rsid w:val="4C604F58"/>
    <w:rsid w:val="4C641535"/>
    <w:rsid w:val="4CAADE5A"/>
    <w:rsid w:val="4CADD0D2"/>
    <w:rsid w:val="4CBA72AF"/>
    <w:rsid w:val="4CCBAD59"/>
    <w:rsid w:val="4CD38D4A"/>
    <w:rsid w:val="4CDF5B7D"/>
    <w:rsid w:val="4D09F589"/>
    <w:rsid w:val="4D2B338A"/>
    <w:rsid w:val="4D4C932D"/>
    <w:rsid w:val="4D6BE884"/>
    <w:rsid w:val="4D9E7550"/>
    <w:rsid w:val="4DA06EF9"/>
    <w:rsid w:val="4DA3E924"/>
    <w:rsid w:val="4DB4C2F9"/>
    <w:rsid w:val="4DD626E3"/>
    <w:rsid w:val="4DF243C4"/>
    <w:rsid w:val="4E33BD85"/>
    <w:rsid w:val="4E79E473"/>
    <w:rsid w:val="4E81AC75"/>
    <w:rsid w:val="4E86DA12"/>
    <w:rsid w:val="4EA0E69F"/>
    <w:rsid w:val="4ED4D651"/>
    <w:rsid w:val="4ED91025"/>
    <w:rsid w:val="4EF9E9A6"/>
    <w:rsid w:val="4F1404B7"/>
    <w:rsid w:val="4F22C5F6"/>
    <w:rsid w:val="4F2383CA"/>
    <w:rsid w:val="4F26C275"/>
    <w:rsid w:val="4F392F5D"/>
    <w:rsid w:val="4F50919B"/>
    <w:rsid w:val="4FEEA5BE"/>
    <w:rsid w:val="5010517C"/>
    <w:rsid w:val="502D19BE"/>
    <w:rsid w:val="50453BBB"/>
    <w:rsid w:val="5051FA2E"/>
    <w:rsid w:val="505AAAB6"/>
    <w:rsid w:val="508C6499"/>
    <w:rsid w:val="50CE7C56"/>
    <w:rsid w:val="50D8F8B9"/>
    <w:rsid w:val="51281575"/>
    <w:rsid w:val="515687D2"/>
    <w:rsid w:val="51653B46"/>
    <w:rsid w:val="51DD4A22"/>
    <w:rsid w:val="52118FEF"/>
    <w:rsid w:val="52181C52"/>
    <w:rsid w:val="523014F3"/>
    <w:rsid w:val="52316D7F"/>
    <w:rsid w:val="52358BE6"/>
    <w:rsid w:val="523CF9F2"/>
    <w:rsid w:val="5242577C"/>
    <w:rsid w:val="52560C54"/>
    <w:rsid w:val="5263FC7F"/>
    <w:rsid w:val="52ADCD8E"/>
    <w:rsid w:val="52D92CC6"/>
    <w:rsid w:val="52E56940"/>
    <w:rsid w:val="53275923"/>
    <w:rsid w:val="53313243"/>
    <w:rsid w:val="534447C1"/>
    <w:rsid w:val="5376AAF1"/>
    <w:rsid w:val="53784A02"/>
    <w:rsid w:val="537C1F5D"/>
    <w:rsid w:val="53A8F491"/>
    <w:rsid w:val="53ACFFB9"/>
    <w:rsid w:val="53FDE87A"/>
    <w:rsid w:val="54638B0D"/>
    <w:rsid w:val="549B638D"/>
    <w:rsid w:val="54B9F107"/>
    <w:rsid w:val="54C305F1"/>
    <w:rsid w:val="54C7A641"/>
    <w:rsid w:val="54E4AB63"/>
    <w:rsid w:val="54F7C372"/>
    <w:rsid w:val="550F9D20"/>
    <w:rsid w:val="55122CBD"/>
    <w:rsid w:val="5534FE95"/>
    <w:rsid w:val="553DABB6"/>
    <w:rsid w:val="555DD6DD"/>
    <w:rsid w:val="5597A18A"/>
    <w:rsid w:val="55F9CF98"/>
    <w:rsid w:val="560A5105"/>
    <w:rsid w:val="56E92DFB"/>
    <w:rsid w:val="570604B9"/>
    <w:rsid w:val="57466891"/>
    <w:rsid w:val="574CF3CD"/>
    <w:rsid w:val="57C2FF9D"/>
    <w:rsid w:val="57DDEC1C"/>
    <w:rsid w:val="57F7BA63"/>
    <w:rsid w:val="57FCF48C"/>
    <w:rsid w:val="581A2EDB"/>
    <w:rsid w:val="581CE129"/>
    <w:rsid w:val="582EDA44"/>
    <w:rsid w:val="583D5603"/>
    <w:rsid w:val="5866B819"/>
    <w:rsid w:val="586CD4C9"/>
    <w:rsid w:val="58A76464"/>
    <w:rsid w:val="58C0A788"/>
    <w:rsid w:val="58C6CC92"/>
    <w:rsid w:val="58D1EDB5"/>
    <w:rsid w:val="58EA7888"/>
    <w:rsid w:val="59123DC4"/>
    <w:rsid w:val="59663174"/>
    <w:rsid w:val="59845347"/>
    <w:rsid w:val="598586A2"/>
    <w:rsid w:val="59A22218"/>
    <w:rsid w:val="59B4BFAC"/>
    <w:rsid w:val="59B6A5D2"/>
    <w:rsid w:val="59C2B854"/>
    <w:rsid w:val="59EB4843"/>
    <w:rsid w:val="59F70BA1"/>
    <w:rsid w:val="5A3D2ED7"/>
    <w:rsid w:val="5A529FAB"/>
    <w:rsid w:val="5A652FA1"/>
    <w:rsid w:val="5A7DF1AA"/>
    <w:rsid w:val="5A9CD205"/>
    <w:rsid w:val="5AA378DA"/>
    <w:rsid w:val="5AA8DDB4"/>
    <w:rsid w:val="5AB4CF83"/>
    <w:rsid w:val="5AF02F6D"/>
    <w:rsid w:val="5AFFE594"/>
    <w:rsid w:val="5B1025D0"/>
    <w:rsid w:val="5B2CAA92"/>
    <w:rsid w:val="5B895E05"/>
    <w:rsid w:val="5BA154DA"/>
    <w:rsid w:val="5BA1E1B8"/>
    <w:rsid w:val="5BA9199F"/>
    <w:rsid w:val="5C2C98E4"/>
    <w:rsid w:val="5CA6985E"/>
    <w:rsid w:val="5CA6BA03"/>
    <w:rsid w:val="5CD53752"/>
    <w:rsid w:val="5CFB384C"/>
    <w:rsid w:val="5D232C31"/>
    <w:rsid w:val="5D27DA0C"/>
    <w:rsid w:val="5D473F5F"/>
    <w:rsid w:val="5D4BC423"/>
    <w:rsid w:val="5D571A7B"/>
    <w:rsid w:val="5D79868E"/>
    <w:rsid w:val="5D9AF64C"/>
    <w:rsid w:val="5D9E28AC"/>
    <w:rsid w:val="5DA2B0A8"/>
    <w:rsid w:val="5DC428B3"/>
    <w:rsid w:val="5DD3AD3B"/>
    <w:rsid w:val="5DDE5823"/>
    <w:rsid w:val="5DF011E9"/>
    <w:rsid w:val="5E04487D"/>
    <w:rsid w:val="5E7D6E2D"/>
    <w:rsid w:val="5EC97598"/>
    <w:rsid w:val="5F0F43B9"/>
    <w:rsid w:val="5F157B6F"/>
    <w:rsid w:val="5F32A204"/>
    <w:rsid w:val="5F3D005A"/>
    <w:rsid w:val="5F84E247"/>
    <w:rsid w:val="5FC736A3"/>
    <w:rsid w:val="60096E51"/>
    <w:rsid w:val="601A726F"/>
    <w:rsid w:val="60520851"/>
    <w:rsid w:val="60619D3B"/>
    <w:rsid w:val="60F70B32"/>
    <w:rsid w:val="6120097E"/>
    <w:rsid w:val="612760EF"/>
    <w:rsid w:val="61B07408"/>
    <w:rsid w:val="61B5F1D2"/>
    <w:rsid w:val="62008ECB"/>
    <w:rsid w:val="620F42F7"/>
    <w:rsid w:val="62175D45"/>
    <w:rsid w:val="6236C36C"/>
    <w:rsid w:val="62429F96"/>
    <w:rsid w:val="625D124B"/>
    <w:rsid w:val="627152EB"/>
    <w:rsid w:val="62787DE4"/>
    <w:rsid w:val="62CB8A63"/>
    <w:rsid w:val="62F7DB15"/>
    <w:rsid w:val="6322F9A6"/>
    <w:rsid w:val="6330DFFC"/>
    <w:rsid w:val="6388BA7F"/>
    <w:rsid w:val="638AA577"/>
    <w:rsid w:val="638D2AE5"/>
    <w:rsid w:val="639D893D"/>
    <w:rsid w:val="63D3D8D5"/>
    <w:rsid w:val="63D43282"/>
    <w:rsid w:val="63FE32AD"/>
    <w:rsid w:val="641B3879"/>
    <w:rsid w:val="641D3DC6"/>
    <w:rsid w:val="641E4E0A"/>
    <w:rsid w:val="6437ABBF"/>
    <w:rsid w:val="64541114"/>
    <w:rsid w:val="6483B2BD"/>
    <w:rsid w:val="64CE43EA"/>
    <w:rsid w:val="64D5D8C4"/>
    <w:rsid w:val="656E0810"/>
    <w:rsid w:val="6584584C"/>
    <w:rsid w:val="6587D555"/>
    <w:rsid w:val="65D565F5"/>
    <w:rsid w:val="65FCBA9A"/>
    <w:rsid w:val="65FE8150"/>
    <w:rsid w:val="6613EEB4"/>
    <w:rsid w:val="668624F7"/>
    <w:rsid w:val="66999431"/>
    <w:rsid w:val="66B5E0EF"/>
    <w:rsid w:val="66BD9728"/>
    <w:rsid w:val="66C16DCE"/>
    <w:rsid w:val="66FE8E1A"/>
    <w:rsid w:val="676DB71A"/>
    <w:rsid w:val="6779978B"/>
    <w:rsid w:val="67853A69"/>
    <w:rsid w:val="67FD9FD1"/>
    <w:rsid w:val="682A0811"/>
    <w:rsid w:val="685FA4E8"/>
    <w:rsid w:val="688F4063"/>
    <w:rsid w:val="68A92DAE"/>
    <w:rsid w:val="68AB4DB5"/>
    <w:rsid w:val="68C1D004"/>
    <w:rsid w:val="68FE4C39"/>
    <w:rsid w:val="69092C44"/>
    <w:rsid w:val="690C6E3B"/>
    <w:rsid w:val="69322556"/>
    <w:rsid w:val="697EAE62"/>
    <w:rsid w:val="699731DC"/>
    <w:rsid w:val="69B144A5"/>
    <w:rsid w:val="69F9725D"/>
    <w:rsid w:val="6AA98671"/>
    <w:rsid w:val="6AAEAA18"/>
    <w:rsid w:val="6AB03D91"/>
    <w:rsid w:val="6AD50538"/>
    <w:rsid w:val="6AF3A9A5"/>
    <w:rsid w:val="6B21EB90"/>
    <w:rsid w:val="6B3170C2"/>
    <w:rsid w:val="6B5AAD9B"/>
    <w:rsid w:val="6B7CE682"/>
    <w:rsid w:val="6B8BE69A"/>
    <w:rsid w:val="6BC4BB5D"/>
    <w:rsid w:val="6BEF2C42"/>
    <w:rsid w:val="6BF15164"/>
    <w:rsid w:val="6C1836C6"/>
    <w:rsid w:val="6C19E4DA"/>
    <w:rsid w:val="6C33DD78"/>
    <w:rsid w:val="6C3D06D9"/>
    <w:rsid w:val="6C533A4B"/>
    <w:rsid w:val="6C54C571"/>
    <w:rsid w:val="6C7F8DC6"/>
    <w:rsid w:val="6CACE35C"/>
    <w:rsid w:val="6CF9A788"/>
    <w:rsid w:val="6DBC03B6"/>
    <w:rsid w:val="6DC1F742"/>
    <w:rsid w:val="6DF4ABA0"/>
    <w:rsid w:val="6E1D0030"/>
    <w:rsid w:val="6E1FCD92"/>
    <w:rsid w:val="6E2F33E6"/>
    <w:rsid w:val="6E5B70F2"/>
    <w:rsid w:val="6E61CF9E"/>
    <w:rsid w:val="6E66747B"/>
    <w:rsid w:val="6E7FCF0A"/>
    <w:rsid w:val="6EC3FBF6"/>
    <w:rsid w:val="6ED2505C"/>
    <w:rsid w:val="6ED363F4"/>
    <w:rsid w:val="6F0592C4"/>
    <w:rsid w:val="6F13804F"/>
    <w:rsid w:val="6F26DF3E"/>
    <w:rsid w:val="6F37E1FC"/>
    <w:rsid w:val="6F3F7D1F"/>
    <w:rsid w:val="6F63A33D"/>
    <w:rsid w:val="6F7C5369"/>
    <w:rsid w:val="6FA32554"/>
    <w:rsid w:val="6FABE02A"/>
    <w:rsid w:val="6FFCF91A"/>
    <w:rsid w:val="701DD013"/>
    <w:rsid w:val="70289409"/>
    <w:rsid w:val="7045055A"/>
    <w:rsid w:val="704D4C62"/>
    <w:rsid w:val="706AA8F5"/>
    <w:rsid w:val="70A6BF18"/>
    <w:rsid w:val="710D833C"/>
    <w:rsid w:val="715837E0"/>
    <w:rsid w:val="71B79488"/>
    <w:rsid w:val="71E661B2"/>
    <w:rsid w:val="71EE4F25"/>
    <w:rsid w:val="7226967F"/>
    <w:rsid w:val="723CADC0"/>
    <w:rsid w:val="724EB69E"/>
    <w:rsid w:val="72928437"/>
    <w:rsid w:val="72B7B2D1"/>
    <w:rsid w:val="72BFC6B3"/>
    <w:rsid w:val="72C7BE19"/>
    <w:rsid w:val="72D5D97B"/>
    <w:rsid w:val="72FDBD78"/>
    <w:rsid w:val="7311E24C"/>
    <w:rsid w:val="7324829F"/>
    <w:rsid w:val="736DB2E2"/>
    <w:rsid w:val="7373DA2A"/>
    <w:rsid w:val="73D56402"/>
    <w:rsid w:val="73D7643E"/>
    <w:rsid w:val="73D7A92A"/>
    <w:rsid w:val="73DB8430"/>
    <w:rsid w:val="7401245F"/>
    <w:rsid w:val="742445F2"/>
    <w:rsid w:val="74351255"/>
    <w:rsid w:val="7449FA86"/>
    <w:rsid w:val="745DAFEB"/>
    <w:rsid w:val="748A8FFE"/>
    <w:rsid w:val="749AC7B2"/>
    <w:rsid w:val="74A5FEFA"/>
    <w:rsid w:val="74D052AF"/>
    <w:rsid w:val="74DE6658"/>
    <w:rsid w:val="74E8C4D3"/>
    <w:rsid w:val="74FB2B5A"/>
    <w:rsid w:val="74FB6166"/>
    <w:rsid w:val="75001074"/>
    <w:rsid w:val="755C2A48"/>
    <w:rsid w:val="758C5A3B"/>
    <w:rsid w:val="758E2B7E"/>
    <w:rsid w:val="7599435C"/>
    <w:rsid w:val="759DDE94"/>
    <w:rsid w:val="75A31E60"/>
    <w:rsid w:val="75A8F332"/>
    <w:rsid w:val="75B6697D"/>
    <w:rsid w:val="75DB4404"/>
    <w:rsid w:val="75DDC14E"/>
    <w:rsid w:val="761C083C"/>
    <w:rsid w:val="76318C18"/>
    <w:rsid w:val="76444676"/>
    <w:rsid w:val="764A9A14"/>
    <w:rsid w:val="76AFCEAC"/>
    <w:rsid w:val="76D44D24"/>
    <w:rsid w:val="76EBF23A"/>
    <w:rsid w:val="774C104F"/>
    <w:rsid w:val="77AB4D31"/>
    <w:rsid w:val="77D57626"/>
    <w:rsid w:val="77F79E32"/>
    <w:rsid w:val="77F7BC48"/>
    <w:rsid w:val="7814FEB1"/>
    <w:rsid w:val="7830E6AC"/>
    <w:rsid w:val="7857C72B"/>
    <w:rsid w:val="786EBB5D"/>
    <w:rsid w:val="78CCEBBB"/>
    <w:rsid w:val="78CEBDDC"/>
    <w:rsid w:val="78D06368"/>
    <w:rsid w:val="79076CC6"/>
    <w:rsid w:val="79581042"/>
    <w:rsid w:val="7959177B"/>
    <w:rsid w:val="796631F2"/>
    <w:rsid w:val="79826C82"/>
    <w:rsid w:val="79846B7E"/>
    <w:rsid w:val="79875399"/>
    <w:rsid w:val="7988FF61"/>
    <w:rsid w:val="7992D6F1"/>
    <w:rsid w:val="79BA3023"/>
    <w:rsid w:val="79E10E7E"/>
    <w:rsid w:val="7A04939B"/>
    <w:rsid w:val="7A098136"/>
    <w:rsid w:val="7A79BA60"/>
    <w:rsid w:val="7A7DEC67"/>
    <w:rsid w:val="7A8388E1"/>
    <w:rsid w:val="7A8945CF"/>
    <w:rsid w:val="7AA3374B"/>
    <w:rsid w:val="7ACCB099"/>
    <w:rsid w:val="7B171A02"/>
    <w:rsid w:val="7B5BDBCC"/>
    <w:rsid w:val="7B60490C"/>
    <w:rsid w:val="7B6BA408"/>
    <w:rsid w:val="7B920C0B"/>
    <w:rsid w:val="7BA1C501"/>
    <w:rsid w:val="7C372380"/>
    <w:rsid w:val="7C3E95B4"/>
    <w:rsid w:val="7CC4BF53"/>
    <w:rsid w:val="7CF0B820"/>
    <w:rsid w:val="7D2BDFCC"/>
    <w:rsid w:val="7D38BDFA"/>
    <w:rsid w:val="7D49AC90"/>
    <w:rsid w:val="7D69EECA"/>
    <w:rsid w:val="7D83C7F4"/>
    <w:rsid w:val="7D9377EB"/>
    <w:rsid w:val="7DA10785"/>
    <w:rsid w:val="7DF47EE2"/>
    <w:rsid w:val="7E020BEB"/>
    <w:rsid w:val="7E62FA74"/>
    <w:rsid w:val="7E64F900"/>
    <w:rsid w:val="7E8BE791"/>
    <w:rsid w:val="7EDB4878"/>
    <w:rsid w:val="7EE2385E"/>
    <w:rsid w:val="7F4E16EC"/>
    <w:rsid w:val="7F5D2C19"/>
    <w:rsid w:val="7F99ED65"/>
    <w:rsid w:val="7FB09DCE"/>
    <w:rsid w:val="7FC2F9F6"/>
    <w:rsid w:val="7FD1C4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D5603"/>
  <w15:chartTrackingRefBased/>
  <w15:docId w15:val="{3ED1B70C-8435-472A-8F88-6432D1A1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sv-SE"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6"/>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7"/>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8"/>
      </w:numPr>
      <w:contextualSpacing/>
    </w:pPr>
  </w:style>
  <w:style w:type="paragraph" w:styleId="ListBullet3">
    <w:name w:val="List Bullet 3"/>
    <w:basedOn w:val="Normal"/>
    <w:uiPriority w:val="99"/>
    <w:semiHidden/>
    <w:unhideWhenUsed/>
    <w:rsid w:val="00DC2CF0"/>
    <w:pPr>
      <w:numPr>
        <w:numId w:val="19"/>
      </w:numPr>
      <w:contextualSpacing/>
    </w:pPr>
  </w:style>
  <w:style w:type="paragraph" w:styleId="ListBullet4">
    <w:name w:val="List Bullet 4"/>
    <w:basedOn w:val="Normal"/>
    <w:uiPriority w:val="99"/>
    <w:semiHidden/>
    <w:unhideWhenUsed/>
    <w:rsid w:val="00DC2CF0"/>
    <w:pPr>
      <w:numPr>
        <w:numId w:val="20"/>
      </w:numPr>
      <w:contextualSpacing/>
    </w:pPr>
  </w:style>
  <w:style w:type="paragraph" w:styleId="ListBullet5">
    <w:name w:val="List Bullet 5"/>
    <w:basedOn w:val="Normal"/>
    <w:uiPriority w:val="99"/>
    <w:semiHidden/>
    <w:unhideWhenUsed/>
    <w:rsid w:val="00DC2CF0"/>
    <w:pPr>
      <w:numPr>
        <w:numId w:val="21"/>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2"/>
      </w:numPr>
      <w:contextualSpacing/>
    </w:pPr>
  </w:style>
  <w:style w:type="paragraph" w:styleId="ListNumber3">
    <w:name w:val="List Number 3"/>
    <w:basedOn w:val="Normal"/>
    <w:uiPriority w:val="99"/>
    <w:semiHidden/>
    <w:unhideWhenUsed/>
    <w:rsid w:val="00DC2CF0"/>
    <w:pPr>
      <w:numPr>
        <w:numId w:val="23"/>
      </w:numPr>
      <w:contextualSpacing/>
    </w:pPr>
  </w:style>
  <w:style w:type="paragraph" w:styleId="ListNumber4">
    <w:name w:val="List Number 4"/>
    <w:basedOn w:val="Normal"/>
    <w:uiPriority w:val="99"/>
    <w:semiHidden/>
    <w:unhideWhenUsed/>
    <w:rsid w:val="00DC2CF0"/>
    <w:pPr>
      <w:numPr>
        <w:numId w:val="24"/>
      </w:numPr>
      <w:contextualSpacing/>
    </w:pPr>
  </w:style>
  <w:style w:type="paragraph" w:styleId="ListNumber5">
    <w:name w:val="List Number 5"/>
    <w:basedOn w:val="Normal"/>
    <w:uiPriority w:val="99"/>
    <w:semiHidden/>
    <w:unhideWhenUsed/>
    <w:rsid w:val="00DC2CF0"/>
    <w:pPr>
      <w:numPr>
        <w:numId w:val="25"/>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29FB4-B062-484B-A50E-A3AA3D591C08}"/>
</file>

<file path=customXml/itemProps2.xml><?xml version="1.0" encoding="utf-8"?>
<ds:datastoreItem xmlns:ds="http://schemas.openxmlformats.org/officeDocument/2006/customXml" ds:itemID="{FF4F150D-6824-4805-8271-5A99C85A1DBA}"/>
</file>

<file path=customXml/itemProps3.xml><?xml version="1.0" encoding="utf-8"?>
<ds:datastoreItem xmlns:ds="http://schemas.openxmlformats.org/officeDocument/2006/customXml" ds:itemID="{B642E5B6-4DDA-47B5-9004-AE08FFCF648E}"/>
</file>

<file path=docProps/app.xml><?xml version="1.0" encoding="utf-8"?>
<Properties xmlns="http://schemas.openxmlformats.org/officeDocument/2006/extended-properties" xmlns:vt="http://schemas.openxmlformats.org/officeDocument/2006/docPropsVTypes">
  <Template>Normal.dotm</Template>
  <TotalTime>10</TotalTime>
  <Pages>1</Pages>
  <Words>2102</Words>
  <Characters>11988</Characters>
  <Application>Microsoft Office Word</Application>
  <DocSecurity>4</DocSecurity>
  <Lines>99</Lines>
  <Paragraphs>28</Paragraphs>
  <ScaleCrop>false</ScaleCrop>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Salonen</dc:creator>
  <cp:keywords/>
  <dc:description/>
  <cp:lastModifiedBy>Ilona Salonen</cp:lastModifiedBy>
  <cp:revision>42</cp:revision>
  <dcterms:created xsi:type="dcterms:W3CDTF">2020-05-11T21:25:00Z</dcterms:created>
  <dcterms:modified xsi:type="dcterms:W3CDTF">2020-05-12T22:46:00Z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