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7304" w14:textId="77777777" w:rsidR="00085F06" w:rsidRDefault="00085F06" w:rsidP="00085F06">
      <w:pPr>
        <w:spacing w:after="0" w:line="240" w:lineRule="auto"/>
        <w:jc w:val="both"/>
        <w:rPr>
          <w:rFonts w:ascii="Calibri" w:eastAsia="Times New Roman" w:hAnsi="Calibri" w:cs="Calibri"/>
          <w:sz w:val="24"/>
          <w:szCs w:val="24"/>
          <w:lang w:eastAsia="sv-FI"/>
        </w:rPr>
      </w:pPr>
    </w:p>
    <w:p w14:paraId="6D8F41C5" w14:textId="690EC4F0" w:rsidR="00D1299F" w:rsidRPr="004F7CD3" w:rsidRDefault="00D1299F" w:rsidP="004F7CD3">
      <w:pPr>
        <w:spacing w:after="0" w:line="240" w:lineRule="auto"/>
        <w:jc w:val="both"/>
        <w:rPr>
          <w:rFonts w:asciiTheme="majorHAnsi" w:eastAsia="Times New Roman" w:hAnsiTheme="majorHAnsi" w:cstheme="majorHAnsi"/>
          <w:lang w:eastAsia="sv-FI"/>
        </w:rPr>
      </w:pPr>
      <w:r w:rsidRPr="004F7CD3">
        <w:rPr>
          <w:rFonts w:asciiTheme="majorHAnsi" w:eastAsia="Times New Roman" w:hAnsiTheme="majorHAnsi" w:cstheme="majorHAnsi"/>
          <w:lang w:eastAsia="sv-FI"/>
        </w:rPr>
        <w:t>SAMS</w:t>
      </w:r>
      <w:r w:rsidRPr="006C3604">
        <w:rPr>
          <w:rFonts w:asciiTheme="majorHAnsi" w:eastAsia="Times New Roman" w:hAnsiTheme="majorHAnsi" w:cstheme="majorHAnsi"/>
          <w:lang w:eastAsia="sv-FI"/>
        </w:rPr>
        <w:t xml:space="preserve"> – Samarbetsförbundet kring funktionshinder</w:t>
      </w:r>
      <w:r w:rsidRPr="004F7CD3">
        <w:rPr>
          <w:rFonts w:asciiTheme="majorHAnsi" w:eastAsia="Times New Roman" w:hAnsiTheme="majorHAnsi" w:cstheme="majorHAnsi"/>
          <w:lang w:eastAsia="sv-FI"/>
        </w:rPr>
        <w:t xml:space="preserve"> tackar för möjligheten att kommentera utkastet till </w:t>
      </w:r>
      <w:r w:rsidRPr="004F7CD3">
        <w:rPr>
          <w:rFonts w:asciiTheme="majorHAnsi" w:hAnsiTheme="majorHAnsi" w:cstheme="majorHAnsi"/>
        </w:rPr>
        <w:t>nationellt handlingsprogram för FN:s konvention om rättigheter för personer med funktionsnedsättning (</w:t>
      </w:r>
      <w:proofErr w:type="gramStart"/>
      <w:r w:rsidRPr="004F7CD3">
        <w:rPr>
          <w:rFonts w:asciiTheme="majorHAnsi" w:hAnsiTheme="majorHAnsi" w:cstheme="majorHAnsi"/>
        </w:rPr>
        <w:t>2020-2023</w:t>
      </w:r>
      <w:proofErr w:type="gramEnd"/>
      <w:r w:rsidRPr="004F7CD3">
        <w:rPr>
          <w:rFonts w:asciiTheme="majorHAnsi" w:hAnsiTheme="majorHAnsi" w:cstheme="majorHAnsi"/>
        </w:rPr>
        <w:t>).</w:t>
      </w:r>
      <w:r w:rsidRPr="004F7CD3">
        <w:rPr>
          <w:rFonts w:asciiTheme="majorHAnsi" w:eastAsia="Times New Roman" w:hAnsiTheme="majorHAnsi" w:cstheme="majorHAnsi"/>
          <w:lang w:eastAsia="sv-FI"/>
        </w:rPr>
        <w:t xml:space="preserve"> </w:t>
      </w:r>
      <w:r w:rsidR="004F7CD3" w:rsidRPr="004F7CD3">
        <w:rPr>
          <w:rFonts w:asciiTheme="majorHAnsi" w:eastAsia="Times New Roman" w:hAnsiTheme="majorHAnsi" w:cstheme="majorHAnsi"/>
          <w:lang w:eastAsia="sv-FI"/>
        </w:rPr>
        <w:t>Sammanlagt finns det ca</w:t>
      </w:r>
      <w:r w:rsidRPr="004F7CD3">
        <w:rPr>
          <w:rFonts w:asciiTheme="majorHAnsi" w:eastAsia="Times New Roman" w:hAnsiTheme="majorHAnsi" w:cstheme="majorHAnsi"/>
          <w:lang w:eastAsia="sv-FI"/>
        </w:rPr>
        <w:t xml:space="preserve"> </w:t>
      </w:r>
      <w:r w:rsidRPr="006C3604">
        <w:rPr>
          <w:rFonts w:asciiTheme="majorHAnsi" w:eastAsia="Times New Roman" w:hAnsiTheme="majorHAnsi" w:cstheme="majorHAnsi"/>
          <w:lang w:eastAsia="sv-FI"/>
        </w:rPr>
        <w:t>45 000 personer med funktionsnedsättning som har svenska som modersmål i Finland.</w:t>
      </w:r>
    </w:p>
    <w:p w14:paraId="07455AA5" w14:textId="3580A2E1" w:rsidR="00D1299F" w:rsidRPr="004F7CD3" w:rsidRDefault="00D1299F" w:rsidP="004F7CD3">
      <w:pPr>
        <w:spacing w:after="0" w:line="240" w:lineRule="auto"/>
        <w:jc w:val="both"/>
        <w:rPr>
          <w:rFonts w:asciiTheme="majorHAnsi" w:eastAsia="Times New Roman" w:hAnsiTheme="majorHAnsi" w:cstheme="majorHAnsi"/>
          <w:lang w:eastAsia="sv-FI"/>
        </w:rPr>
      </w:pPr>
    </w:p>
    <w:p w14:paraId="1586D503" w14:textId="77E4F2A2" w:rsidR="00D1299F" w:rsidRPr="004F7CD3" w:rsidRDefault="00D1299F" w:rsidP="004F7CD3">
      <w:pPr>
        <w:spacing w:after="0" w:line="240" w:lineRule="auto"/>
        <w:jc w:val="both"/>
        <w:rPr>
          <w:rFonts w:asciiTheme="majorHAnsi" w:eastAsia="Times New Roman" w:hAnsiTheme="majorHAnsi" w:cstheme="majorHAnsi"/>
          <w:lang w:eastAsia="sv-FI"/>
        </w:rPr>
      </w:pPr>
      <w:r w:rsidRPr="004F7CD3">
        <w:rPr>
          <w:rFonts w:asciiTheme="majorHAnsi" w:eastAsia="Times New Roman" w:hAnsiTheme="majorHAnsi" w:cstheme="majorHAnsi"/>
          <w:lang w:eastAsia="sv-FI"/>
        </w:rPr>
        <w:t xml:space="preserve">Vi omfattar övriga synpunkter som presenterats den 6 november under hörande tillfället. SAMS vill markera två särskilt viktiga poänger i fråga om att förbättra delaktigheten och serviceutbudet för våra målgrupper. Den första av poängerna handlar om samlandet av data och information. Den andra handlar om </w:t>
      </w:r>
      <w:proofErr w:type="spellStart"/>
      <w:r w:rsidRPr="004F7CD3">
        <w:rPr>
          <w:rFonts w:asciiTheme="majorHAnsi" w:eastAsia="Times New Roman" w:hAnsiTheme="majorHAnsi" w:cstheme="majorHAnsi"/>
          <w:lang w:eastAsia="sv-FI"/>
        </w:rPr>
        <w:t>taxireformen</w:t>
      </w:r>
      <w:proofErr w:type="spellEnd"/>
      <w:r w:rsidRPr="004F7CD3">
        <w:rPr>
          <w:rFonts w:asciiTheme="majorHAnsi" w:eastAsia="Times New Roman" w:hAnsiTheme="majorHAnsi" w:cstheme="majorHAnsi"/>
          <w:lang w:eastAsia="sv-FI"/>
        </w:rPr>
        <w:t xml:space="preserve"> från ett svenskspråkigt </w:t>
      </w:r>
      <w:r w:rsidR="00085F06" w:rsidRPr="004F7CD3">
        <w:rPr>
          <w:rFonts w:asciiTheme="majorHAnsi" w:eastAsia="Times New Roman" w:hAnsiTheme="majorHAnsi" w:cstheme="majorHAnsi"/>
          <w:lang w:eastAsia="sv-FI"/>
        </w:rPr>
        <w:t>funktionshinderperspektiv</w:t>
      </w:r>
      <w:r w:rsidRPr="004F7CD3">
        <w:rPr>
          <w:rFonts w:asciiTheme="majorHAnsi" w:eastAsia="Times New Roman" w:hAnsiTheme="majorHAnsi" w:cstheme="majorHAnsi"/>
          <w:lang w:eastAsia="sv-FI"/>
        </w:rPr>
        <w:t>.</w:t>
      </w:r>
    </w:p>
    <w:p w14:paraId="253D243E" w14:textId="77777777" w:rsidR="00085F06" w:rsidRPr="004F7CD3" w:rsidRDefault="00085F06" w:rsidP="004F7CD3">
      <w:pPr>
        <w:spacing w:after="0" w:line="240" w:lineRule="auto"/>
        <w:jc w:val="both"/>
        <w:rPr>
          <w:rFonts w:asciiTheme="majorHAnsi" w:eastAsia="Times New Roman" w:hAnsiTheme="majorHAnsi" w:cstheme="majorHAnsi"/>
          <w:lang w:eastAsia="sv-FI"/>
        </w:rPr>
      </w:pPr>
    </w:p>
    <w:p w14:paraId="70A683AB" w14:textId="77777777" w:rsidR="00D1299F" w:rsidRPr="004F7CD3" w:rsidRDefault="00D1299F" w:rsidP="004F7CD3">
      <w:pPr>
        <w:spacing w:after="0" w:line="240" w:lineRule="auto"/>
        <w:jc w:val="both"/>
        <w:rPr>
          <w:rFonts w:asciiTheme="majorHAnsi" w:eastAsia="Times New Roman" w:hAnsiTheme="majorHAnsi" w:cstheme="majorHAnsi"/>
          <w:lang w:eastAsia="sv-FI"/>
        </w:rPr>
      </w:pPr>
      <w:r w:rsidRPr="004F7CD3">
        <w:rPr>
          <w:rFonts w:asciiTheme="majorHAnsi" w:eastAsia="Times New Roman" w:hAnsiTheme="majorHAnsi" w:cstheme="majorHAnsi"/>
          <w:lang w:eastAsia="sv-FI"/>
        </w:rPr>
        <w:t>Det är allmänt känt att vi behöver mera systematisk informationsinsamling om situationen berörande personer med funktionsnedsättningar i Finland. Om finskspråkiga vet vi lite; om svenskspråkiga vet vi ännu mindre. Om vi inte samlar in information, finns det inte heller kunskapsunderlag för att motivera rätta slags reformer och justeringar. Om vi inte ställer frågor som om funktionshinder, får vi inte heller några svar om funktionshinder.</w:t>
      </w:r>
    </w:p>
    <w:p w14:paraId="4E8C888E" w14:textId="04C93431" w:rsidR="00D1299F" w:rsidRPr="004F7CD3" w:rsidRDefault="00D1299F" w:rsidP="004F7CD3">
      <w:pPr>
        <w:spacing w:after="0" w:line="240" w:lineRule="auto"/>
        <w:jc w:val="both"/>
        <w:rPr>
          <w:rFonts w:asciiTheme="majorHAnsi" w:eastAsia="Times New Roman" w:hAnsiTheme="majorHAnsi" w:cstheme="majorHAnsi"/>
          <w:lang w:eastAsia="sv-FI"/>
        </w:rPr>
      </w:pPr>
      <w:r w:rsidRPr="004F7CD3">
        <w:rPr>
          <w:rFonts w:asciiTheme="majorHAnsi" w:eastAsia="Times New Roman" w:hAnsiTheme="majorHAnsi" w:cstheme="majorHAnsi"/>
          <w:lang w:eastAsia="sv-FI"/>
        </w:rPr>
        <w:t xml:space="preserve">Då information samlas in är det viktigt att notera att miljön och verkligheten kan se väldigt annorlunda ut för svenskspråkiga personer med funktionsnedsättning än för finskspråkiga. På grund av det varierande och splittrade befolkningsunderlaget kan en del viktiga tjänster helt saknas på svenska, </w:t>
      </w:r>
      <w:proofErr w:type="gramStart"/>
      <w:r w:rsidRPr="004F7CD3">
        <w:rPr>
          <w:rFonts w:asciiTheme="majorHAnsi" w:eastAsia="Times New Roman" w:hAnsiTheme="majorHAnsi" w:cstheme="majorHAnsi"/>
          <w:lang w:eastAsia="sv-FI"/>
        </w:rPr>
        <w:t>t.ex.</w:t>
      </w:r>
      <w:proofErr w:type="gramEnd"/>
      <w:r w:rsidRPr="004F7CD3">
        <w:rPr>
          <w:rFonts w:asciiTheme="majorHAnsi" w:eastAsia="Times New Roman" w:hAnsiTheme="majorHAnsi" w:cstheme="majorHAnsi"/>
          <w:lang w:eastAsia="sv-FI"/>
        </w:rPr>
        <w:t xml:space="preserve"> </w:t>
      </w:r>
      <w:r w:rsidR="00DF4BD5">
        <w:rPr>
          <w:rFonts w:asciiTheme="majorHAnsi" w:eastAsia="Times New Roman" w:hAnsiTheme="majorHAnsi" w:cstheme="majorHAnsi"/>
          <w:lang w:eastAsia="sv-FI"/>
        </w:rPr>
        <w:t>i tillgång</w:t>
      </w:r>
      <w:r w:rsidRPr="004F7CD3">
        <w:rPr>
          <w:rFonts w:asciiTheme="majorHAnsi" w:eastAsia="Times New Roman" w:hAnsiTheme="majorHAnsi" w:cstheme="majorHAnsi"/>
          <w:lang w:eastAsia="sv-FI"/>
        </w:rPr>
        <w:t xml:space="preserve"> till lämplig intervallvård</w:t>
      </w:r>
      <w:r w:rsidR="00DF4BD5">
        <w:rPr>
          <w:rFonts w:asciiTheme="majorHAnsi" w:eastAsia="Times New Roman" w:hAnsiTheme="majorHAnsi" w:cstheme="majorHAnsi"/>
          <w:lang w:eastAsia="sv-FI"/>
        </w:rPr>
        <w:t xml:space="preserve"> finns det stor variation</w:t>
      </w:r>
      <w:r w:rsidRPr="004F7CD3">
        <w:rPr>
          <w:rFonts w:asciiTheme="majorHAnsi" w:eastAsia="Times New Roman" w:hAnsiTheme="majorHAnsi" w:cstheme="majorHAnsi"/>
          <w:lang w:eastAsia="sv-FI"/>
        </w:rPr>
        <w:t>. Därför är det oerhört viktigt att samla in forskningsbaserad kunskap, statistik och även perspektiven från erfarenhetsexperterna</w:t>
      </w:r>
      <w:r w:rsidR="00B62722">
        <w:rPr>
          <w:rFonts w:asciiTheme="majorHAnsi" w:eastAsia="Times New Roman" w:hAnsiTheme="majorHAnsi" w:cstheme="majorHAnsi"/>
          <w:lang w:eastAsia="sv-FI"/>
        </w:rPr>
        <w:t xml:space="preserve"> och organisationerna</w:t>
      </w:r>
      <w:r w:rsidRPr="004F7CD3">
        <w:rPr>
          <w:rFonts w:asciiTheme="majorHAnsi" w:eastAsia="Times New Roman" w:hAnsiTheme="majorHAnsi" w:cstheme="majorHAnsi"/>
          <w:lang w:eastAsia="sv-FI"/>
        </w:rPr>
        <w:t xml:space="preserve">. </w:t>
      </w:r>
    </w:p>
    <w:p w14:paraId="6F5567AB" w14:textId="7055AC1D" w:rsidR="00D1299F" w:rsidRPr="004F7CD3" w:rsidRDefault="00085F06" w:rsidP="004F7CD3">
      <w:pPr>
        <w:spacing w:after="0" w:line="240" w:lineRule="auto"/>
        <w:jc w:val="both"/>
        <w:rPr>
          <w:rFonts w:asciiTheme="majorHAnsi" w:eastAsia="Times New Roman" w:hAnsiTheme="majorHAnsi" w:cstheme="majorHAnsi"/>
          <w:lang w:eastAsia="sv-FI"/>
        </w:rPr>
      </w:pPr>
      <w:r w:rsidRPr="004F7CD3">
        <w:rPr>
          <w:rFonts w:asciiTheme="majorHAnsi" w:eastAsia="Times New Roman" w:hAnsiTheme="majorHAnsi" w:cstheme="majorHAnsi"/>
          <w:lang w:eastAsia="sv-FI"/>
        </w:rPr>
        <w:t>A</w:t>
      </w:r>
      <w:r w:rsidR="00D1299F" w:rsidRPr="004F7CD3">
        <w:rPr>
          <w:rFonts w:asciiTheme="majorHAnsi" w:eastAsia="Times New Roman" w:hAnsiTheme="majorHAnsi" w:cstheme="majorHAnsi"/>
          <w:lang w:eastAsia="sv-FI"/>
        </w:rPr>
        <w:t xml:space="preserve">tt bara notera kunskapsinsamling som ett mål räcker inte. Det här behöver beaktas i våra system från ett tidigt skede. </w:t>
      </w:r>
      <w:proofErr w:type="gramStart"/>
      <w:r w:rsidR="00D1299F" w:rsidRPr="004F7CD3">
        <w:rPr>
          <w:rFonts w:asciiTheme="majorHAnsi" w:eastAsia="Times New Roman" w:hAnsiTheme="majorHAnsi" w:cstheme="majorHAnsi"/>
          <w:lang w:eastAsia="sv-FI"/>
        </w:rPr>
        <w:t>T.ex.</w:t>
      </w:r>
      <w:proofErr w:type="gramEnd"/>
      <w:r w:rsidR="00D1299F" w:rsidRPr="004F7CD3">
        <w:rPr>
          <w:rFonts w:asciiTheme="majorHAnsi" w:eastAsia="Times New Roman" w:hAnsiTheme="majorHAnsi" w:cstheme="majorHAnsi"/>
          <w:lang w:eastAsia="sv-FI"/>
        </w:rPr>
        <w:t xml:space="preserve"> i samband med skolenkäten vore det viktigt att beakta barn med funktionsnedsättningar i frågeställningarna. Det här sker redan till viss mån, men det vore också viktigt att den här informationen analyseras och publiceras samtidigt som de andra resultaten. Det här har nu inte skett. </w:t>
      </w:r>
    </w:p>
    <w:p w14:paraId="50B45848" w14:textId="7B5BC62A" w:rsidR="00D1299F" w:rsidRPr="004F7CD3" w:rsidRDefault="00D1299F" w:rsidP="004F7CD3">
      <w:pPr>
        <w:spacing w:after="0" w:line="240" w:lineRule="auto"/>
        <w:jc w:val="both"/>
        <w:rPr>
          <w:rFonts w:asciiTheme="majorHAnsi" w:eastAsia="Times New Roman" w:hAnsiTheme="majorHAnsi" w:cstheme="majorHAnsi"/>
          <w:lang w:eastAsia="sv-FI"/>
        </w:rPr>
      </w:pPr>
      <w:r w:rsidRPr="004F7CD3">
        <w:rPr>
          <w:rFonts w:asciiTheme="majorHAnsi" w:eastAsia="Times New Roman" w:hAnsiTheme="majorHAnsi" w:cstheme="majorHAnsi"/>
          <w:lang w:eastAsia="sv-FI"/>
        </w:rPr>
        <w:t xml:space="preserve">Vårt förslag är att funktionshinderperspektivet systematiskt tas med redan i ett tidigt skede då kunskapsinsamling och enkäter planeras. Det måste synas i processerna och i resultaten. Det här borde beaktas som en skild målsättning och handlingsåtgärd i punkt 5.4.3. </w:t>
      </w:r>
    </w:p>
    <w:p w14:paraId="0ACE4634" w14:textId="77777777" w:rsidR="00423155" w:rsidRPr="004F7CD3" w:rsidRDefault="00423155" w:rsidP="004F7CD3">
      <w:pPr>
        <w:spacing w:after="0" w:line="240" w:lineRule="auto"/>
        <w:jc w:val="both"/>
        <w:rPr>
          <w:rFonts w:asciiTheme="majorHAnsi" w:eastAsia="Times New Roman" w:hAnsiTheme="majorHAnsi" w:cstheme="majorHAnsi"/>
          <w:lang w:eastAsia="sv-FI"/>
        </w:rPr>
      </w:pPr>
    </w:p>
    <w:p w14:paraId="1F9DA200" w14:textId="68919CFF" w:rsidR="00D1299F" w:rsidRPr="004F7CD3" w:rsidRDefault="00D1299F" w:rsidP="004F7CD3">
      <w:pPr>
        <w:spacing w:line="240" w:lineRule="auto"/>
        <w:jc w:val="both"/>
        <w:rPr>
          <w:rFonts w:asciiTheme="majorHAnsi" w:hAnsiTheme="majorHAnsi" w:cstheme="majorHAnsi"/>
        </w:rPr>
      </w:pPr>
      <w:r w:rsidRPr="004F7CD3">
        <w:rPr>
          <w:rFonts w:asciiTheme="majorHAnsi" w:hAnsiTheme="majorHAnsi" w:cstheme="majorHAnsi"/>
        </w:rPr>
        <w:t xml:space="preserve">För det andra vill </w:t>
      </w:r>
      <w:r w:rsidR="00C91B71">
        <w:rPr>
          <w:rFonts w:asciiTheme="majorHAnsi" w:hAnsiTheme="majorHAnsi" w:cstheme="majorHAnsi"/>
        </w:rPr>
        <w:t>vi</w:t>
      </w:r>
      <w:r w:rsidRPr="004F7CD3">
        <w:rPr>
          <w:rFonts w:asciiTheme="majorHAnsi" w:hAnsiTheme="majorHAnsi" w:cstheme="majorHAnsi"/>
        </w:rPr>
        <w:t xml:space="preserve"> uppmärksamma frågan om </w:t>
      </w:r>
      <w:proofErr w:type="spellStart"/>
      <w:r w:rsidRPr="004F7CD3">
        <w:rPr>
          <w:rFonts w:asciiTheme="majorHAnsi" w:hAnsiTheme="majorHAnsi" w:cstheme="majorHAnsi"/>
        </w:rPr>
        <w:t>taxireformen</w:t>
      </w:r>
      <w:proofErr w:type="spellEnd"/>
      <w:r w:rsidRPr="004F7CD3">
        <w:rPr>
          <w:rFonts w:asciiTheme="majorHAnsi" w:hAnsiTheme="majorHAnsi" w:cstheme="majorHAnsi"/>
        </w:rPr>
        <w:t xml:space="preserve"> som trädde i kraft 2018. Den har påverkar negativt utbudet av taxibilar på mera glesbebyggda områden. Samtidigt har många kommuner gått in på att begränsa användningen av en s.k. bekantchaufför. Dessa förändringar har tillsammans haft betydande negativa följder. Det har blivit svårare att få en skjuts; det har också blivit svårare att få betjäning på sitt eget språk. I och med detta har det också blivit svårare att sköta ärenden och </w:t>
      </w:r>
      <w:proofErr w:type="gramStart"/>
      <w:r w:rsidRPr="004F7CD3">
        <w:rPr>
          <w:rFonts w:asciiTheme="majorHAnsi" w:hAnsiTheme="majorHAnsi" w:cstheme="majorHAnsi"/>
        </w:rPr>
        <w:t>t.ex.</w:t>
      </w:r>
      <w:proofErr w:type="gramEnd"/>
      <w:r w:rsidRPr="004F7CD3">
        <w:rPr>
          <w:rFonts w:asciiTheme="majorHAnsi" w:hAnsiTheme="majorHAnsi" w:cstheme="majorHAnsi"/>
        </w:rPr>
        <w:t xml:space="preserve"> delta i arbetslivet. </w:t>
      </w:r>
    </w:p>
    <w:p w14:paraId="6372AA11" w14:textId="0CA52C79" w:rsidR="00D1299F" w:rsidRPr="004F7CD3" w:rsidRDefault="00D1299F" w:rsidP="004F7CD3">
      <w:pPr>
        <w:spacing w:line="240" w:lineRule="auto"/>
        <w:jc w:val="both"/>
        <w:rPr>
          <w:rFonts w:asciiTheme="majorHAnsi" w:hAnsiTheme="majorHAnsi" w:cstheme="majorHAnsi"/>
        </w:rPr>
      </w:pPr>
      <w:r w:rsidRPr="004F7CD3">
        <w:rPr>
          <w:rFonts w:asciiTheme="majorHAnsi" w:hAnsiTheme="majorHAnsi" w:cstheme="majorHAnsi"/>
        </w:rPr>
        <w:t>Många behöver en bekant chaufför för att våga använda färdtjänsten och delta i samhället. Om färdtjänsterna inte ordnas på ett ändamålsenligt och lämplig</w:t>
      </w:r>
      <w:r w:rsidR="000E63B9">
        <w:rPr>
          <w:rFonts w:asciiTheme="majorHAnsi" w:hAnsiTheme="majorHAnsi" w:cstheme="majorHAnsi"/>
        </w:rPr>
        <w:t>t</w:t>
      </w:r>
      <w:r w:rsidRPr="004F7CD3">
        <w:rPr>
          <w:rFonts w:asciiTheme="majorHAnsi" w:hAnsiTheme="majorHAnsi" w:cstheme="majorHAnsi"/>
        </w:rPr>
        <w:t xml:space="preserve"> sätt, så kan det äventyra användningen av hela tjänsten och därmed även delaktigheten i samhället. Möjligheten att kunna använda en bekant chaufför förbättrar också utbudet av lämpliga taxibilar i även mera glesbebyggda områden. Det skulle också göra användarna mera trygga i att använda färdtjänsterna. Det här kunde också vara en konkret förbättring som underlättar deltagande i arbetslivet och övriga samhället. </w:t>
      </w:r>
    </w:p>
    <w:p w14:paraId="4EA5CCD8" w14:textId="1CD4B2D3" w:rsidR="00D1299F" w:rsidRPr="004F7CD3" w:rsidRDefault="00D1299F" w:rsidP="004F7CD3">
      <w:pPr>
        <w:spacing w:line="240" w:lineRule="auto"/>
        <w:jc w:val="both"/>
        <w:rPr>
          <w:rFonts w:asciiTheme="majorHAnsi" w:hAnsiTheme="majorHAnsi" w:cstheme="majorHAnsi"/>
        </w:rPr>
      </w:pPr>
      <w:r w:rsidRPr="004F7CD3">
        <w:rPr>
          <w:rFonts w:asciiTheme="majorHAnsi" w:hAnsiTheme="majorHAnsi" w:cstheme="majorHAnsi"/>
        </w:rPr>
        <w:t xml:space="preserve">Dessa brister har inte ännu uppmärksammats tillräckligt och de har också en stark dimension som berör språkmiljön och individuella behov. Även den här utvecklingen borde beaktas och följas upp i den här nationella handlingsplanen </w:t>
      </w:r>
      <w:proofErr w:type="gramStart"/>
      <w:r w:rsidRPr="004F7CD3">
        <w:rPr>
          <w:rFonts w:asciiTheme="majorHAnsi" w:hAnsiTheme="majorHAnsi" w:cstheme="majorHAnsi"/>
        </w:rPr>
        <w:t>t.ex</w:t>
      </w:r>
      <w:r w:rsidR="001F3C32">
        <w:rPr>
          <w:rFonts w:asciiTheme="majorHAnsi" w:hAnsiTheme="majorHAnsi" w:cstheme="majorHAnsi"/>
        </w:rPr>
        <w:t>.</w:t>
      </w:r>
      <w:proofErr w:type="gramEnd"/>
      <w:r w:rsidRPr="004F7CD3">
        <w:rPr>
          <w:rFonts w:asciiTheme="majorHAnsi" w:hAnsiTheme="majorHAnsi" w:cstheme="majorHAnsi"/>
        </w:rPr>
        <w:t xml:space="preserve"> av SHV, Trafik- och kommunikationsministeriet och eventuellt även arbets- och näringsministeriet. </w:t>
      </w:r>
    </w:p>
    <w:p w14:paraId="32A60240" w14:textId="78D8F7B3" w:rsidR="00423155" w:rsidRPr="004F7CD3" w:rsidRDefault="00423155" w:rsidP="004F7CD3">
      <w:pPr>
        <w:spacing w:after="0" w:line="240" w:lineRule="auto"/>
        <w:jc w:val="both"/>
        <w:rPr>
          <w:rFonts w:asciiTheme="majorHAnsi" w:hAnsiTheme="majorHAnsi" w:cstheme="majorHAnsi"/>
        </w:rPr>
      </w:pPr>
      <w:r w:rsidRPr="004F7CD3">
        <w:rPr>
          <w:rFonts w:asciiTheme="majorHAnsi" w:hAnsiTheme="majorHAnsi" w:cstheme="majorHAnsi"/>
        </w:rPr>
        <w:t>Elias Vartio</w:t>
      </w:r>
    </w:p>
    <w:p w14:paraId="588B3FFE" w14:textId="7122D5F4" w:rsidR="004F7CD3" w:rsidRDefault="00423155" w:rsidP="004F7CD3">
      <w:pPr>
        <w:spacing w:after="0" w:line="240" w:lineRule="auto"/>
        <w:jc w:val="both"/>
        <w:rPr>
          <w:rFonts w:asciiTheme="majorHAnsi" w:hAnsiTheme="majorHAnsi" w:cstheme="majorHAnsi"/>
        </w:rPr>
      </w:pPr>
      <w:r w:rsidRPr="004F7CD3">
        <w:rPr>
          <w:rFonts w:asciiTheme="majorHAnsi" w:hAnsiTheme="majorHAnsi" w:cstheme="majorHAnsi"/>
        </w:rPr>
        <w:t>Juridiskt ombud, SAMS-</w:t>
      </w:r>
      <w:proofErr w:type="spellStart"/>
      <w:r w:rsidRPr="004F7CD3">
        <w:rPr>
          <w:rFonts w:asciiTheme="majorHAnsi" w:hAnsiTheme="majorHAnsi" w:cstheme="majorHAnsi"/>
        </w:rPr>
        <w:t>samarbetsförbundet</w:t>
      </w:r>
      <w:proofErr w:type="spellEnd"/>
      <w:r w:rsidRPr="004F7CD3">
        <w:rPr>
          <w:rFonts w:asciiTheme="majorHAnsi" w:hAnsiTheme="majorHAnsi" w:cstheme="majorHAnsi"/>
        </w:rPr>
        <w:t xml:space="preserve"> kring funktionshinder r.f</w:t>
      </w:r>
      <w:r w:rsidR="004F7CD3">
        <w:rPr>
          <w:rFonts w:asciiTheme="majorHAnsi" w:hAnsiTheme="majorHAnsi" w:cstheme="majorHAnsi"/>
        </w:rPr>
        <w:t>.</w:t>
      </w:r>
    </w:p>
    <w:p w14:paraId="79FAF9CD" w14:textId="7075214B" w:rsidR="00423155" w:rsidRPr="004F7CD3" w:rsidRDefault="00423155" w:rsidP="004F7CD3">
      <w:pPr>
        <w:spacing w:after="0" w:line="240" w:lineRule="auto"/>
        <w:jc w:val="both"/>
        <w:rPr>
          <w:rFonts w:asciiTheme="majorHAnsi" w:hAnsiTheme="majorHAnsi" w:cstheme="majorHAnsi"/>
        </w:rPr>
      </w:pPr>
      <w:r w:rsidRPr="004F7CD3">
        <w:rPr>
          <w:rFonts w:asciiTheme="majorHAnsi" w:hAnsiTheme="majorHAnsi" w:cstheme="majorHAnsi"/>
        </w:rPr>
        <w:t>6.11.2020 i Helsingfors</w:t>
      </w:r>
    </w:p>
    <w:sectPr w:rsidR="00423155" w:rsidRPr="004F7CD3" w:rsidSect="001E2FEF">
      <w:head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177C3" w14:textId="77777777" w:rsidR="0095382D" w:rsidRDefault="0095382D" w:rsidP="0095382D">
      <w:pPr>
        <w:spacing w:after="0" w:line="240" w:lineRule="auto"/>
      </w:pPr>
      <w:r>
        <w:separator/>
      </w:r>
    </w:p>
  </w:endnote>
  <w:endnote w:type="continuationSeparator" w:id="0">
    <w:p w14:paraId="30957CFF" w14:textId="77777777" w:rsidR="0095382D" w:rsidRDefault="0095382D" w:rsidP="0095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79E74" w14:textId="77777777" w:rsidR="0095382D" w:rsidRDefault="0095382D" w:rsidP="0095382D">
      <w:pPr>
        <w:spacing w:after="0" w:line="240" w:lineRule="auto"/>
      </w:pPr>
      <w:r>
        <w:separator/>
      </w:r>
    </w:p>
  </w:footnote>
  <w:footnote w:type="continuationSeparator" w:id="0">
    <w:p w14:paraId="35AB22FF" w14:textId="77777777" w:rsidR="0095382D" w:rsidRDefault="0095382D" w:rsidP="00953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B68E" w14:textId="7C084AC7" w:rsidR="0095382D" w:rsidRDefault="0095382D">
    <w:pPr>
      <w:pStyle w:val="Sidhuvud"/>
    </w:pPr>
    <w:r>
      <w:rPr>
        <w:noProof/>
      </w:rPr>
      <w:drawing>
        <wp:inline distT="0" distB="0" distL="0" distR="0" wp14:anchorId="6529AC8D" wp14:editId="0ACD8B98">
          <wp:extent cx="1859280" cy="867664"/>
          <wp:effectExtent l="0" t="0" r="762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S_horisontell.jpg"/>
                  <pic:cNvPicPr/>
                </pic:nvPicPr>
                <pic:blipFill rotWithShape="1">
                  <a:blip r:embed="rId1">
                    <a:extLst>
                      <a:ext uri="{28A0092B-C50C-407E-A947-70E740481C1C}">
                        <a14:useLocalDpi xmlns:a14="http://schemas.microsoft.com/office/drawing/2010/main" val="0"/>
                      </a:ext>
                    </a:extLst>
                  </a:blip>
                  <a:srcRect t="27308" b="26026"/>
                  <a:stretch/>
                </pic:blipFill>
                <pic:spPr bwMode="auto">
                  <a:xfrm>
                    <a:off x="0" y="0"/>
                    <a:ext cx="1911249" cy="8919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52D2B"/>
    <w:multiLevelType w:val="hybridMultilevel"/>
    <w:tmpl w:val="EF7C0D24"/>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9F"/>
    <w:rsid w:val="00013F97"/>
    <w:rsid w:val="00085F06"/>
    <w:rsid w:val="000E63B9"/>
    <w:rsid w:val="001E2FEF"/>
    <w:rsid w:val="001F3C32"/>
    <w:rsid w:val="00423155"/>
    <w:rsid w:val="0044488C"/>
    <w:rsid w:val="004F7CD3"/>
    <w:rsid w:val="007775D0"/>
    <w:rsid w:val="0095382D"/>
    <w:rsid w:val="00B62722"/>
    <w:rsid w:val="00BE4A03"/>
    <w:rsid w:val="00C91B71"/>
    <w:rsid w:val="00D1299F"/>
    <w:rsid w:val="00DF4BD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3E2A"/>
  <w15:chartTrackingRefBased/>
  <w15:docId w15:val="{B55EEB0A-382A-4276-9CC3-7EBD1CF9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299F"/>
    <w:pPr>
      <w:ind w:left="720"/>
      <w:contextualSpacing/>
    </w:pPr>
  </w:style>
  <w:style w:type="paragraph" w:styleId="Sidhuvud">
    <w:name w:val="header"/>
    <w:basedOn w:val="Normal"/>
    <w:link w:val="SidhuvudChar"/>
    <w:uiPriority w:val="99"/>
    <w:unhideWhenUsed/>
    <w:rsid w:val="009538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382D"/>
  </w:style>
  <w:style w:type="paragraph" w:styleId="Sidfot">
    <w:name w:val="footer"/>
    <w:basedOn w:val="Normal"/>
    <w:link w:val="SidfotChar"/>
    <w:uiPriority w:val="99"/>
    <w:unhideWhenUsed/>
    <w:rsid w:val="009538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2" ma:contentTypeDescription="Skapa ett nytt dokument." ma:contentTypeScope="" ma:versionID="f46b447a9b96e3f7fd86417c108b7b93">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50d2796291d97084c19d089ec12a6959"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43AF3-4B56-45BA-85C4-F1A97B5EF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16F726-1C83-458C-82D4-EBB4794E852E}">
  <ds:schemaRefs>
    <ds:schemaRef ds:uri="http://schemas.microsoft.com/sharepoint/v3/contenttype/forms"/>
  </ds:schemaRefs>
</ds:datastoreItem>
</file>

<file path=customXml/itemProps3.xml><?xml version="1.0" encoding="utf-8"?>
<ds:datastoreItem xmlns:ds="http://schemas.openxmlformats.org/officeDocument/2006/customXml" ds:itemID="{F78451DB-D4F4-41D0-9620-7EF34E0CD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613</Words>
  <Characters>3255</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Vartio</dc:creator>
  <cp:keywords/>
  <dc:description/>
  <cp:lastModifiedBy>Ilona Salonen</cp:lastModifiedBy>
  <cp:revision>10</cp:revision>
  <dcterms:created xsi:type="dcterms:W3CDTF">2020-11-06T11:14:00Z</dcterms:created>
  <dcterms:modified xsi:type="dcterms:W3CDTF">2021-01-25T10:57:00Z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