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C4DDA" w14:textId="77777777" w:rsidR="00A77B3E" w:rsidRPr="00F72744" w:rsidRDefault="00791CAB">
      <w:pPr>
        <w:rPr>
          <w:rFonts w:ascii="Calibri" w:eastAsia="Calibri" w:hAnsi="Calibri" w:cs="Calibri"/>
          <w:color w:val="000000"/>
          <w:lang w:val="sv-FI"/>
        </w:rPr>
      </w:pPr>
      <w:r w:rsidRPr="00F72744">
        <w:rPr>
          <w:rFonts w:ascii="Calibri" w:eastAsia="Calibri" w:hAnsi="Calibri" w:cs="Calibri"/>
          <w:color w:val="000000"/>
          <w:lang w:val="sv-FI"/>
        </w:rPr>
        <w:t>SAMS - Samarbetsförbundet kring funktionshinder rf</w:t>
      </w:r>
    </w:p>
    <w:p w14:paraId="5963A0F3" w14:textId="77777777" w:rsidR="00A77B3E" w:rsidRPr="00F72744" w:rsidRDefault="00791CAB">
      <w:pPr>
        <w:rPr>
          <w:rFonts w:ascii="Calibri" w:eastAsia="Calibri" w:hAnsi="Calibri" w:cs="Calibri"/>
          <w:color w:val="000000"/>
          <w:lang w:val="sv-FI"/>
        </w:rPr>
      </w:pPr>
    </w:p>
    <w:p w14:paraId="5E2274C0" w14:textId="77777777" w:rsidR="00A77B3E" w:rsidRPr="00F72744" w:rsidRDefault="00791CAB">
      <w:pPr>
        <w:spacing w:after="200"/>
        <w:ind w:firstLine="5000"/>
        <w:rPr>
          <w:rFonts w:ascii="Calibri" w:eastAsia="Calibri" w:hAnsi="Calibri" w:cs="Calibri"/>
          <w:color w:val="000000"/>
          <w:lang w:val="sv-FI"/>
        </w:rPr>
      </w:pPr>
      <w:r w:rsidRPr="00F72744">
        <w:rPr>
          <w:rFonts w:ascii="Calibri" w:eastAsia="Calibri" w:hAnsi="Calibri" w:cs="Calibri"/>
          <w:color w:val="000000"/>
          <w:lang w:val="sv-FI"/>
        </w:rPr>
        <w:t>Lausunto</w:t>
      </w:r>
    </w:p>
    <w:p w14:paraId="6AE5C7DC" w14:textId="77777777" w:rsidR="00A77B3E" w:rsidRPr="00F72744" w:rsidRDefault="00791CAB">
      <w:pPr>
        <w:spacing w:after="200"/>
        <w:ind w:firstLine="5000"/>
        <w:rPr>
          <w:rFonts w:ascii="Calibri" w:eastAsia="Calibri" w:hAnsi="Calibri" w:cs="Calibri"/>
          <w:color w:val="000000"/>
          <w:lang w:val="sv-FI"/>
        </w:rPr>
      </w:pPr>
      <w:r w:rsidRPr="00F72744">
        <w:rPr>
          <w:rFonts w:ascii="Calibri" w:eastAsia="Calibri" w:hAnsi="Calibri" w:cs="Calibri"/>
          <w:color w:val="000000"/>
          <w:lang w:val="sv-FI"/>
        </w:rPr>
        <w:t>30.09.2021</w:t>
      </w:r>
      <w:r w:rsidRPr="00F72744">
        <w:rPr>
          <w:rFonts w:ascii="Calibri" w:eastAsia="Calibri" w:hAnsi="Calibri" w:cs="Calibri"/>
          <w:color w:val="000000"/>
          <w:lang w:val="sv-FI"/>
        </w:rPr>
        <w:tab/>
      </w:r>
      <w:r w:rsidRPr="00F72744">
        <w:rPr>
          <w:rFonts w:ascii="Calibri" w:eastAsia="Calibri" w:hAnsi="Calibri" w:cs="Calibri"/>
          <w:color w:val="000000"/>
          <w:lang w:val="sv-FI"/>
        </w:rPr>
        <w:tab/>
      </w:r>
      <w:r w:rsidRPr="00F72744">
        <w:rPr>
          <w:rFonts w:ascii="Calibri" w:eastAsia="Calibri" w:hAnsi="Calibri" w:cs="Calibri"/>
          <w:color w:val="000000"/>
          <w:lang w:val="sv-FI"/>
        </w:rPr>
        <w:tab/>
      </w:r>
    </w:p>
    <w:p w14:paraId="0C312229" w14:textId="77777777" w:rsidR="00A77B3E" w:rsidRPr="00F72744" w:rsidRDefault="00791CAB">
      <w:pPr>
        <w:rPr>
          <w:rFonts w:ascii="Calibri" w:eastAsia="Calibri" w:hAnsi="Calibri" w:cs="Calibri"/>
          <w:color w:val="000000"/>
          <w:lang w:val="sv-FI"/>
        </w:rPr>
      </w:pPr>
    </w:p>
    <w:p w14:paraId="53F82D46" w14:textId="77777777" w:rsidR="00A77B3E" w:rsidRPr="00F72744" w:rsidRDefault="00791CAB">
      <w:pPr>
        <w:rPr>
          <w:rFonts w:ascii="Calibri" w:eastAsia="Calibri" w:hAnsi="Calibri" w:cs="Calibri"/>
          <w:color w:val="000000"/>
          <w:lang w:val="sv-FI"/>
        </w:rPr>
      </w:pPr>
    </w:p>
    <w:p w14:paraId="72EDC0FA" w14:textId="77777777" w:rsidR="00A77B3E" w:rsidRPr="00F72744" w:rsidRDefault="00791CAB">
      <w:pPr>
        <w:rPr>
          <w:rFonts w:ascii="Calibri" w:eastAsia="Calibri" w:hAnsi="Calibri" w:cs="Calibri"/>
          <w:color w:val="000000"/>
          <w:lang w:val="sv-FI"/>
        </w:rPr>
      </w:pPr>
    </w:p>
    <w:p w14:paraId="26111BE7" w14:textId="77777777" w:rsidR="00A77B3E" w:rsidRPr="00F72744" w:rsidRDefault="00791CAB">
      <w:pPr>
        <w:rPr>
          <w:rFonts w:ascii="Calibri" w:eastAsia="Calibri" w:hAnsi="Calibri" w:cs="Calibri"/>
          <w:color w:val="000000"/>
          <w:lang w:val="sv-FI"/>
        </w:rPr>
      </w:pPr>
    </w:p>
    <w:p w14:paraId="796821BD" w14:textId="77777777" w:rsidR="00A77B3E" w:rsidRPr="00F72744" w:rsidRDefault="00791CAB">
      <w:pPr>
        <w:rPr>
          <w:rFonts w:ascii="Calibri" w:eastAsia="Calibri" w:hAnsi="Calibri" w:cs="Calibri"/>
          <w:color w:val="000000"/>
          <w:lang w:val="sv-FI"/>
        </w:rPr>
      </w:pPr>
      <w:r w:rsidRPr="00F72744">
        <w:rPr>
          <w:rFonts w:ascii="Calibri" w:eastAsia="Calibri" w:hAnsi="Calibri" w:cs="Calibri"/>
          <w:color w:val="000000"/>
          <w:lang w:val="sv-FI"/>
        </w:rPr>
        <w:t>Asia:  VN/11505/2020</w:t>
      </w:r>
    </w:p>
    <w:p w14:paraId="2AE35209" w14:textId="77777777" w:rsidR="00A77B3E" w:rsidRPr="00F72744" w:rsidRDefault="00791CAB">
      <w:pPr>
        <w:rPr>
          <w:rFonts w:ascii="Calibri" w:eastAsia="Calibri" w:hAnsi="Calibri" w:cs="Calibri"/>
          <w:color w:val="000000"/>
          <w:lang w:val="sv-FI"/>
        </w:rPr>
      </w:pPr>
    </w:p>
    <w:p w14:paraId="6DCEFF34" w14:textId="77777777" w:rsidR="00A77B3E" w:rsidRPr="00F72744" w:rsidRDefault="00791CAB">
      <w:pPr>
        <w:rPr>
          <w:rFonts w:ascii="Calibri" w:eastAsia="Calibri" w:hAnsi="Calibri" w:cs="Calibri"/>
          <w:b/>
          <w:color w:val="000000"/>
          <w:sz w:val="32"/>
          <w:lang w:val="sv-FI"/>
        </w:rPr>
      </w:pPr>
      <w:r w:rsidRPr="00F72744">
        <w:rPr>
          <w:rFonts w:ascii="Calibri" w:eastAsia="Calibri" w:hAnsi="Calibri" w:cs="Calibri"/>
          <w:b/>
          <w:color w:val="000000"/>
          <w:sz w:val="32"/>
          <w:lang w:val="sv-FI"/>
        </w:rPr>
        <w:t xml:space="preserve">Begäran om utlåtande om betänkande från arbetsgruppen som berett en reform av lagen om utkomststöd </w:t>
      </w:r>
    </w:p>
    <w:p w14:paraId="39216939" w14:textId="77777777" w:rsidR="00A77B3E" w:rsidRPr="00F72744" w:rsidRDefault="00791CAB">
      <w:pPr>
        <w:rPr>
          <w:rFonts w:ascii="Calibri" w:eastAsia="Calibri" w:hAnsi="Calibri" w:cs="Calibri"/>
          <w:b/>
          <w:color w:val="000000"/>
          <w:sz w:val="32"/>
          <w:lang w:val="sv-FI"/>
        </w:rPr>
      </w:pPr>
    </w:p>
    <w:p w14:paraId="51CE88F2" w14:textId="77777777" w:rsidR="00A77B3E" w:rsidRPr="00F72744" w:rsidRDefault="00791CAB">
      <w:pPr>
        <w:spacing w:before="200" w:after="200"/>
        <w:rPr>
          <w:rFonts w:ascii="Calibri" w:eastAsia="Calibri" w:hAnsi="Calibri" w:cs="Calibri"/>
          <w:color w:val="000000"/>
          <w:sz w:val="32"/>
          <w:lang w:val="sv-FI"/>
        </w:rPr>
      </w:pPr>
      <w:r w:rsidRPr="00F72744">
        <w:rPr>
          <w:rFonts w:ascii="Calibri" w:eastAsia="Calibri" w:hAnsi="Calibri" w:cs="Calibri"/>
          <w:color w:val="000000"/>
          <w:sz w:val="32"/>
          <w:lang w:val="sv-FI"/>
        </w:rPr>
        <w:t>Lausunnonantajan lausunto</w:t>
      </w:r>
    </w:p>
    <w:p w14:paraId="7B689290" w14:textId="77777777" w:rsidR="00A77B3E" w:rsidRPr="00F72744" w:rsidRDefault="00791CAB">
      <w:pPr>
        <w:spacing w:before="200" w:after="200"/>
        <w:rPr>
          <w:rFonts w:ascii="Calibri" w:eastAsia="Calibri" w:hAnsi="Calibri" w:cs="Calibri"/>
          <w:b/>
          <w:color w:val="000000"/>
          <w:lang w:val="sv-FI"/>
        </w:rPr>
      </w:pPr>
      <w:r w:rsidRPr="00F72744">
        <w:rPr>
          <w:rFonts w:ascii="Calibri" w:eastAsia="Calibri" w:hAnsi="Calibri" w:cs="Calibri"/>
          <w:b/>
          <w:color w:val="000000"/>
          <w:lang w:val="sv-FI"/>
        </w:rPr>
        <w:t>Voitte kirjoittaa lausuntonne alla olevaan tekstikenttään</w:t>
      </w:r>
    </w:p>
    <w:p w14:paraId="75CB98AB" w14:textId="11A2A83D" w:rsidR="00A77B3E" w:rsidRPr="00F72744" w:rsidRDefault="00791CAB">
      <w:pPr>
        <w:spacing w:before="200" w:after="200"/>
        <w:ind w:left="800"/>
        <w:rPr>
          <w:rFonts w:ascii="Calibri" w:eastAsia="Calibri" w:hAnsi="Calibri" w:cs="Calibri"/>
          <w:color w:val="000000"/>
          <w:lang w:val="sv-FI"/>
        </w:rPr>
      </w:pPr>
      <w:r w:rsidRPr="00F72744">
        <w:rPr>
          <w:rFonts w:ascii="Calibri" w:eastAsia="Calibri" w:hAnsi="Calibri" w:cs="Calibri"/>
          <w:color w:val="000000"/>
          <w:lang w:val="sv-FI"/>
        </w:rPr>
        <w:t>SAMS – Samarbetsförbundet rf tackar för möjligheten att ge utlåtande om</w:t>
      </w:r>
      <w:r w:rsidRPr="00F72744">
        <w:rPr>
          <w:rFonts w:ascii="Calibri" w:eastAsia="Calibri" w:hAnsi="Calibri" w:cs="Calibri"/>
          <w:color w:val="000000"/>
          <w:lang w:val="sv-FI"/>
        </w:rPr>
        <w:t xml:space="preserve"> </w:t>
      </w:r>
      <w:r w:rsidRPr="00F72744">
        <w:rPr>
          <w:rFonts w:ascii="Calibri" w:eastAsia="Calibri" w:hAnsi="Calibri" w:cs="Calibri"/>
          <w:color w:val="000000"/>
          <w:lang w:val="sv-FI"/>
        </w:rPr>
        <w:t xml:space="preserve">betänkande från arbetsgruppen som berett en reform av lagen om utkomststöd. </w:t>
      </w:r>
    </w:p>
    <w:p w14:paraId="1EACC9CA" w14:textId="77777777" w:rsidR="00A77B3E" w:rsidRPr="00F72744" w:rsidRDefault="00791CAB">
      <w:pPr>
        <w:spacing w:before="200" w:after="200"/>
        <w:ind w:left="800"/>
        <w:rPr>
          <w:rFonts w:ascii="Calibri" w:eastAsia="Calibri" w:hAnsi="Calibri" w:cs="Calibri"/>
          <w:color w:val="000000"/>
          <w:lang w:val="sv-FI"/>
        </w:rPr>
      </w:pPr>
      <w:r w:rsidRPr="00F72744">
        <w:rPr>
          <w:rFonts w:ascii="Calibri" w:eastAsia="Calibri" w:hAnsi="Calibri" w:cs="Calibri"/>
          <w:color w:val="000000"/>
          <w:lang w:val="sv-FI"/>
        </w:rPr>
        <w:t>SAMS – Samarbetsförbundet kring funktionshinder rf (hädanefter SAMS) är en intresseorganisation som arbetar för de finlandssvenska riksomfattande funktionshinderorganisationer</w:t>
      </w:r>
      <w:r w:rsidRPr="00F72744">
        <w:rPr>
          <w:rFonts w:ascii="Calibri" w:eastAsia="Calibri" w:hAnsi="Calibri" w:cs="Calibri"/>
          <w:color w:val="000000"/>
          <w:lang w:val="sv-FI"/>
        </w:rPr>
        <w:t>na. Förbundets syfte är att främja och förverkliga jämlikhet och full delaktighet i samhället för personer med funktionsnedsättning och deras närstående inom den svenskspråkiga befolkningen i Finland.</w:t>
      </w:r>
    </w:p>
    <w:p w14:paraId="65C612FD" w14:textId="77777777" w:rsidR="00A77B3E" w:rsidRPr="00F72744" w:rsidRDefault="00791CAB">
      <w:pPr>
        <w:spacing w:before="200" w:after="200"/>
        <w:ind w:left="800"/>
        <w:rPr>
          <w:rFonts w:ascii="Calibri" w:eastAsia="Calibri" w:hAnsi="Calibri" w:cs="Calibri"/>
          <w:color w:val="000000"/>
          <w:lang w:val="sv-FI"/>
        </w:rPr>
      </w:pPr>
      <w:r w:rsidRPr="00F72744">
        <w:rPr>
          <w:rFonts w:ascii="Calibri" w:eastAsia="Calibri" w:hAnsi="Calibri" w:cs="Calibri"/>
          <w:color w:val="000000"/>
          <w:lang w:val="sv-FI"/>
        </w:rPr>
        <w:t>SAMS anser att förflyttandet av behandlingen av utkomst</w:t>
      </w:r>
      <w:r w:rsidRPr="00F72744">
        <w:rPr>
          <w:rFonts w:ascii="Calibri" w:eastAsia="Calibri" w:hAnsi="Calibri" w:cs="Calibri"/>
          <w:color w:val="000000"/>
          <w:lang w:val="sv-FI"/>
        </w:rPr>
        <w:t xml:space="preserve">stödet från kommunerna till FPA har försämrat tryggandet av ett människovärdigt liv för våra målgrupper. För många av våra målgrupper med olika slags funktionsnedsättningar har det blivit svårare att få nödvändigt utkomststöd. Servicen i FPA är opersonlig </w:t>
      </w:r>
      <w:r w:rsidRPr="00F72744">
        <w:rPr>
          <w:rFonts w:ascii="Calibri" w:eastAsia="Calibri" w:hAnsi="Calibri" w:cs="Calibri"/>
          <w:color w:val="000000"/>
          <w:lang w:val="sv-FI"/>
        </w:rPr>
        <w:t>och det finns stora utmaningar att få individuella omständigheter beaktade i besluten. Många har svårt att förstå beslutens motiveringar samt deras rättigheter. Paradoxalt har den förvaltningsmässiga reformen försvårat tillgången till nödvändig utkomst för</w:t>
      </w:r>
      <w:r w:rsidRPr="00F72744">
        <w:rPr>
          <w:rFonts w:ascii="Calibri" w:eastAsia="Calibri" w:hAnsi="Calibri" w:cs="Calibri"/>
          <w:color w:val="000000"/>
          <w:lang w:val="sv-FI"/>
        </w:rPr>
        <w:t xml:space="preserve"> de individer som är allra mest utsatta.</w:t>
      </w:r>
    </w:p>
    <w:p w14:paraId="7AD34E1F" w14:textId="77777777" w:rsidR="00A77B3E" w:rsidRPr="00F72744" w:rsidRDefault="00791CAB">
      <w:pPr>
        <w:spacing w:before="200" w:after="200"/>
        <w:ind w:left="800"/>
        <w:rPr>
          <w:rFonts w:ascii="Calibri" w:eastAsia="Calibri" w:hAnsi="Calibri" w:cs="Calibri"/>
          <w:color w:val="000000"/>
          <w:lang w:val="sv-FI"/>
        </w:rPr>
      </w:pPr>
      <w:r w:rsidRPr="00F72744">
        <w:rPr>
          <w:rFonts w:ascii="Calibri" w:eastAsia="Calibri" w:hAnsi="Calibri" w:cs="Calibri"/>
          <w:color w:val="000000"/>
          <w:lang w:val="sv-FI"/>
        </w:rPr>
        <w:t>Från ett svenskspråkigt perspektiv finns det vissa särskilda omständigheter som gör svenskspråkiga personer med funktionsnedsättning särskilt utsatta. För det första är även svenskspråkiga personer med funktionsneds</w:t>
      </w:r>
      <w:r w:rsidRPr="00F72744">
        <w:rPr>
          <w:rFonts w:ascii="Calibri" w:eastAsia="Calibri" w:hAnsi="Calibri" w:cs="Calibri"/>
          <w:color w:val="000000"/>
          <w:lang w:val="sv-FI"/>
        </w:rPr>
        <w:t>ättning ofta i en socioekonomiskt svag ställning och fattigdom är vanligt förekommande. För det andra är det mycket otydligt hur tillgången till individuellt stöd och service är ordnat inom FPA på svenska, för att kunna hantera mera komplicerade ärenden. M</w:t>
      </w:r>
      <w:r w:rsidRPr="00F72744">
        <w:rPr>
          <w:rFonts w:ascii="Calibri" w:eastAsia="Calibri" w:hAnsi="Calibri" w:cs="Calibri"/>
          <w:color w:val="000000"/>
          <w:lang w:val="sv-FI"/>
        </w:rPr>
        <w:t>edan det sannolikt är svårt att få detta stöd på finska, verkar läget vara ännu sämre på svenska. Denna observation är baserad på vår rådgivningsverksamhet.</w:t>
      </w:r>
    </w:p>
    <w:p w14:paraId="1768EFC7" w14:textId="77777777" w:rsidR="00A77B3E" w:rsidRPr="00F72744" w:rsidRDefault="00791CAB">
      <w:pPr>
        <w:spacing w:before="200" w:after="200"/>
        <w:ind w:left="800"/>
        <w:rPr>
          <w:rFonts w:ascii="Calibri" w:eastAsia="Calibri" w:hAnsi="Calibri" w:cs="Calibri"/>
          <w:color w:val="000000"/>
          <w:lang w:val="sv-FI"/>
        </w:rPr>
      </w:pPr>
      <w:r w:rsidRPr="00F72744">
        <w:rPr>
          <w:rFonts w:ascii="Calibri" w:eastAsia="Calibri" w:hAnsi="Calibri" w:cs="Calibri"/>
          <w:color w:val="000000"/>
          <w:lang w:val="sv-FI"/>
        </w:rPr>
        <w:t xml:space="preserve">Människor som flyttar tillbaka från Sverige kan vara mera utsatta en andra </w:t>
      </w:r>
    </w:p>
    <w:p w14:paraId="2FC36A27" w14:textId="77777777" w:rsidR="00A77B3E" w:rsidRPr="00F72744" w:rsidRDefault="00791CAB">
      <w:pPr>
        <w:spacing w:before="200" w:after="200"/>
        <w:ind w:left="800"/>
        <w:rPr>
          <w:rFonts w:ascii="Calibri" w:eastAsia="Calibri" w:hAnsi="Calibri" w:cs="Calibri"/>
          <w:color w:val="000000"/>
          <w:lang w:val="sv-FI"/>
        </w:rPr>
      </w:pPr>
      <w:r w:rsidRPr="00F72744">
        <w:rPr>
          <w:rFonts w:ascii="Calibri" w:eastAsia="Calibri" w:hAnsi="Calibri" w:cs="Calibri"/>
          <w:color w:val="000000"/>
          <w:lang w:val="sv-FI"/>
        </w:rPr>
        <w:t>En synpunkt som bör ock</w:t>
      </w:r>
      <w:r w:rsidRPr="00F72744">
        <w:rPr>
          <w:rFonts w:ascii="Calibri" w:eastAsia="Calibri" w:hAnsi="Calibri" w:cs="Calibri"/>
          <w:color w:val="000000"/>
          <w:lang w:val="sv-FI"/>
        </w:rPr>
        <w:t xml:space="preserve">så noteras här är variationerna i beskattningen av pension som intjänats utomlands. Exempelvis personer som flyttat tillbaka från Sverige och har endast begränsad skattskyldighet till Sverige betalar en s.k. SINK-skatt på sin pension. Den här pensionen är </w:t>
      </w:r>
      <w:r w:rsidRPr="00F72744">
        <w:rPr>
          <w:rFonts w:ascii="Calibri" w:eastAsia="Calibri" w:hAnsi="Calibri" w:cs="Calibri"/>
          <w:color w:val="000000"/>
          <w:lang w:val="sv-FI"/>
        </w:rPr>
        <w:t xml:space="preserve">25 %. För personer med låga inkomster som kommer delvis från Sverige kan det här innebära att </w:t>
      </w:r>
      <w:r w:rsidRPr="00F72744">
        <w:rPr>
          <w:rFonts w:ascii="Calibri" w:eastAsia="Calibri" w:hAnsi="Calibri" w:cs="Calibri"/>
          <w:color w:val="000000"/>
          <w:lang w:val="sv-FI"/>
        </w:rPr>
        <w:lastRenderedPageBreak/>
        <w:t>skattebelastningen på bruttoinkomsten är betydligt högre, än vad en motsvarande inkomst skulle vara i Finland. Jag illustrerar det här med ett exempel på en lågin</w:t>
      </w:r>
      <w:r w:rsidRPr="00F72744">
        <w:rPr>
          <w:rFonts w:ascii="Calibri" w:eastAsia="Calibri" w:hAnsi="Calibri" w:cs="Calibri"/>
          <w:color w:val="000000"/>
          <w:lang w:val="sv-FI"/>
        </w:rPr>
        <w:t>komsttagare som får hela sin pension från Finland jämfört med en låginkomsttagare som får hälften av sin pension från Sverige. Om en person får exempelvis garantipension, så får den 837,59 euro i månaden vilket motsvarar ca 10051 euro om året. I den finska</w:t>
      </w:r>
      <w:r w:rsidRPr="00F72744">
        <w:rPr>
          <w:rFonts w:ascii="Calibri" w:eastAsia="Calibri" w:hAnsi="Calibri" w:cs="Calibri"/>
          <w:color w:val="000000"/>
          <w:lang w:val="sv-FI"/>
        </w:rPr>
        <w:t xml:space="preserve"> progressiva beskattningen uppbärs 0 % skatt. (Källa: https://www.vero.fi/sv/privatpersoner/skattekort-och-skattedeklaration/inkomster/f%C3%B6rv%C3%A4rvsinkomster/skattesatserna-f%C3%B6r-l%C3%B6ner-pensioner-och-f%C3%B6rm%C3%A5ner/)</w:t>
      </w:r>
    </w:p>
    <w:p w14:paraId="76CC313B" w14:textId="77777777" w:rsidR="00A77B3E" w:rsidRPr="00F72744" w:rsidRDefault="00791CAB">
      <w:pPr>
        <w:spacing w:before="200" w:after="200"/>
        <w:ind w:left="800"/>
        <w:rPr>
          <w:rFonts w:ascii="Calibri" w:eastAsia="Calibri" w:hAnsi="Calibri" w:cs="Calibri"/>
          <w:color w:val="000000"/>
          <w:lang w:val="sv-FI"/>
        </w:rPr>
      </w:pPr>
      <w:r w:rsidRPr="00F72744">
        <w:rPr>
          <w:rFonts w:ascii="Calibri" w:eastAsia="Calibri" w:hAnsi="Calibri" w:cs="Calibri"/>
          <w:color w:val="000000"/>
          <w:lang w:val="sv-FI"/>
        </w:rPr>
        <w:t>Om en person med motsva</w:t>
      </w:r>
      <w:r w:rsidRPr="00F72744">
        <w:rPr>
          <w:rFonts w:ascii="Calibri" w:eastAsia="Calibri" w:hAnsi="Calibri" w:cs="Calibri"/>
          <w:color w:val="000000"/>
          <w:lang w:val="sv-FI"/>
        </w:rPr>
        <w:t>rande inkomster får hälften av dem från Sverige, uppbärs 25% i skatt på den svenska andelen. Det här motsvarar således effektivt en 12,5% högre skattesats för den här människogruppen. I teorin kan skatten kompensera med andra lindrigare skatter, men om ind</w:t>
      </w:r>
      <w:r w:rsidRPr="00F72744">
        <w:rPr>
          <w:rFonts w:ascii="Calibri" w:eastAsia="Calibri" w:hAnsi="Calibri" w:cs="Calibri"/>
          <w:color w:val="000000"/>
          <w:lang w:val="sv-FI"/>
        </w:rPr>
        <w:t>ividens inkomster är låga uteblir också kompensationen.</w:t>
      </w:r>
    </w:p>
    <w:p w14:paraId="1289A730" w14:textId="382022EA" w:rsidR="00A77B3E" w:rsidRPr="00F72744" w:rsidRDefault="00791CAB">
      <w:pPr>
        <w:spacing w:before="200" w:after="200"/>
        <w:ind w:left="800"/>
        <w:rPr>
          <w:rFonts w:ascii="Calibri" w:eastAsia="Calibri" w:hAnsi="Calibri" w:cs="Calibri"/>
          <w:color w:val="000000"/>
          <w:lang w:val="sv-FI"/>
        </w:rPr>
      </w:pPr>
      <w:r w:rsidRPr="00F72744">
        <w:rPr>
          <w:rFonts w:ascii="Calibri" w:eastAsia="Calibri" w:hAnsi="Calibri" w:cs="Calibri"/>
          <w:color w:val="000000"/>
          <w:lang w:val="sv-FI"/>
        </w:rPr>
        <w:t>Det här leder till problem eftersom många av våra andra stödsystem är baserade på bruttoinkomstbeloppet, inte nettoinkoms</w:t>
      </w:r>
      <w:r w:rsidR="00F72744">
        <w:rPr>
          <w:rFonts w:ascii="Calibri" w:eastAsia="Calibri" w:hAnsi="Calibri" w:cs="Calibri"/>
          <w:color w:val="000000"/>
          <w:lang w:val="sv-FI"/>
        </w:rPr>
        <w:t>t</w:t>
      </w:r>
      <w:r w:rsidRPr="00F72744">
        <w:rPr>
          <w:rFonts w:ascii="Calibri" w:eastAsia="Calibri" w:hAnsi="Calibri" w:cs="Calibri"/>
          <w:color w:val="000000"/>
          <w:lang w:val="sv-FI"/>
        </w:rPr>
        <w:t>beloppet. Det här leder således till att personer som får pension utomlands ifr</w:t>
      </w:r>
      <w:r w:rsidRPr="00F72744">
        <w:rPr>
          <w:rFonts w:ascii="Calibri" w:eastAsia="Calibri" w:hAnsi="Calibri" w:cs="Calibri"/>
          <w:color w:val="000000"/>
          <w:lang w:val="sv-FI"/>
        </w:rPr>
        <w:t xml:space="preserve">ån får mindre i hand efter skatterna, men de högre bruttoinkomsterna leder ändå till även en försämrad nivå av andra kompletterande stöd i samhället (t.ex. bostadsstöd etc). Med tanke på </w:t>
      </w:r>
      <w:r w:rsidR="00F72744" w:rsidRPr="00F72744">
        <w:rPr>
          <w:rFonts w:ascii="Calibri" w:eastAsia="Calibri" w:hAnsi="Calibri" w:cs="Calibri"/>
          <w:color w:val="000000"/>
          <w:lang w:val="sv-FI"/>
        </w:rPr>
        <w:t>utkomststödet</w:t>
      </w:r>
      <w:r w:rsidRPr="00F72744">
        <w:rPr>
          <w:rFonts w:ascii="Calibri" w:eastAsia="Calibri" w:hAnsi="Calibri" w:cs="Calibri"/>
          <w:color w:val="000000"/>
          <w:lang w:val="sv-FI"/>
        </w:rPr>
        <w:t xml:space="preserve"> som ett tillfälligt undantag är det här särskilt problem</w:t>
      </w:r>
      <w:r w:rsidRPr="00F72744">
        <w:rPr>
          <w:rFonts w:ascii="Calibri" w:eastAsia="Calibri" w:hAnsi="Calibri" w:cs="Calibri"/>
          <w:color w:val="000000"/>
          <w:lang w:val="sv-FI"/>
        </w:rPr>
        <w:t xml:space="preserve">atiskt, om den här människogruppen </w:t>
      </w:r>
      <w:r w:rsidR="00F72744" w:rsidRPr="00F72744">
        <w:rPr>
          <w:rFonts w:ascii="Calibri" w:eastAsia="Calibri" w:hAnsi="Calibri" w:cs="Calibri"/>
          <w:color w:val="000000"/>
          <w:lang w:val="sv-FI"/>
        </w:rPr>
        <w:t>utesluts</w:t>
      </w:r>
      <w:r w:rsidRPr="00F72744">
        <w:rPr>
          <w:rFonts w:ascii="Calibri" w:eastAsia="Calibri" w:hAnsi="Calibri" w:cs="Calibri"/>
          <w:color w:val="000000"/>
          <w:lang w:val="sv-FI"/>
        </w:rPr>
        <w:t xml:space="preserve"> från tillräckliga andra stödformer för att trygga en tillräcklig inkomst. Systemets uppbyggnad tyder på att den här människogruppen kan enkom på grund av sin bakgrund bli permanent beroende av utkomststöd som st</w:t>
      </w:r>
      <w:r w:rsidRPr="00F72744">
        <w:rPr>
          <w:rFonts w:ascii="Calibri" w:eastAsia="Calibri" w:hAnsi="Calibri" w:cs="Calibri"/>
          <w:color w:val="000000"/>
          <w:lang w:val="sv-FI"/>
        </w:rPr>
        <w:t>ödform.  SAMS uppmanar Finland att utreda möjligheter till att bättre trygga en tillräcklig utkomst och ett människovärdigt liv på andra sätt åt den här människor gruppen, eftersom nuvarande upplägget kan på många vis beskrivas som diskriminerande och prob</w:t>
      </w:r>
      <w:r w:rsidRPr="00F72744">
        <w:rPr>
          <w:rFonts w:ascii="Calibri" w:eastAsia="Calibri" w:hAnsi="Calibri" w:cs="Calibri"/>
          <w:color w:val="000000"/>
          <w:lang w:val="sv-FI"/>
        </w:rPr>
        <w:t>lematisk både från individens och samhällets perspektiv</w:t>
      </w:r>
    </w:p>
    <w:p w14:paraId="45DF8E91" w14:textId="77777777" w:rsidR="00A77B3E" w:rsidRPr="00F72744" w:rsidRDefault="00791CAB">
      <w:pPr>
        <w:spacing w:before="200" w:after="200"/>
        <w:ind w:left="800"/>
        <w:rPr>
          <w:rFonts w:ascii="Calibri" w:eastAsia="Calibri" w:hAnsi="Calibri" w:cs="Calibri"/>
          <w:color w:val="000000"/>
          <w:lang w:val="sv-FI"/>
        </w:rPr>
      </w:pPr>
      <w:r w:rsidRPr="00F72744">
        <w:rPr>
          <w:rFonts w:ascii="Calibri" w:eastAsia="Calibri" w:hAnsi="Calibri" w:cs="Calibri"/>
          <w:color w:val="000000"/>
          <w:lang w:val="sv-FI"/>
        </w:rPr>
        <w:t>För övrigt omfattar SAMS synpunkterna delgivna i Handikappforums utlåtande. Överföringen av utkomstöd från kommunerna till FPA har lett till en starkare formell likabehandling, samtidigt som möjlighet</w:t>
      </w:r>
      <w:r w:rsidRPr="00F72744">
        <w:rPr>
          <w:rFonts w:ascii="Calibri" w:eastAsia="Calibri" w:hAnsi="Calibri" w:cs="Calibri"/>
          <w:color w:val="000000"/>
          <w:lang w:val="sv-FI"/>
        </w:rPr>
        <w:t xml:space="preserve">er till individuell prövning av behoven och den faktiska likabehandlingen för många utsatta grupper har försämrats på ett mycket oroväckande sätt. </w:t>
      </w:r>
    </w:p>
    <w:p w14:paraId="2C6D1802" w14:textId="77777777" w:rsidR="00A77B3E" w:rsidRPr="00F72744" w:rsidRDefault="00791CAB">
      <w:pPr>
        <w:spacing w:before="200" w:after="200"/>
        <w:ind w:left="800"/>
        <w:rPr>
          <w:rFonts w:ascii="Calibri" w:eastAsia="Calibri" w:hAnsi="Calibri" w:cs="Calibri"/>
          <w:color w:val="000000"/>
          <w:lang w:val="sv-FI"/>
        </w:rPr>
      </w:pPr>
      <w:r w:rsidRPr="00F72744">
        <w:rPr>
          <w:rFonts w:ascii="Calibri" w:eastAsia="Calibri" w:hAnsi="Calibri" w:cs="Calibri"/>
          <w:color w:val="000000"/>
          <w:lang w:val="sv-FI"/>
        </w:rPr>
        <w:t>I Helsingfors</w:t>
      </w:r>
    </w:p>
    <w:p w14:paraId="703EDB91" w14:textId="77777777" w:rsidR="00A77B3E" w:rsidRPr="00F72744" w:rsidRDefault="00791CAB">
      <w:pPr>
        <w:spacing w:before="200" w:after="200"/>
        <w:ind w:left="800"/>
        <w:rPr>
          <w:rFonts w:ascii="Calibri" w:eastAsia="Calibri" w:hAnsi="Calibri" w:cs="Calibri"/>
          <w:color w:val="000000"/>
          <w:lang w:val="sv-FI"/>
        </w:rPr>
      </w:pPr>
      <w:r w:rsidRPr="00F72744">
        <w:rPr>
          <w:rFonts w:ascii="Calibri" w:eastAsia="Calibri" w:hAnsi="Calibri" w:cs="Calibri"/>
          <w:color w:val="000000"/>
          <w:lang w:val="sv-FI"/>
        </w:rPr>
        <w:t>30.9.2021</w:t>
      </w:r>
    </w:p>
    <w:p w14:paraId="367A3786" w14:textId="77777777" w:rsidR="00A77B3E" w:rsidRPr="00F72744" w:rsidRDefault="00791CAB">
      <w:pPr>
        <w:spacing w:before="200" w:after="200"/>
        <w:ind w:left="800"/>
        <w:rPr>
          <w:rFonts w:ascii="Calibri" w:eastAsia="Calibri" w:hAnsi="Calibri" w:cs="Calibri"/>
          <w:color w:val="000000"/>
          <w:lang w:val="sv-FI"/>
        </w:rPr>
      </w:pPr>
      <w:r w:rsidRPr="00F72744">
        <w:rPr>
          <w:rFonts w:ascii="Calibri" w:eastAsia="Calibri" w:hAnsi="Calibri" w:cs="Calibri"/>
          <w:color w:val="000000"/>
          <w:lang w:val="sv-FI"/>
        </w:rPr>
        <w:t>Elias Vartio</w:t>
      </w:r>
    </w:p>
    <w:p w14:paraId="09B0CE40" w14:textId="77777777" w:rsidR="00A77B3E" w:rsidRPr="00F72744" w:rsidRDefault="00791CAB">
      <w:pPr>
        <w:spacing w:before="200" w:after="200"/>
        <w:ind w:left="800"/>
        <w:rPr>
          <w:rFonts w:ascii="Calibri" w:eastAsia="Calibri" w:hAnsi="Calibri" w:cs="Calibri"/>
          <w:color w:val="000000"/>
          <w:lang w:val="sv-FI"/>
        </w:rPr>
      </w:pPr>
      <w:r w:rsidRPr="00F72744">
        <w:rPr>
          <w:rFonts w:ascii="Calibri" w:eastAsia="Calibri" w:hAnsi="Calibri" w:cs="Calibri"/>
          <w:color w:val="000000"/>
          <w:lang w:val="sv-FI"/>
        </w:rPr>
        <w:t>Juridiskt ombud</w:t>
      </w:r>
    </w:p>
    <w:p w14:paraId="5EE51410" w14:textId="77777777" w:rsidR="00A77B3E" w:rsidRPr="00F72744" w:rsidRDefault="00791CAB">
      <w:pPr>
        <w:spacing w:before="200" w:after="200"/>
        <w:ind w:left="800"/>
        <w:rPr>
          <w:rFonts w:ascii="Calibri" w:eastAsia="Calibri" w:hAnsi="Calibri" w:cs="Calibri"/>
          <w:color w:val="000000"/>
          <w:lang w:val="sv-FI"/>
        </w:rPr>
      </w:pPr>
      <w:r w:rsidRPr="00F72744">
        <w:rPr>
          <w:rFonts w:ascii="Calibri" w:eastAsia="Calibri" w:hAnsi="Calibri" w:cs="Calibri"/>
          <w:color w:val="000000"/>
          <w:lang w:val="sv-FI"/>
        </w:rPr>
        <w:t xml:space="preserve">SAMS – Samarbetsförbundet kring funktionshinder r.f. </w:t>
      </w:r>
    </w:p>
    <w:p w14:paraId="153F871A" w14:textId="77777777" w:rsidR="00A77B3E" w:rsidRPr="00F72744" w:rsidRDefault="00791CAB">
      <w:pPr>
        <w:spacing w:before="200" w:after="200"/>
        <w:rPr>
          <w:rFonts w:ascii="Calibri" w:eastAsia="Calibri" w:hAnsi="Calibri" w:cs="Calibri"/>
          <w:color w:val="000000"/>
          <w:lang w:val="sv-FI"/>
        </w:rPr>
      </w:pPr>
    </w:p>
    <w:p w14:paraId="412EA964" w14:textId="77777777" w:rsidR="00A77B3E" w:rsidRPr="00F72744" w:rsidRDefault="00791CAB">
      <w:pPr>
        <w:spacing w:before="200" w:after="200"/>
        <w:rPr>
          <w:rFonts w:ascii="Calibri" w:eastAsia="Calibri" w:hAnsi="Calibri" w:cs="Calibri"/>
          <w:color w:val="000000"/>
          <w:lang w:val="sv-FI"/>
        </w:rPr>
      </w:pPr>
    </w:p>
    <w:p w14:paraId="36253CF7" w14:textId="77777777" w:rsidR="00A77B3E" w:rsidRPr="00F72744" w:rsidRDefault="00791CAB">
      <w:pPr>
        <w:spacing w:before="200" w:after="200"/>
        <w:rPr>
          <w:rFonts w:ascii="Calibri" w:eastAsia="Calibri" w:hAnsi="Calibri" w:cs="Calibri"/>
          <w:color w:val="000000"/>
          <w:lang w:val="sv-FI"/>
        </w:rPr>
      </w:pPr>
    </w:p>
    <w:p w14:paraId="4DA0AF30" w14:textId="77777777" w:rsidR="00A77B3E" w:rsidRPr="00F72744" w:rsidRDefault="00791CAB">
      <w:pPr>
        <w:ind w:left="3200"/>
        <w:rPr>
          <w:rFonts w:ascii="Calibri" w:eastAsia="Calibri" w:hAnsi="Calibri" w:cs="Calibri"/>
          <w:color w:val="000000"/>
          <w:lang w:val="sv-FI"/>
        </w:rPr>
      </w:pPr>
      <w:r w:rsidRPr="00F72744">
        <w:rPr>
          <w:rFonts w:ascii="Calibri" w:eastAsia="Calibri" w:hAnsi="Calibri" w:cs="Calibri"/>
          <w:color w:val="000000"/>
          <w:lang w:val="sv-FI"/>
        </w:rPr>
        <w:t>Vartio Elias</w:t>
      </w:r>
    </w:p>
    <w:p w14:paraId="286DAE03" w14:textId="77777777" w:rsidR="00A77B3E" w:rsidRPr="00F72744" w:rsidRDefault="00791CAB">
      <w:pPr>
        <w:ind w:left="3200"/>
        <w:rPr>
          <w:rFonts w:ascii="Calibri" w:eastAsia="Calibri" w:hAnsi="Calibri" w:cs="Calibri"/>
          <w:color w:val="000000"/>
          <w:lang w:val="sv-FI"/>
        </w:rPr>
      </w:pPr>
      <w:r w:rsidRPr="00F72744">
        <w:rPr>
          <w:rFonts w:ascii="Calibri" w:eastAsia="Calibri" w:hAnsi="Calibri" w:cs="Calibri"/>
          <w:color w:val="000000"/>
          <w:lang w:val="sv-FI"/>
        </w:rPr>
        <w:t>SAMS - Samarbetsförbundet kring funktionshinder rf</w:t>
      </w:r>
    </w:p>
    <w:p w14:paraId="12B9804F" w14:textId="77777777" w:rsidR="00A77B3E" w:rsidRPr="00F72744" w:rsidRDefault="00791CAB">
      <w:pPr>
        <w:rPr>
          <w:rFonts w:ascii="Calibri" w:eastAsia="Calibri" w:hAnsi="Calibri" w:cs="Calibri"/>
          <w:color w:val="000000"/>
          <w:lang w:val="sv-FI"/>
        </w:rPr>
      </w:pPr>
    </w:p>
    <w:sectPr w:rsidR="00A77B3E" w:rsidRPr="00F72744">
      <w:footerReference w:type="default" r:id="rId6"/>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3EDD5" w14:textId="77777777" w:rsidR="00791CAB" w:rsidRDefault="00791CAB">
      <w:r>
        <w:separator/>
      </w:r>
    </w:p>
  </w:endnote>
  <w:endnote w:type="continuationSeparator" w:id="0">
    <w:p w14:paraId="1CD07675" w14:textId="77777777" w:rsidR="00791CAB" w:rsidRDefault="0079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1E8F" w14:textId="77777777" w:rsidR="000C5786" w:rsidRDefault="000C5786"/>
  <w:tbl>
    <w:tblPr>
      <w:tblW w:w="5000" w:type="pct"/>
      <w:tblLook w:val="04A0" w:firstRow="1" w:lastRow="0" w:firstColumn="1" w:lastColumn="0" w:noHBand="0" w:noVBand="1"/>
    </w:tblPr>
    <w:tblGrid>
      <w:gridCol w:w="3546"/>
      <w:gridCol w:w="3547"/>
      <w:gridCol w:w="3547"/>
    </w:tblGrid>
    <w:tr w:rsidR="000C5786" w14:paraId="45BF315B" w14:textId="77777777">
      <w:tc>
        <w:tcPr>
          <w:tcW w:w="1650" w:type="pct"/>
        </w:tcPr>
        <w:p w14:paraId="3B6C2E17" w14:textId="77777777" w:rsidR="000C5786" w:rsidRDefault="000C5786"/>
      </w:tc>
      <w:tc>
        <w:tcPr>
          <w:tcW w:w="1650" w:type="pct"/>
        </w:tcPr>
        <w:p w14:paraId="4030EF8A" w14:textId="77777777" w:rsidR="000C5786" w:rsidRDefault="00791CAB">
          <w:pPr>
            <w:jc w:val="center"/>
            <w:rPr>
              <w:rFonts w:ascii="Arial" w:eastAsia="Arial" w:hAnsi="Arial" w:cs="Arial"/>
              <w:color w:val="000000"/>
            </w:rPr>
          </w:pPr>
          <w:r>
            <w:rPr>
              <w:rFonts w:ascii="Arial" w:eastAsia="Arial" w:hAnsi="Arial" w:cs="Arial"/>
              <w:sz w:val="20"/>
            </w:rPr>
            <w:t>Lausuntopalvelu.fi</w:t>
          </w:r>
        </w:p>
      </w:tc>
      <w:tc>
        <w:tcPr>
          <w:tcW w:w="1650" w:type="pct"/>
        </w:tcPr>
        <w:p w14:paraId="30624A0A" w14:textId="77777777" w:rsidR="000C5786" w:rsidRDefault="00791CAB">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t>2</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Pr>
              <w:rFonts w:ascii="Arial" w:eastAsia="Arial" w:hAnsi="Arial" w:cs="Arial"/>
              <w:color w:val="000000"/>
            </w:rPr>
            <w:t>2</w:t>
          </w:r>
          <w:r>
            <w:rPr>
              <w:rFonts w:ascii="Arial" w:eastAsia="Arial" w:hAnsi="Arial" w:cs="Arial"/>
              <w:color w:val="000000"/>
            </w:rPr>
            <w:fldChar w:fldCharType="end"/>
          </w:r>
        </w:p>
      </w:tc>
    </w:tr>
  </w:tbl>
  <w:p w14:paraId="52D55416" w14:textId="77777777" w:rsidR="000C5786" w:rsidRDefault="000C57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6C0BA" w14:textId="77777777" w:rsidR="00791CAB" w:rsidRDefault="00791CAB">
      <w:r>
        <w:separator/>
      </w:r>
    </w:p>
  </w:footnote>
  <w:footnote w:type="continuationSeparator" w:id="0">
    <w:p w14:paraId="5858193F" w14:textId="77777777" w:rsidR="00791CAB" w:rsidRDefault="00791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86"/>
    <w:rsid w:val="000C5786"/>
    <w:rsid w:val="00370EDA"/>
    <w:rsid w:val="006F0D83"/>
    <w:rsid w:val="00791CAB"/>
    <w:rsid w:val="00F72744"/>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397A7"/>
  <w15:docId w15:val="{DB0BF707-2E1F-4DD8-AEBB-86ED0767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FI" w:eastAsia="en-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4280</Characters>
  <Application>Microsoft Office Word</Application>
  <DocSecurity>0</DocSecurity>
  <Lines>35</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Elias Vartio</cp:lastModifiedBy>
  <cp:revision>3</cp:revision>
  <cp:lastPrinted>2022-02-10T12:33:00Z</cp:lastPrinted>
  <dcterms:created xsi:type="dcterms:W3CDTF">2022-02-10T12:32:00Z</dcterms:created>
  <dcterms:modified xsi:type="dcterms:W3CDTF">2022-02-10T12:42:00Z</dcterms:modified>
</cp:coreProperties>
</file>