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56368" w14:textId="6A95240D" w:rsidR="00E07453" w:rsidRDefault="00400E84" w:rsidP="002E27A0">
      <w:r w:rsidRPr="00782D76">
        <w:rPr>
          <w:noProof/>
        </w:rPr>
        <w:drawing>
          <wp:anchor distT="0" distB="0" distL="114300" distR="114300" simplePos="0" relativeHeight="251660289" behindDoc="1" locked="0" layoutInCell="1" allowOverlap="1" wp14:anchorId="3A1EF19D" wp14:editId="5027D66C">
            <wp:simplePos x="0" y="0"/>
            <wp:positionH relativeFrom="column">
              <wp:posOffset>-2204720</wp:posOffset>
            </wp:positionH>
            <wp:positionV relativeFrom="page">
              <wp:posOffset>82550</wp:posOffset>
            </wp:positionV>
            <wp:extent cx="13416915" cy="7546340"/>
            <wp:effectExtent l="0" t="0" r="0" b="0"/>
            <wp:wrapNone/>
            <wp:docPr id="1188429155" name="Bildobjekt 1188429155" descr="En bild som visar mörk, dator, sitter, skärm&#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descr="En bild som visar mörk, dator, sitter, skärm&#10;&#10;Automatiskt genererad beskrivni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416915" cy="7546340"/>
                    </a:xfrm>
                    <a:prstGeom prst="rect">
                      <a:avLst/>
                    </a:prstGeom>
                  </pic:spPr>
                </pic:pic>
              </a:graphicData>
            </a:graphic>
            <wp14:sizeRelH relativeFrom="margin">
              <wp14:pctWidth>0</wp14:pctWidth>
            </wp14:sizeRelH>
            <wp14:sizeRelV relativeFrom="margin">
              <wp14:pctHeight>0</wp14:pctHeight>
            </wp14:sizeRelV>
          </wp:anchor>
        </w:drawing>
      </w:r>
      <w:r w:rsidR="007255F4">
        <w:t xml:space="preserve"> </w:t>
      </w:r>
    </w:p>
    <w:p w14:paraId="673BCD5A" w14:textId="77777777" w:rsidR="00E07453" w:rsidRDefault="00E07453" w:rsidP="002E27A0"/>
    <w:p w14:paraId="092D0E1C" w14:textId="77777777" w:rsidR="00E07453" w:rsidRDefault="00E07453" w:rsidP="002E27A0"/>
    <w:p w14:paraId="78A3CE70" w14:textId="4D2409FC" w:rsidR="00EC5B01" w:rsidRDefault="00EC5B01" w:rsidP="002E27A0"/>
    <w:p w14:paraId="447640EE" w14:textId="1E167A86" w:rsidR="00A43236" w:rsidRDefault="00216D42" w:rsidP="002E27A0">
      <w:r w:rsidRPr="00782D76">
        <w:rPr>
          <w:rFonts w:ascii="Calibri" w:eastAsia="Calibri" w:hAnsi="Calibri" w:cs="Calibri"/>
          <w:noProof/>
        </w:rPr>
        <w:drawing>
          <wp:anchor distT="0" distB="0" distL="114300" distR="114300" simplePos="0" relativeHeight="251658241" behindDoc="1" locked="0" layoutInCell="1" allowOverlap="1" wp14:anchorId="66C18E3B" wp14:editId="5F672B03">
            <wp:simplePos x="0" y="0"/>
            <wp:positionH relativeFrom="margin">
              <wp:align>center</wp:align>
            </wp:positionH>
            <wp:positionV relativeFrom="page">
              <wp:posOffset>1198821</wp:posOffset>
            </wp:positionV>
            <wp:extent cx="3558540" cy="3558540"/>
            <wp:effectExtent l="0" t="0" r="0" b="3810"/>
            <wp:wrapNone/>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558540" cy="3558540"/>
                    </a:xfrm>
                    <a:prstGeom prst="rect">
                      <a:avLst/>
                    </a:prstGeom>
                  </pic:spPr>
                </pic:pic>
              </a:graphicData>
            </a:graphic>
            <wp14:sizeRelH relativeFrom="margin">
              <wp14:pctWidth>0</wp14:pctWidth>
            </wp14:sizeRelH>
            <wp14:sizeRelV relativeFrom="margin">
              <wp14:pctHeight>0</wp14:pctHeight>
            </wp14:sizeRelV>
          </wp:anchor>
        </w:drawing>
      </w:r>
    </w:p>
    <w:p w14:paraId="7542046C" w14:textId="2E9EE715" w:rsidR="002E27A0" w:rsidRDefault="002E27A0" w:rsidP="002E27A0"/>
    <w:p w14:paraId="2113CD5C" w14:textId="0FBA1183" w:rsidR="002E27A0" w:rsidRDefault="002E27A0" w:rsidP="002E27A0"/>
    <w:p w14:paraId="703E8A91" w14:textId="2A56D92C" w:rsidR="002E27A0" w:rsidRDefault="002E27A0" w:rsidP="002E27A0"/>
    <w:p w14:paraId="60D62BD9" w14:textId="135D0CE2" w:rsidR="002E27A0" w:rsidRDefault="002E27A0" w:rsidP="002E27A0"/>
    <w:p w14:paraId="73C406E6" w14:textId="3B5D9B74" w:rsidR="002E27A0" w:rsidRDefault="002E27A0" w:rsidP="002E27A0"/>
    <w:p w14:paraId="112195C6" w14:textId="77777777" w:rsidR="00166D21" w:rsidRDefault="00166D21" w:rsidP="002E27A0"/>
    <w:p w14:paraId="14BC2B40" w14:textId="77777777" w:rsidR="002E27A0" w:rsidRDefault="002E27A0" w:rsidP="002E27A0"/>
    <w:p w14:paraId="7CDE95D9" w14:textId="77777777" w:rsidR="00A43236" w:rsidRDefault="00A43236" w:rsidP="002E27A0"/>
    <w:p w14:paraId="21D4A02C" w14:textId="3B4181BA" w:rsidR="00A43236" w:rsidRDefault="00A43236" w:rsidP="002E27A0">
      <w:bookmarkStart w:id="0" w:name="_Hlk50126356"/>
      <w:bookmarkEnd w:id="0"/>
    </w:p>
    <w:p w14:paraId="68FA314E" w14:textId="01AC92CC" w:rsidR="00C30902" w:rsidRDefault="00D61956" w:rsidP="00BF115A">
      <w:pPr>
        <w:pStyle w:val="Rubrik1"/>
        <w:rPr>
          <w:rFonts w:hint="eastAsia"/>
        </w:rPr>
      </w:pPr>
      <w:bookmarkStart w:id="1" w:name="_Toc50464697"/>
      <w:bookmarkStart w:id="2" w:name="_Toc50971286"/>
      <w:bookmarkStart w:id="3" w:name="_Toc135127861"/>
      <w:bookmarkStart w:id="4" w:name="_Toc138248133"/>
      <w:bookmarkStart w:id="5" w:name="_Toc143704995"/>
      <w:bookmarkStart w:id="6" w:name="_Toc209437866"/>
      <w:r w:rsidRPr="00675EC3">
        <w:t>Verksamhetsplan 202</w:t>
      </w:r>
      <w:bookmarkEnd w:id="1"/>
      <w:bookmarkEnd w:id="2"/>
      <w:bookmarkEnd w:id="3"/>
      <w:bookmarkEnd w:id="4"/>
      <w:bookmarkEnd w:id="5"/>
      <w:r w:rsidR="00856FAB">
        <w:t>6</w:t>
      </w:r>
      <w:bookmarkEnd w:id="6"/>
    </w:p>
    <w:p w14:paraId="23F38925" w14:textId="77777777" w:rsidR="005729AD" w:rsidRDefault="005729AD" w:rsidP="005729AD"/>
    <w:p w14:paraId="6890244B" w14:textId="4142E52D" w:rsidR="005729AD" w:rsidRPr="00DA6C3E" w:rsidRDefault="000B7324" w:rsidP="005729AD">
      <w:pPr>
        <w:jc w:val="right"/>
        <w:rPr>
          <w:b/>
          <w:bCs/>
          <w:i/>
          <w:iCs/>
          <w:sz w:val="26"/>
          <w:szCs w:val="24"/>
        </w:rPr>
      </w:pPr>
      <w:r w:rsidRPr="00DA6C3E">
        <w:rPr>
          <w:b/>
          <w:bCs/>
          <w:i/>
          <w:iCs/>
          <w:sz w:val="26"/>
          <w:szCs w:val="24"/>
        </w:rPr>
        <w:t>Styrelsens förslag till höstmötet 12.11.2025</w:t>
      </w:r>
    </w:p>
    <w:p w14:paraId="226E4FF5" w14:textId="680BA4DE" w:rsidR="002E27A0" w:rsidRPr="00CC71AC" w:rsidRDefault="002E27A0" w:rsidP="00CC71AC">
      <w:pPr>
        <w:spacing w:after="120" w:line="360" w:lineRule="auto"/>
        <w:rPr>
          <w:rFonts w:ascii="Calibri" w:eastAsia="Calibri" w:hAnsi="Calibri" w:cs="Calibri"/>
          <w:b/>
          <w:color w:val="231F20"/>
          <w:sz w:val="36"/>
          <w:szCs w:val="36"/>
        </w:rPr>
      </w:pPr>
    </w:p>
    <w:bookmarkStart w:id="7" w:name="_Toc50971287" w:displacedByCustomXml="next"/>
    <w:sdt>
      <w:sdtPr>
        <w:rPr>
          <w:rFonts w:asciiTheme="minorHAnsi" w:eastAsiaTheme="minorEastAsia" w:hAnsiTheme="minorHAnsi" w:cstheme="minorBidi"/>
          <w:color w:val="auto"/>
          <w:sz w:val="24"/>
          <w:szCs w:val="24"/>
          <w:lang w:val="sv-SE" w:eastAsia="en-US"/>
        </w:rPr>
        <w:id w:val="-354892920"/>
        <w:docPartObj>
          <w:docPartGallery w:val="Table of Contents"/>
          <w:docPartUnique/>
        </w:docPartObj>
      </w:sdtPr>
      <w:sdtEndPr>
        <w:rPr>
          <w:b/>
          <w:bCs/>
        </w:rPr>
      </w:sdtEndPr>
      <w:sdtContent>
        <w:p w14:paraId="73875A23" w14:textId="77777777" w:rsidR="000A5B03" w:rsidRDefault="000A5B03">
          <w:pPr>
            <w:pStyle w:val="Innehllsfrteckningsrubrik"/>
            <w:rPr>
              <w:rFonts w:asciiTheme="minorHAnsi" w:eastAsiaTheme="minorEastAsia" w:hAnsiTheme="minorHAnsi" w:cstheme="minorBidi"/>
              <w:color w:val="auto"/>
              <w:sz w:val="24"/>
              <w:szCs w:val="24"/>
              <w:lang w:val="sv-SE" w:eastAsia="en-US"/>
            </w:rPr>
          </w:pPr>
        </w:p>
        <w:p w14:paraId="4C6DB8C8" w14:textId="10A05FC9" w:rsidR="00D214DC" w:rsidRDefault="00D214DC">
          <w:pPr>
            <w:pStyle w:val="Innehllsfrteckningsrubrik"/>
            <w:rPr>
              <w:lang w:val="sv-SE"/>
            </w:rPr>
          </w:pPr>
          <w:r w:rsidRPr="0044386B">
            <w:rPr>
              <w:lang w:val="sv-SE"/>
            </w:rPr>
            <w:t>Innehållsförteckning</w:t>
          </w:r>
        </w:p>
        <w:p w14:paraId="39A52C47" w14:textId="77777777" w:rsidR="000A5B03" w:rsidRPr="000A5B03" w:rsidRDefault="000A5B03" w:rsidP="000A5B03">
          <w:pPr>
            <w:rPr>
              <w:rFonts w:hint="eastAsia"/>
              <w:lang w:val="sv-SE" w:eastAsia="sv-FI"/>
            </w:rPr>
          </w:pPr>
        </w:p>
        <w:p w14:paraId="5E6E2099" w14:textId="4CBF8DFA" w:rsidR="000A5B03" w:rsidRDefault="00D214DC">
          <w:pPr>
            <w:pStyle w:val="Innehll1"/>
            <w:tabs>
              <w:tab w:val="right" w:leader="dot" w:pos="13994"/>
            </w:tabs>
            <w:rPr>
              <w:rFonts w:cstheme="minorBidi"/>
              <w:noProof/>
              <w:kern w:val="2"/>
              <w:szCs w:val="24"/>
              <w14:ligatures w14:val="standardContextual"/>
            </w:rPr>
          </w:pPr>
          <w:r>
            <w:fldChar w:fldCharType="begin"/>
          </w:r>
          <w:r>
            <w:instrText xml:space="preserve"> TOC \o "1-3" \h \z \u </w:instrText>
          </w:r>
          <w:r>
            <w:fldChar w:fldCharType="separate"/>
          </w:r>
          <w:hyperlink w:anchor="_Toc209437866" w:history="1">
            <w:r w:rsidR="000A5B03" w:rsidRPr="00505432">
              <w:rPr>
                <w:rStyle w:val="Hyperlnk"/>
                <w:noProof/>
              </w:rPr>
              <w:t>Verksamhetsplan 2026</w:t>
            </w:r>
            <w:r w:rsidR="000A5B03">
              <w:rPr>
                <w:noProof/>
                <w:webHidden/>
              </w:rPr>
              <w:tab/>
            </w:r>
            <w:r w:rsidR="000A5B03">
              <w:rPr>
                <w:noProof/>
                <w:webHidden/>
              </w:rPr>
              <w:fldChar w:fldCharType="begin"/>
            </w:r>
            <w:r w:rsidR="000A5B03">
              <w:rPr>
                <w:noProof/>
                <w:webHidden/>
              </w:rPr>
              <w:instrText xml:space="preserve"> PAGEREF _Toc209437866 \h </w:instrText>
            </w:r>
            <w:r w:rsidR="000A5B03">
              <w:rPr>
                <w:noProof/>
                <w:webHidden/>
              </w:rPr>
            </w:r>
            <w:r w:rsidR="000A5B03">
              <w:rPr>
                <w:noProof/>
                <w:webHidden/>
              </w:rPr>
              <w:fldChar w:fldCharType="separate"/>
            </w:r>
            <w:r w:rsidR="000A5B03">
              <w:rPr>
                <w:rFonts w:hint="eastAsia"/>
                <w:noProof/>
                <w:webHidden/>
              </w:rPr>
              <w:t>1</w:t>
            </w:r>
            <w:r w:rsidR="000A5B03">
              <w:rPr>
                <w:noProof/>
                <w:webHidden/>
              </w:rPr>
              <w:fldChar w:fldCharType="end"/>
            </w:r>
          </w:hyperlink>
        </w:p>
        <w:p w14:paraId="41E58073" w14:textId="566137D5" w:rsidR="000A5B03" w:rsidRDefault="000A5B03">
          <w:pPr>
            <w:pStyle w:val="Innehll1"/>
            <w:tabs>
              <w:tab w:val="right" w:leader="dot" w:pos="13994"/>
            </w:tabs>
            <w:rPr>
              <w:rFonts w:cstheme="minorBidi"/>
              <w:noProof/>
              <w:kern w:val="2"/>
              <w:szCs w:val="24"/>
              <w14:ligatures w14:val="standardContextual"/>
            </w:rPr>
          </w:pPr>
          <w:hyperlink w:anchor="_Toc209437867" w:history="1">
            <w:r w:rsidRPr="00505432">
              <w:rPr>
                <w:rStyle w:val="Hyperlnk"/>
                <w:noProof/>
              </w:rPr>
              <w:t>SAMS – Samarbetsförbundet kring funktionshinder rf</w:t>
            </w:r>
            <w:r>
              <w:rPr>
                <w:noProof/>
                <w:webHidden/>
              </w:rPr>
              <w:tab/>
            </w:r>
            <w:r>
              <w:rPr>
                <w:noProof/>
                <w:webHidden/>
              </w:rPr>
              <w:fldChar w:fldCharType="begin"/>
            </w:r>
            <w:r>
              <w:rPr>
                <w:noProof/>
                <w:webHidden/>
              </w:rPr>
              <w:instrText xml:space="preserve"> PAGEREF _Toc209437867 \h </w:instrText>
            </w:r>
            <w:r>
              <w:rPr>
                <w:noProof/>
                <w:webHidden/>
              </w:rPr>
            </w:r>
            <w:r>
              <w:rPr>
                <w:noProof/>
                <w:webHidden/>
              </w:rPr>
              <w:fldChar w:fldCharType="separate"/>
            </w:r>
            <w:r>
              <w:rPr>
                <w:rFonts w:hint="eastAsia"/>
                <w:noProof/>
                <w:webHidden/>
              </w:rPr>
              <w:t>3</w:t>
            </w:r>
            <w:r>
              <w:rPr>
                <w:noProof/>
                <w:webHidden/>
              </w:rPr>
              <w:fldChar w:fldCharType="end"/>
            </w:r>
          </w:hyperlink>
        </w:p>
        <w:p w14:paraId="1C7D80B7" w14:textId="3FA0005D" w:rsidR="000A5B03" w:rsidRDefault="000A5B03">
          <w:pPr>
            <w:pStyle w:val="Innehll1"/>
            <w:tabs>
              <w:tab w:val="right" w:leader="dot" w:pos="13994"/>
            </w:tabs>
            <w:rPr>
              <w:rFonts w:cstheme="minorBidi"/>
              <w:noProof/>
              <w:kern w:val="2"/>
              <w:szCs w:val="24"/>
              <w14:ligatures w14:val="standardContextual"/>
            </w:rPr>
          </w:pPr>
          <w:hyperlink w:anchor="_Toc209437868" w:history="1">
            <w:r w:rsidRPr="00505432">
              <w:rPr>
                <w:rStyle w:val="Hyperlnk"/>
                <w:noProof/>
              </w:rPr>
              <w:t>Administration, ledning och ekonomi</w:t>
            </w:r>
            <w:r>
              <w:rPr>
                <w:noProof/>
                <w:webHidden/>
              </w:rPr>
              <w:tab/>
            </w:r>
            <w:r>
              <w:rPr>
                <w:noProof/>
                <w:webHidden/>
              </w:rPr>
              <w:fldChar w:fldCharType="begin"/>
            </w:r>
            <w:r>
              <w:rPr>
                <w:noProof/>
                <w:webHidden/>
              </w:rPr>
              <w:instrText xml:space="preserve"> PAGEREF _Toc209437868 \h </w:instrText>
            </w:r>
            <w:r>
              <w:rPr>
                <w:noProof/>
                <w:webHidden/>
              </w:rPr>
            </w:r>
            <w:r>
              <w:rPr>
                <w:noProof/>
                <w:webHidden/>
              </w:rPr>
              <w:fldChar w:fldCharType="separate"/>
            </w:r>
            <w:r>
              <w:rPr>
                <w:rFonts w:hint="eastAsia"/>
                <w:noProof/>
                <w:webHidden/>
              </w:rPr>
              <w:t>4</w:t>
            </w:r>
            <w:r>
              <w:rPr>
                <w:noProof/>
                <w:webHidden/>
              </w:rPr>
              <w:fldChar w:fldCharType="end"/>
            </w:r>
          </w:hyperlink>
        </w:p>
        <w:p w14:paraId="15BFA428" w14:textId="7FEEAC78" w:rsidR="000A5B03" w:rsidRDefault="000A5B03">
          <w:pPr>
            <w:pStyle w:val="Innehll1"/>
            <w:tabs>
              <w:tab w:val="right" w:leader="dot" w:pos="13994"/>
            </w:tabs>
            <w:rPr>
              <w:rFonts w:cstheme="minorBidi"/>
              <w:noProof/>
              <w:kern w:val="2"/>
              <w:szCs w:val="24"/>
              <w14:ligatures w14:val="standardContextual"/>
            </w:rPr>
          </w:pPr>
          <w:hyperlink w:anchor="_Toc209437869" w:history="1">
            <w:r w:rsidRPr="00505432">
              <w:rPr>
                <w:rStyle w:val="Hyperlnk"/>
                <w:noProof/>
              </w:rPr>
              <w:t>Bidragsutdelning till den sociala sektorn</w:t>
            </w:r>
            <w:r>
              <w:rPr>
                <w:noProof/>
                <w:webHidden/>
              </w:rPr>
              <w:tab/>
            </w:r>
            <w:r>
              <w:rPr>
                <w:noProof/>
                <w:webHidden/>
              </w:rPr>
              <w:fldChar w:fldCharType="begin"/>
            </w:r>
            <w:r>
              <w:rPr>
                <w:noProof/>
                <w:webHidden/>
              </w:rPr>
              <w:instrText xml:space="preserve"> PAGEREF _Toc209437869 \h </w:instrText>
            </w:r>
            <w:r>
              <w:rPr>
                <w:noProof/>
                <w:webHidden/>
              </w:rPr>
            </w:r>
            <w:r>
              <w:rPr>
                <w:noProof/>
                <w:webHidden/>
              </w:rPr>
              <w:fldChar w:fldCharType="separate"/>
            </w:r>
            <w:r>
              <w:rPr>
                <w:rFonts w:hint="eastAsia"/>
                <w:noProof/>
                <w:webHidden/>
              </w:rPr>
              <w:t>8</w:t>
            </w:r>
            <w:r>
              <w:rPr>
                <w:noProof/>
                <w:webHidden/>
              </w:rPr>
              <w:fldChar w:fldCharType="end"/>
            </w:r>
          </w:hyperlink>
        </w:p>
        <w:p w14:paraId="7409446E" w14:textId="09ED2069" w:rsidR="000A5B03" w:rsidRDefault="000A5B03">
          <w:pPr>
            <w:pStyle w:val="Innehll1"/>
            <w:tabs>
              <w:tab w:val="right" w:leader="dot" w:pos="13994"/>
            </w:tabs>
            <w:rPr>
              <w:rFonts w:cstheme="minorBidi"/>
              <w:noProof/>
              <w:kern w:val="2"/>
              <w:szCs w:val="24"/>
              <w14:ligatures w14:val="standardContextual"/>
            </w:rPr>
          </w:pPr>
          <w:hyperlink w:anchor="_Toc209437870" w:history="1">
            <w:r w:rsidRPr="00505432">
              <w:rPr>
                <w:rStyle w:val="Hyperlnk"/>
                <w:noProof/>
              </w:rPr>
              <w:t>Evenemang och kommunikation</w:t>
            </w:r>
            <w:r>
              <w:rPr>
                <w:noProof/>
                <w:webHidden/>
              </w:rPr>
              <w:tab/>
            </w:r>
            <w:r>
              <w:rPr>
                <w:noProof/>
                <w:webHidden/>
              </w:rPr>
              <w:fldChar w:fldCharType="begin"/>
            </w:r>
            <w:r>
              <w:rPr>
                <w:noProof/>
                <w:webHidden/>
              </w:rPr>
              <w:instrText xml:space="preserve"> PAGEREF _Toc209437870 \h </w:instrText>
            </w:r>
            <w:r>
              <w:rPr>
                <w:noProof/>
                <w:webHidden/>
              </w:rPr>
            </w:r>
            <w:r>
              <w:rPr>
                <w:noProof/>
                <w:webHidden/>
              </w:rPr>
              <w:fldChar w:fldCharType="separate"/>
            </w:r>
            <w:r>
              <w:rPr>
                <w:rFonts w:hint="eastAsia"/>
                <w:noProof/>
                <w:webHidden/>
              </w:rPr>
              <w:t>10</w:t>
            </w:r>
            <w:r>
              <w:rPr>
                <w:noProof/>
                <w:webHidden/>
              </w:rPr>
              <w:fldChar w:fldCharType="end"/>
            </w:r>
          </w:hyperlink>
        </w:p>
        <w:p w14:paraId="22932F1E" w14:textId="6B64B109" w:rsidR="000A5B03" w:rsidRDefault="000A5B03">
          <w:pPr>
            <w:pStyle w:val="Innehll1"/>
            <w:tabs>
              <w:tab w:val="right" w:leader="dot" w:pos="13994"/>
            </w:tabs>
            <w:rPr>
              <w:rFonts w:cstheme="minorBidi"/>
              <w:noProof/>
              <w:kern w:val="2"/>
              <w:szCs w:val="24"/>
              <w14:ligatures w14:val="standardContextual"/>
            </w:rPr>
          </w:pPr>
          <w:hyperlink w:anchor="_Toc209437871" w:history="1">
            <w:r w:rsidRPr="00505432">
              <w:rPr>
                <w:rStyle w:val="Hyperlnk"/>
                <w:noProof/>
              </w:rPr>
              <w:t>SAMS verksamhet för juridisk rådgivning, intressebevakning och information</w:t>
            </w:r>
            <w:r>
              <w:rPr>
                <w:noProof/>
                <w:webHidden/>
              </w:rPr>
              <w:tab/>
            </w:r>
            <w:r>
              <w:rPr>
                <w:noProof/>
                <w:webHidden/>
              </w:rPr>
              <w:fldChar w:fldCharType="begin"/>
            </w:r>
            <w:r>
              <w:rPr>
                <w:noProof/>
                <w:webHidden/>
              </w:rPr>
              <w:instrText xml:space="preserve"> PAGEREF _Toc209437871 \h </w:instrText>
            </w:r>
            <w:r>
              <w:rPr>
                <w:noProof/>
                <w:webHidden/>
              </w:rPr>
            </w:r>
            <w:r>
              <w:rPr>
                <w:noProof/>
                <w:webHidden/>
              </w:rPr>
              <w:fldChar w:fldCharType="separate"/>
            </w:r>
            <w:r>
              <w:rPr>
                <w:rFonts w:hint="eastAsia"/>
                <w:noProof/>
                <w:webHidden/>
              </w:rPr>
              <w:t>12</w:t>
            </w:r>
            <w:r>
              <w:rPr>
                <w:noProof/>
                <w:webHidden/>
              </w:rPr>
              <w:fldChar w:fldCharType="end"/>
            </w:r>
          </w:hyperlink>
        </w:p>
        <w:p w14:paraId="03834ED2" w14:textId="43287CAD" w:rsidR="000A5B03" w:rsidRDefault="000A5B03">
          <w:pPr>
            <w:pStyle w:val="Innehll1"/>
            <w:tabs>
              <w:tab w:val="right" w:leader="dot" w:pos="13994"/>
            </w:tabs>
            <w:rPr>
              <w:rFonts w:cstheme="minorBidi"/>
              <w:noProof/>
              <w:kern w:val="2"/>
              <w:szCs w:val="24"/>
              <w14:ligatures w14:val="standardContextual"/>
            </w:rPr>
          </w:pPr>
          <w:hyperlink w:anchor="_Toc209437872" w:history="1">
            <w:r w:rsidRPr="00505432">
              <w:rPr>
                <w:rStyle w:val="Hyperlnk"/>
                <w:noProof/>
              </w:rPr>
              <w:t>SAMS vänverksamhet</w:t>
            </w:r>
            <w:r>
              <w:rPr>
                <w:noProof/>
                <w:webHidden/>
              </w:rPr>
              <w:tab/>
            </w:r>
            <w:r>
              <w:rPr>
                <w:noProof/>
                <w:webHidden/>
              </w:rPr>
              <w:fldChar w:fldCharType="begin"/>
            </w:r>
            <w:r>
              <w:rPr>
                <w:noProof/>
                <w:webHidden/>
              </w:rPr>
              <w:instrText xml:space="preserve"> PAGEREF _Toc209437872 \h </w:instrText>
            </w:r>
            <w:r>
              <w:rPr>
                <w:noProof/>
                <w:webHidden/>
              </w:rPr>
            </w:r>
            <w:r>
              <w:rPr>
                <w:noProof/>
                <w:webHidden/>
              </w:rPr>
              <w:fldChar w:fldCharType="separate"/>
            </w:r>
            <w:r>
              <w:rPr>
                <w:rFonts w:hint="eastAsia"/>
                <w:noProof/>
                <w:webHidden/>
              </w:rPr>
              <w:t>21</w:t>
            </w:r>
            <w:r>
              <w:rPr>
                <w:noProof/>
                <w:webHidden/>
              </w:rPr>
              <w:fldChar w:fldCharType="end"/>
            </w:r>
          </w:hyperlink>
        </w:p>
        <w:p w14:paraId="5F737540" w14:textId="5CD99164" w:rsidR="000A5B03" w:rsidRDefault="000A5B03">
          <w:pPr>
            <w:pStyle w:val="Innehll1"/>
            <w:tabs>
              <w:tab w:val="right" w:leader="dot" w:pos="13994"/>
            </w:tabs>
            <w:rPr>
              <w:rFonts w:cstheme="minorBidi"/>
              <w:noProof/>
              <w:kern w:val="2"/>
              <w:szCs w:val="24"/>
              <w14:ligatures w14:val="standardContextual"/>
            </w:rPr>
          </w:pPr>
          <w:hyperlink w:anchor="_Toc209437873" w:history="1">
            <w:r w:rsidRPr="00505432">
              <w:rPr>
                <w:rStyle w:val="Hyperlnk"/>
                <w:noProof/>
              </w:rPr>
              <w:t>Projekt: Stärkt kunskapsledarskap tillsammans</w:t>
            </w:r>
            <w:r>
              <w:rPr>
                <w:noProof/>
                <w:webHidden/>
              </w:rPr>
              <w:tab/>
            </w:r>
            <w:r>
              <w:rPr>
                <w:noProof/>
                <w:webHidden/>
              </w:rPr>
              <w:fldChar w:fldCharType="begin"/>
            </w:r>
            <w:r>
              <w:rPr>
                <w:noProof/>
                <w:webHidden/>
              </w:rPr>
              <w:instrText xml:space="preserve"> PAGEREF _Toc209437873 \h </w:instrText>
            </w:r>
            <w:r>
              <w:rPr>
                <w:noProof/>
                <w:webHidden/>
              </w:rPr>
            </w:r>
            <w:r>
              <w:rPr>
                <w:noProof/>
                <w:webHidden/>
              </w:rPr>
              <w:fldChar w:fldCharType="separate"/>
            </w:r>
            <w:r>
              <w:rPr>
                <w:rFonts w:hint="eastAsia"/>
                <w:noProof/>
                <w:webHidden/>
              </w:rPr>
              <w:t>26</w:t>
            </w:r>
            <w:r>
              <w:rPr>
                <w:noProof/>
                <w:webHidden/>
              </w:rPr>
              <w:fldChar w:fldCharType="end"/>
            </w:r>
          </w:hyperlink>
        </w:p>
        <w:p w14:paraId="1E5A8791" w14:textId="6B660378" w:rsidR="00F723AE" w:rsidRDefault="00D214DC" w:rsidP="000231C1">
          <w:r>
            <w:rPr>
              <w:b/>
              <w:bCs/>
              <w:lang w:val="sv-SE"/>
            </w:rPr>
            <w:fldChar w:fldCharType="end"/>
          </w:r>
        </w:p>
      </w:sdtContent>
    </w:sdt>
    <w:bookmarkStart w:id="8" w:name="_Toc138248134" w:displacedByCustomXml="prev"/>
    <w:p w14:paraId="4635D98E" w14:textId="77777777" w:rsidR="00915A56" w:rsidRDefault="00915A56">
      <w:pPr>
        <w:spacing w:after="120" w:line="360" w:lineRule="auto"/>
        <w:rPr>
          <w:rFonts w:asciiTheme="majorHAnsi" w:eastAsiaTheme="majorEastAsia" w:hAnsiTheme="majorHAnsi" w:cstheme="majorBidi" w:hint="eastAsia"/>
          <w:b/>
          <w:caps/>
          <w:color w:val="4F758B" w:themeColor="text2"/>
          <w:sz w:val="48"/>
          <w:szCs w:val="48"/>
        </w:rPr>
      </w:pPr>
      <w:r>
        <w:rPr>
          <w:rFonts w:hint="eastAsia"/>
        </w:rPr>
        <w:br w:type="page"/>
      </w:r>
    </w:p>
    <w:p w14:paraId="49566D2A" w14:textId="7B301E36" w:rsidR="00411370" w:rsidRDefault="00411370" w:rsidP="00BF115A">
      <w:pPr>
        <w:pStyle w:val="Rubrik1"/>
        <w:rPr>
          <w:rFonts w:hint="eastAsia"/>
        </w:rPr>
      </w:pPr>
      <w:bookmarkStart w:id="9" w:name="_Toc209437867"/>
      <w:r w:rsidRPr="00411370">
        <w:lastRenderedPageBreak/>
        <w:t>SAMS</w:t>
      </w:r>
      <w:r w:rsidR="005B30C5">
        <w:t xml:space="preserve"> – Samarbetsförbundet kring funktionshinder rf</w:t>
      </w:r>
      <w:bookmarkEnd w:id="7"/>
      <w:bookmarkEnd w:id="8"/>
      <w:bookmarkEnd w:id="9"/>
    </w:p>
    <w:p w14:paraId="4168A4C8" w14:textId="08356EF1" w:rsidR="003D627B" w:rsidRPr="00625B0B" w:rsidRDefault="00520104" w:rsidP="005E6178">
      <w:r w:rsidRPr="00625B0B">
        <w:t xml:space="preserve">SAMS – Samarbetsförbundet kring funktionshinder </w:t>
      </w:r>
      <w:proofErr w:type="spellStart"/>
      <w:r w:rsidRPr="00625B0B">
        <w:t>rf</w:t>
      </w:r>
      <w:proofErr w:type="spellEnd"/>
      <w:r w:rsidRPr="00625B0B">
        <w:t xml:space="preserve"> </w:t>
      </w:r>
      <w:r w:rsidR="005A1BB0" w:rsidRPr="00625B0B">
        <w:t xml:space="preserve">(SAMS) </w:t>
      </w:r>
      <w:r w:rsidRPr="00625B0B">
        <w:t>är en samarbetsorganisation för de finlandssvenska funktionshinde</w:t>
      </w:r>
      <w:r w:rsidR="001F4C4A" w:rsidRPr="00625B0B">
        <w:t>rorganisationer</w:t>
      </w:r>
      <w:r w:rsidR="006D089C" w:rsidRPr="00625B0B">
        <w:t>na</w:t>
      </w:r>
      <w:r w:rsidRPr="00625B0B">
        <w:t xml:space="preserve">. SAMS </w:t>
      </w:r>
      <w:r w:rsidR="004126A7" w:rsidRPr="00625B0B">
        <w:t>arbetar</w:t>
      </w:r>
      <w:r w:rsidRPr="00625B0B">
        <w:t xml:space="preserve"> för mänskliga rättigheter och delaktighet i samhället för personer med funktionsnedsättning och deras närstående inom den svenskspråkiga befolkningen i Finland. </w:t>
      </w:r>
      <w:r w:rsidR="00B241BF">
        <w:t>SAMS verkar för att förbättra levnadsförhållandena för personer med funktionsnedsättning i samhället</w:t>
      </w:r>
      <w:r w:rsidRPr="00625B0B">
        <w:t>. SAMS är ett förbund med starkt kunnande</w:t>
      </w:r>
      <w:r w:rsidR="000F0437" w:rsidRPr="00625B0B">
        <w:t xml:space="preserve"> </w:t>
      </w:r>
      <w:r w:rsidR="003602D2">
        <w:t>i funktionshinderfrågor</w:t>
      </w:r>
      <w:r w:rsidR="00296A07">
        <w:t>,</w:t>
      </w:r>
      <w:r w:rsidR="003602D2">
        <w:t xml:space="preserve"> </w:t>
      </w:r>
      <w:r w:rsidR="00046999">
        <w:t>och</w:t>
      </w:r>
      <w:r w:rsidR="00046999" w:rsidRPr="00625B0B">
        <w:t xml:space="preserve"> </w:t>
      </w:r>
      <w:r w:rsidRPr="00625B0B">
        <w:t xml:space="preserve">erbjuder en plattform där medlemsorganisationerna kan agera tillsammans i gemensamma frågor. </w:t>
      </w:r>
    </w:p>
    <w:p w14:paraId="44CA3D6B" w14:textId="1E412561" w:rsidR="006F433F" w:rsidRPr="000130D2" w:rsidRDefault="00520104" w:rsidP="00E93616">
      <w:pPr>
        <w:jc w:val="both"/>
        <w:rPr>
          <w:rFonts w:ascii="Times New Roman" w:hAnsi="Times New Roman"/>
          <w:szCs w:val="24"/>
        </w:rPr>
      </w:pPr>
      <w:r w:rsidRPr="00625B0B">
        <w:rPr>
          <w:szCs w:val="24"/>
        </w:rPr>
        <w:t xml:space="preserve">SAMS värdegrund ligger i Förenta </w:t>
      </w:r>
      <w:r w:rsidR="00D31513" w:rsidRPr="00625B0B">
        <w:rPr>
          <w:szCs w:val="24"/>
        </w:rPr>
        <w:t>n</w:t>
      </w:r>
      <w:r w:rsidRPr="00625B0B">
        <w:rPr>
          <w:szCs w:val="24"/>
        </w:rPr>
        <w:t>ationernas</w:t>
      </w:r>
      <w:r w:rsidR="00AB0E5A" w:rsidRPr="00625B0B">
        <w:rPr>
          <w:szCs w:val="24"/>
        </w:rPr>
        <w:t xml:space="preserve"> (FN)</w:t>
      </w:r>
      <w:r w:rsidRPr="00625B0B">
        <w:rPr>
          <w:szCs w:val="24"/>
        </w:rPr>
        <w:t xml:space="preserve"> konvention om rättigheter för personer med funktionsnedsättning. Konventionens syfte är att främja, skydda och säkerställa full delaktighet i samhället och lika åtnjutandet av mänskliga rättigheter och grundläggande friheter för alla personer med funktionsnedsättning. </w:t>
      </w:r>
      <w:r w:rsidRPr="00B92719">
        <w:rPr>
          <w:szCs w:val="24"/>
        </w:rPr>
        <w:t xml:space="preserve">Förbundet värnar om mångfald och likabehandling i all sin verksamhet. </w:t>
      </w:r>
      <w:r w:rsidR="000130D2" w:rsidRPr="00B92719">
        <w:rPr>
          <w:szCs w:val="24"/>
        </w:rPr>
        <w:t xml:space="preserve">SAMS är en ledande aktör och ett </w:t>
      </w:r>
      <w:r w:rsidR="004F30B7" w:rsidRPr="00B92719">
        <w:rPr>
          <w:szCs w:val="24"/>
        </w:rPr>
        <w:t xml:space="preserve">språkrör inom funktionshinderfältet. </w:t>
      </w:r>
      <w:r w:rsidR="00DD40CE" w:rsidRPr="00B92719">
        <w:rPr>
          <w:szCs w:val="24"/>
        </w:rPr>
        <w:t>Förbundet har bred kunskap som väcker tillit</w:t>
      </w:r>
      <w:r w:rsidR="00F63FF8" w:rsidRPr="00B92719">
        <w:rPr>
          <w:szCs w:val="24"/>
        </w:rPr>
        <w:t>.</w:t>
      </w:r>
      <w:r w:rsidR="00B97112" w:rsidRPr="00B92719">
        <w:rPr>
          <w:szCs w:val="24"/>
        </w:rPr>
        <w:t xml:space="preserve"> </w:t>
      </w:r>
      <w:r w:rsidR="009D2849" w:rsidRPr="00B92719">
        <w:rPr>
          <w:szCs w:val="24"/>
        </w:rPr>
        <w:t xml:space="preserve">Deltagande i förbundets verksamhet och samarbetet ger mervärde åt </w:t>
      </w:r>
      <w:r w:rsidR="005F37E2" w:rsidRPr="00B92719">
        <w:rPr>
          <w:szCs w:val="24"/>
        </w:rPr>
        <w:t>s</w:t>
      </w:r>
      <w:r w:rsidR="005B3AB4" w:rsidRPr="00B92719">
        <w:rPr>
          <w:szCs w:val="24"/>
        </w:rPr>
        <w:t>å</w:t>
      </w:r>
      <w:r w:rsidR="005F37E2" w:rsidRPr="00B92719">
        <w:rPr>
          <w:szCs w:val="24"/>
        </w:rPr>
        <w:t xml:space="preserve">väl medlemmar som </w:t>
      </w:r>
      <w:r w:rsidR="005B3AB4" w:rsidRPr="00B92719">
        <w:rPr>
          <w:szCs w:val="24"/>
        </w:rPr>
        <w:t>åt övriga samarbetsparter.</w:t>
      </w:r>
    </w:p>
    <w:p w14:paraId="11C9CB0A" w14:textId="1A4D3725" w:rsidR="00520104" w:rsidRPr="00520104" w:rsidRDefault="006F433F" w:rsidP="006F433F">
      <w:pPr>
        <w:spacing w:after="120" w:line="360" w:lineRule="auto"/>
        <w:rPr>
          <w:szCs w:val="24"/>
        </w:rPr>
      </w:pPr>
      <w:r>
        <w:rPr>
          <w:szCs w:val="24"/>
        </w:rPr>
        <w:br w:type="page"/>
      </w:r>
    </w:p>
    <w:p w14:paraId="7E2A2877" w14:textId="740EDC8C" w:rsidR="00D00E8A" w:rsidRDefault="001B5415" w:rsidP="00BF115A">
      <w:pPr>
        <w:pStyle w:val="Rubrik1"/>
        <w:rPr>
          <w:rFonts w:hint="eastAsia"/>
        </w:rPr>
      </w:pPr>
      <w:bookmarkStart w:id="10" w:name="_Toc50971289"/>
      <w:bookmarkStart w:id="11" w:name="_Hlk50465919"/>
      <w:bookmarkStart w:id="12" w:name="_Toc209437868"/>
      <w:r>
        <w:lastRenderedPageBreak/>
        <w:t xml:space="preserve">Administration, </w:t>
      </w:r>
      <w:r w:rsidR="002132B2">
        <w:t>ledning</w:t>
      </w:r>
      <w:r>
        <w:t xml:space="preserve"> och ekonomi</w:t>
      </w:r>
      <w:bookmarkEnd w:id="10"/>
      <w:bookmarkEnd w:id="12"/>
    </w:p>
    <w:p w14:paraId="3C83F0C9" w14:textId="120FF823" w:rsidR="006F433F" w:rsidRPr="00CC71AC" w:rsidRDefault="006F433F" w:rsidP="00885CE2">
      <w:pPr>
        <w:jc w:val="both"/>
      </w:pPr>
      <w:r w:rsidRPr="00520104">
        <w:rPr>
          <w:szCs w:val="24"/>
        </w:rPr>
        <w:t xml:space="preserve">SAMS medlemmar är FDUV, FMA – Funktionsrätt med ansvar, Förbundet Finlands Svenska Synskadade, Psykosociala förbundet och Svenska hörselförbundet. Medlemmarna är riksomfattande finlandssvenska organisationer som tillsammans representerar uppemot 10 000 personmedlemmar inom funktionshinderområdet. SAMS jobbar för att medlemsförbunden </w:t>
      </w:r>
      <w:r w:rsidR="000D497F">
        <w:rPr>
          <w:szCs w:val="24"/>
        </w:rPr>
        <w:t>kan</w:t>
      </w:r>
      <w:r w:rsidRPr="00520104">
        <w:rPr>
          <w:szCs w:val="24"/>
        </w:rPr>
        <w:t xml:space="preserve"> samarbeta med varandra och få nytta av den samla</w:t>
      </w:r>
      <w:r w:rsidR="00A94046">
        <w:rPr>
          <w:szCs w:val="24"/>
        </w:rPr>
        <w:t>de kunskap</w:t>
      </w:r>
      <w:r w:rsidRPr="00520104">
        <w:rPr>
          <w:szCs w:val="24"/>
        </w:rPr>
        <w:t xml:space="preserve"> som </w:t>
      </w:r>
      <w:r w:rsidR="002431B3">
        <w:rPr>
          <w:szCs w:val="24"/>
        </w:rPr>
        <w:t>förbundet</w:t>
      </w:r>
      <w:r w:rsidRPr="00520104">
        <w:rPr>
          <w:szCs w:val="24"/>
        </w:rPr>
        <w:t xml:space="preserve"> </w:t>
      </w:r>
      <w:r w:rsidR="00A94046">
        <w:rPr>
          <w:szCs w:val="24"/>
        </w:rPr>
        <w:t>har</w:t>
      </w:r>
      <w:r w:rsidRPr="00520104">
        <w:rPr>
          <w:szCs w:val="24"/>
        </w:rPr>
        <w:t xml:space="preserve">. </w:t>
      </w:r>
      <w:r w:rsidR="00673357">
        <w:rPr>
          <w:szCs w:val="24"/>
        </w:rPr>
        <w:t>F</w:t>
      </w:r>
      <w:r w:rsidR="00E36DE8">
        <w:rPr>
          <w:szCs w:val="24"/>
        </w:rPr>
        <w:t xml:space="preserve">örbundet </w:t>
      </w:r>
      <w:r w:rsidRPr="00520104">
        <w:rPr>
          <w:szCs w:val="24"/>
        </w:rPr>
        <w:t>skapa</w:t>
      </w:r>
      <w:r w:rsidR="00E36DE8">
        <w:rPr>
          <w:szCs w:val="24"/>
        </w:rPr>
        <w:t>r</w:t>
      </w:r>
      <w:r w:rsidRPr="00520104">
        <w:rPr>
          <w:szCs w:val="24"/>
        </w:rPr>
        <w:t xml:space="preserve"> mötesplatser för synergi och bidra</w:t>
      </w:r>
      <w:r w:rsidR="00673357">
        <w:rPr>
          <w:szCs w:val="24"/>
        </w:rPr>
        <w:t>r</w:t>
      </w:r>
      <w:r w:rsidRPr="00520104">
        <w:rPr>
          <w:szCs w:val="24"/>
        </w:rPr>
        <w:t xml:space="preserve"> till </w:t>
      </w:r>
      <w:r w:rsidR="00A61720">
        <w:rPr>
          <w:szCs w:val="24"/>
        </w:rPr>
        <w:t>konstruktivt samarbete</w:t>
      </w:r>
      <w:r w:rsidR="00E45DB3">
        <w:rPr>
          <w:szCs w:val="24"/>
        </w:rPr>
        <w:t>.</w:t>
      </w:r>
    </w:p>
    <w:p w14:paraId="59E05FC8" w14:textId="71753973" w:rsidR="006F433F" w:rsidRDefault="006F433F" w:rsidP="00885CE2">
      <w:pPr>
        <w:jc w:val="both"/>
      </w:pPr>
      <w:r>
        <w:t xml:space="preserve">Förbundets operativa arbete sköts av anställd personal under ledning av en verksamhetsledare. </w:t>
      </w:r>
      <w:r w:rsidR="00113FBA" w:rsidRPr="00113FBA">
        <w:t>Förbundets personal består av 7 fast anställda samt två personer anställda för projektet Stärkt kunskapsledarskap tillsammans (</w:t>
      </w:r>
      <w:proofErr w:type="gramStart"/>
      <w:r w:rsidR="00113FBA" w:rsidRPr="00113FBA">
        <w:t>2024-2026</w:t>
      </w:r>
      <w:proofErr w:type="gramEnd"/>
      <w:r w:rsidR="00113FBA" w:rsidRPr="00113FBA">
        <w:t>) och en anställd fram till mars 2026 på projektfinansieringen platsen är ledig. Av personalen har nio sin anvisade arbetsplats i Helsingfors och en i Vasa.</w:t>
      </w:r>
      <w:r w:rsidR="00CF411A">
        <w:t xml:space="preserve"> </w:t>
      </w:r>
      <w:r>
        <w:t>Förbundet verkar</w:t>
      </w:r>
      <w:r w:rsidR="00325C43">
        <w:t xml:space="preserve"> </w:t>
      </w:r>
      <w:r w:rsidR="00C717B8">
        <w:t xml:space="preserve">på </w:t>
      </w:r>
      <w:r w:rsidR="00325C43">
        <w:t>B</w:t>
      </w:r>
      <w:r w:rsidR="00C717B8">
        <w:t xml:space="preserve">usholmen på Medelhavsgatan </w:t>
      </w:r>
      <w:r w:rsidR="00C30A19">
        <w:t xml:space="preserve">14A </w:t>
      </w:r>
      <w:r w:rsidR="00325C43">
        <w:t>i utrymmen</w:t>
      </w:r>
      <w:r w:rsidR="00C717B8">
        <w:t xml:space="preserve"> som hyrs av Stiftelsen Kvarteret Victoria </w:t>
      </w:r>
      <w:r w:rsidR="00325C43">
        <w:t>sam</w:t>
      </w:r>
      <w:r w:rsidR="00D37615">
        <w:t xml:space="preserve">t i Vasa på </w:t>
      </w:r>
      <w:r w:rsidR="00BF585B">
        <w:t>Wasaborgsg</w:t>
      </w:r>
      <w:r w:rsidR="00847D5A">
        <w:t>ränd</w:t>
      </w:r>
      <w:r w:rsidR="00BF585B">
        <w:t xml:space="preserve"> 4</w:t>
      </w:r>
      <w:r w:rsidR="00475CC3">
        <w:t xml:space="preserve"> (</w:t>
      </w:r>
      <w:proofErr w:type="spellStart"/>
      <w:r w:rsidR="00475CC3">
        <w:t>Folkhälsanhuset</w:t>
      </w:r>
      <w:proofErr w:type="spellEnd"/>
      <w:r w:rsidR="00475CC3">
        <w:t xml:space="preserve"> Wasa)</w:t>
      </w:r>
      <w:r w:rsidR="00D37615">
        <w:t xml:space="preserve"> i utrymmen som hyrs av </w:t>
      </w:r>
      <w:r w:rsidR="000B58F0">
        <w:t>Folkhälsan</w:t>
      </w:r>
      <w:r w:rsidR="00D37615">
        <w:t xml:space="preserve">. </w:t>
      </w:r>
    </w:p>
    <w:p w14:paraId="688E8FC2" w14:textId="105D1F11" w:rsidR="001E24CD" w:rsidRPr="00D75A26" w:rsidRDefault="00264514" w:rsidP="00885CE2">
      <w:pPr>
        <w:jc w:val="both"/>
      </w:pPr>
      <w:r w:rsidRPr="00D75A26">
        <w:t xml:space="preserve">Finansiering har sökts för ett projekt för att utreda SAMS </w:t>
      </w:r>
      <w:r w:rsidR="00C80F10" w:rsidRPr="00D75A26">
        <w:t xml:space="preserve">roll i en föränderlig värld; för att utvärdera och utveckla hur </w:t>
      </w:r>
      <w:r w:rsidR="00852E6B" w:rsidRPr="00D75A26">
        <w:t xml:space="preserve">SAMS </w:t>
      </w:r>
      <w:r w:rsidR="009119E0" w:rsidRPr="00D75A26">
        <w:t>i praktiken bäst kan förverkliga</w:t>
      </w:r>
      <w:r w:rsidR="00DF738B" w:rsidRPr="00D75A26">
        <w:t xml:space="preserve"> sin mission</w:t>
      </w:r>
      <w:r w:rsidR="00BE513B" w:rsidRPr="00D75A26">
        <w:t>.</w:t>
      </w:r>
    </w:p>
    <w:p w14:paraId="042FB38F" w14:textId="77777777" w:rsidR="00FA17E9" w:rsidRDefault="00FA17E9">
      <w:r>
        <w:rPr>
          <w:b/>
          <w:bCs/>
        </w:rPr>
        <w:br w:type="page"/>
      </w:r>
    </w:p>
    <w:tbl>
      <w:tblPr>
        <w:tblStyle w:val="Rutntstabell4dekorfrg3"/>
        <w:tblpPr w:leftFromText="141" w:rightFromText="141" w:vertAnchor="text" w:horzAnchor="margin" w:tblpXSpec="center" w:tblpY="375"/>
        <w:tblW w:w="15331" w:type="dxa"/>
        <w:tblLayout w:type="fixed"/>
        <w:tblLook w:val="04A0" w:firstRow="1" w:lastRow="0" w:firstColumn="1" w:lastColumn="0" w:noHBand="0" w:noVBand="1"/>
      </w:tblPr>
      <w:tblGrid>
        <w:gridCol w:w="3397"/>
        <w:gridCol w:w="2328"/>
        <w:gridCol w:w="4476"/>
        <w:gridCol w:w="2617"/>
        <w:gridCol w:w="2513"/>
      </w:tblGrid>
      <w:tr w:rsidR="00A4344B" w:rsidRPr="006742B8" w14:paraId="58570D13" w14:textId="77777777" w:rsidTr="0023286C">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369B59B1" w14:textId="4DFD298C" w:rsidR="00B44B7D" w:rsidRPr="004352FB" w:rsidRDefault="00B44B7D" w:rsidP="00D830A5">
            <w:pPr>
              <w:ind w:right="318"/>
              <w:jc w:val="center"/>
              <w:rPr>
                <w:rFonts w:asciiTheme="majorHAnsi" w:hAnsiTheme="majorHAnsi"/>
                <w:color w:val="auto"/>
              </w:rPr>
            </w:pPr>
            <w:r w:rsidRPr="004352FB">
              <w:rPr>
                <w:rFonts w:asciiTheme="majorHAnsi" w:hAnsiTheme="majorHAnsi"/>
                <w:color w:val="auto"/>
              </w:rPr>
              <w:lastRenderedPageBreak/>
              <w:t>Mål</w:t>
            </w:r>
          </w:p>
        </w:tc>
        <w:tc>
          <w:tcPr>
            <w:tcW w:w="2328" w:type="dxa"/>
            <w:vAlign w:val="center"/>
          </w:tcPr>
          <w:p w14:paraId="49BB0753" w14:textId="004B24D2" w:rsidR="00B44B7D" w:rsidRPr="004352FB" w:rsidRDefault="00B44B7D" w:rsidP="00715C66">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auto"/>
              </w:rPr>
            </w:pPr>
            <w:r w:rsidRPr="004352FB">
              <w:rPr>
                <w:rFonts w:asciiTheme="majorHAnsi" w:hAnsiTheme="majorHAnsi"/>
                <w:color w:val="auto"/>
              </w:rPr>
              <w:t>Målgrupp</w:t>
            </w:r>
            <w:r w:rsidR="005D589A" w:rsidRPr="004352FB">
              <w:rPr>
                <w:rFonts w:asciiTheme="majorHAnsi" w:hAnsiTheme="majorHAnsi"/>
                <w:color w:val="auto"/>
              </w:rPr>
              <w:t>er</w:t>
            </w:r>
          </w:p>
        </w:tc>
        <w:tc>
          <w:tcPr>
            <w:tcW w:w="4476" w:type="dxa"/>
            <w:vAlign w:val="center"/>
          </w:tcPr>
          <w:p w14:paraId="6738BA84" w14:textId="56E01D1A" w:rsidR="00B44B7D" w:rsidRPr="004352FB" w:rsidRDefault="00B44B7D" w:rsidP="00715C66">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auto"/>
              </w:rPr>
            </w:pPr>
            <w:r w:rsidRPr="004352FB">
              <w:rPr>
                <w:rFonts w:asciiTheme="majorHAnsi" w:hAnsiTheme="majorHAnsi"/>
                <w:color w:val="auto"/>
              </w:rPr>
              <w:t>Verksamhet och produkter</w:t>
            </w:r>
          </w:p>
        </w:tc>
        <w:tc>
          <w:tcPr>
            <w:tcW w:w="2617" w:type="dxa"/>
            <w:vAlign w:val="center"/>
          </w:tcPr>
          <w:p w14:paraId="052E91BA" w14:textId="55597B5C" w:rsidR="00B44B7D" w:rsidRPr="004352FB" w:rsidRDefault="00B44B7D" w:rsidP="00715C66">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auto"/>
              </w:rPr>
            </w:pPr>
            <w:r w:rsidRPr="004352FB">
              <w:rPr>
                <w:rFonts w:asciiTheme="majorHAnsi" w:hAnsiTheme="majorHAnsi"/>
                <w:color w:val="auto"/>
              </w:rPr>
              <w:t>Resultat</w:t>
            </w:r>
          </w:p>
        </w:tc>
        <w:tc>
          <w:tcPr>
            <w:tcW w:w="2513" w:type="dxa"/>
            <w:vAlign w:val="center"/>
          </w:tcPr>
          <w:p w14:paraId="1F88A60D" w14:textId="7C70B9B0" w:rsidR="00B44B7D" w:rsidRPr="004352FB" w:rsidRDefault="00B44B7D" w:rsidP="00715C66">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auto"/>
              </w:rPr>
            </w:pPr>
            <w:r w:rsidRPr="004352FB">
              <w:rPr>
                <w:rFonts w:asciiTheme="majorHAnsi" w:hAnsiTheme="majorHAnsi"/>
                <w:color w:val="auto"/>
              </w:rPr>
              <w:t>Mätare</w:t>
            </w:r>
          </w:p>
        </w:tc>
      </w:tr>
      <w:tr w:rsidR="00A4344B" w:rsidRPr="006742B8" w14:paraId="14256461" w14:textId="77777777" w:rsidTr="00D830A5">
        <w:trPr>
          <w:cnfStyle w:val="000000100000" w:firstRow="0" w:lastRow="0" w:firstColumn="0" w:lastColumn="0" w:oddVBand="0" w:evenVBand="0" w:oddHBand="1" w:evenHBand="0" w:firstRowFirstColumn="0" w:firstRowLastColumn="0" w:lastRowFirstColumn="0" w:lastRowLastColumn="0"/>
          <w:trHeight w:val="3567"/>
        </w:trPr>
        <w:tc>
          <w:tcPr>
            <w:cnfStyle w:val="001000000000" w:firstRow="0" w:lastRow="0" w:firstColumn="1" w:lastColumn="0" w:oddVBand="0" w:evenVBand="0" w:oddHBand="0" w:evenHBand="0" w:firstRowFirstColumn="0" w:firstRowLastColumn="0" w:lastRowFirstColumn="0" w:lastRowLastColumn="0"/>
            <w:tcW w:w="3397" w:type="dxa"/>
          </w:tcPr>
          <w:p w14:paraId="1E9D6F44" w14:textId="6089E04A" w:rsidR="00B44B7D" w:rsidRPr="004352FB" w:rsidRDefault="00BF3911" w:rsidP="00D830A5">
            <w:pPr>
              <w:ind w:right="318"/>
              <w:rPr>
                <w:color w:val="auto"/>
              </w:rPr>
            </w:pPr>
            <w:r w:rsidRPr="004352FB">
              <w:rPr>
                <w:color w:val="auto"/>
              </w:rPr>
              <w:t xml:space="preserve">1. </w:t>
            </w:r>
            <w:r w:rsidR="00BC5372" w:rsidRPr="004352FB">
              <w:rPr>
                <w:color w:val="auto"/>
              </w:rPr>
              <w:t>Fungera som en samordnande organisation för finlandssvenska funktionshinderorganisationer.</w:t>
            </w:r>
          </w:p>
        </w:tc>
        <w:tc>
          <w:tcPr>
            <w:tcW w:w="2328" w:type="dxa"/>
          </w:tcPr>
          <w:p w14:paraId="18C2439F" w14:textId="17FCC8EF" w:rsidR="00B44B7D" w:rsidRPr="004352FB" w:rsidRDefault="00CD1D83" w:rsidP="008A1EF8">
            <w:pPr>
              <w:cnfStyle w:val="000000100000" w:firstRow="0" w:lastRow="0" w:firstColumn="0" w:lastColumn="0" w:oddVBand="0" w:evenVBand="0" w:oddHBand="1" w:evenHBand="0" w:firstRowFirstColumn="0" w:firstRowLastColumn="0" w:lastRowFirstColumn="0" w:lastRowLastColumn="0"/>
              <w:rPr>
                <w:b/>
                <w:bCs/>
                <w:color w:val="auto"/>
              </w:rPr>
            </w:pPr>
            <w:r w:rsidRPr="004352FB">
              <w:rPr>
                <w:color w:val="auto"/>
              </w:rPr>
              <w:t>SAMS fem medlemsförbund:  FDUV, FMA – Funktionsrätt med ansvar, Förbundet Finlands Svenska Synskadade, Psykosociala förbundet och Svenska hörselförbundet.</w:t>
            </w:r>
          </w:p>
        </w:tc>
        <w:tc>
          <w:tcPr>
            <w:tcW w:w="4476" w:type="dxa"/>
          </w:tcPr>
          <w:p w14:paraId="684C24B1" w14:textId="77777777" w:rsidR="00543BB3" w:rsidRPr="004352FB" w:rsidRDefault="00CF1B23" w:rsidP="00FE25A7">
            <w:pPr>
              <w:cnfStyle w:val="000000100000" w:firstRow="0" w:lastRow="0" w:firstColumn="0" w:lastColumn="0" w:oddVBand="0" w:evenVBand="0" w:oddHBand="1" w:evenHBand="0" w:firstRowFirstColumn="0" w:firstRowLastColumn="0" w:lastRowFirstColumn="0" w:lastRowLastColumn="0"/>
              <w:rPr>
                <w:color w:val="auto"/>
              </w:rPr>
            </w:pPr>
            <w:r w:rsidRPr="004352FB">
              <w:rPr>
                <w:color w:val="auto"/>
              </w:rPr>
              <w:t>S</w:t>
            </w:r>
            <w:r w:rsidR="00FE25A7" w:rsidRPr="004352FB">
              <w:rPr>
                <w:color w:val="auto"/>
              </w:rPr>
              <w:t>tyrelse</w:t>
            </w:r>
            <w:r w:rsidR="00121612" w:rsidRPr="004352FB">
              <w:rPr>
                <w:color w:val="auto"/>
              </w:rPr>
              <w:t>n</w:t>
            </w:r>
            <w:r w:rsidR="00FE25A7" w:rsidRPr="004352FB">
              <w:rPr>
                <w:color w:val="auto"/>
              </w:rPr>
              <w:t xml:space="preserve"> och verksamhetsledare</w:t>
            </w:r>
            <w:r w:rsidRPr="004352FB">
              <w:rPr>
                <w:color w:val="auto"/>
              </w:rPr>
              <w:t>n</w:t>
            </w:r>
            <w:r w:rsidR="00FE25A7" w:rsidRPr="004352FB">
              <w:rPr>
                <w:color w:val="auto"/>
              </w:rPr>
              <w:t xml:space="preserve"> (VL) verkar för förbundets utveckling och synlighet. Arbetet sker genom styrelsearbete, </w:t>
            </w:r>
            <w:r w:rsidR="00D61C89" w:rsidRPr="004352FB">
              <w:rPr>
                <w:color w:val="auto"/>
              </w:rPr>
              <w:t xml:space="preserve">genom </w:t>
            </w:r>
            <w:r w:rsidR="00FE25A7" w:rsidRPr="004352FB">
              <w:rPr>
                <w:color w:val="auto"/>
              </w:rPr>
              <w:t>samarbete mellan förbundens ledare samt genom gemensamma satsningar inom funktionshinderfrågor.</w:t>
            </w:r>
          </w:p>
          <w:p w14:paraId="1084B574" w14:textId="77777777" w:rsidR="006434FA" w:rsidRPr="004352FB" w:rsidRDefault="001E05C3" w:rsidP="00FE25A7">
            <w:pPr>
              <w:cnfStyle w:val="000000100000" w:firstRow="0" w:lastRow="0" w:firstColumn="0" w:lastColumn="0" w:oddVBand="0" w:evenVBand="0" w:oddHBand="1" w:evenHBand="0" w:firstRowFirstColumn="0" w:firstRowLastColumn="0" w:lastRowFirstColumn="0" w:lastRowLastColumn="0"/>
              <w:rPr>
                <w:color w:val="auto"/>
              </w:rPr>
            </w:pPr>
            <w:r w:rsidRPr="004352FB">
              <w:rPr>
                <w:color w:val="auto"/>
              </w:rPr>
              <w:t>SAMS</w:t>
            </w:r>
            <w:r w:rsidR="00F422A4" w:rsidRPr="004352FB">
              <w:rPr>
                <w:color w:val="auto"/>
              </w:rPr>
              <w:t xml:space="preserve"> sammankommer till </w:t>
            </w:r>
            <w:r w:rsidR="0092543E" w:rsidRPr="004352FB">
              <w:rPr>
                <w:color w:val="auto"/>
              </w:rPr>
              <w:t>förbundsmöte på våren och på hösten</w:t>
            </w:r>
            <w:r w:rsidR="00B92311" w:rsidRPr="004352FB">
              <w:rPr>
                <w:color w:val="auto"/>
              </w:rPr>
              <w:t>.</w:t>
            </w:r>
            <w:r w:rsidR="00805941" w:rsidRPr="004352FB">
              <w:rPr>
                <w:color w:val="auto"/>
              </w:rPr>
              <w:t xml:space="preserve"> </w:t>
            </w:r>
            <w:r w:rsidR="00B92311" w:rsidRPr="004352FB">
              <w:rPr>
                <w:color w:val="auto"/>
              </w:rPr>
              <w:t>F</w:t>
            </w:r>
            <w:r w:rsidR="00805941" w:rsidRPr="004352FB">
              <w:rPr>
                <w:color w:val="auto"/>
              </w:rPr>
              <w:t>örbundsmötet välje</w:t>
            </w:r>
            <w:r w:rsidR="004A5F18" w:rsidRPr="004352FB">
              <w:rPr>
                <w:color w:val="auto"/>
              </w:rPr>
              <w:t xml:space="preserve">r </w:t>
            </w:r>
            <w:r w:rsidR="00282EED" w:rsidRPr="004352FB">
              <w:rPr>
                <w:color w:val="auto"/>
              </w:rPr>
              <w:t xml:space="preserve">årligen en styrelse som </w:t>
            </w:r>
            <w:r w:rsidR="00A302AB" w:rsidRPr="004352FB">
              <w:rPr>
                <w:color w:val="auto"/>
              </w:rPr>
              <w:t>har</w:t>
            </w:r>
            <w:r w:rsidR="00FE25A7" w:rsidRPr="004352FB">
              <w:rPr>
                <w:color w:val="auto"/>
              </w:rPr>
              <w:t xml:space="preserve"> representation från alla medlemsförbund</w:t>
            </w:r>
            <w:r w:rsidR="009E5B17" w:rsidRPr="004352FB">
              <w:rPr>
                <w:color w:val="auto"/>
              </w:rPr>
              <w:t xml:space="preserve">. </w:t>
            </w:r>
          </w:p>
          <w:p w14:paraId="3443F46A" w14:textId="336CCE57" w:rsidR="00FB4C2C" w:rsidRPr="004352FB" w:rsidRDefault="009E5B17" w:rsidP="00FE25A7">
            <w:pPr>
              <w:cnfStyle w:val="000000100000" w:firstRow="0" w:lastRow="0" w:firstColumn="0" w:lastColumn="0" w:oddVBand="0" w:evenVBand="0" w:oddHBand="1" w:evenHBand="0" w:firstRowFirstColumn="0" w:firstRowLastColumn="0" w:lastRowFirstColumn="0" w:lastRowLastColumn="0"/>
              <w:rPr>
                <w:color w:val="auto"/>
              </w:rPr>
            </w:pPr>
            <w:r w:rsidRPr="004352FB">
              <w:rPr>
                <w:color w:val="auto"/>
              </w:rPr>
              <w:t>Styrelsen har</w:t>
            </w:r>
            <w:r w:rsidR="00FE25A7" w:rsidRPr="004352FB">
              <w:rPr>
                <w:color w:val="auto"/>
              </w:rPr>
              <w:t xml:space="preserve"> </w:t>
            </w:r>
            <w:r w:rsidR="00521F37" w:rsidRPr="004352FB">
              <w:rPr>
                <w:color w:val="auto"/>
              </w:rPr>
              <w:t>5</w:t>
            </w:r>
            <w:r w:rsidR="00555714" w:rsidRPr="004352FB">
              <w:rPr>
                <w:color w:val="auto"/>
              </w:rPr>
              <w:t>–</w:t>
            </w:r>
            <w:r w:rsidR="00FE25A7" w:rsidRPr="004352FB">
              <w:rPr>
                <w:color w:val="auto"/>
              </w:rPr>
              <w:t xml:space="preserve">7 möten. Styrelseledamöterna fungerar som språkrör för sina organisationer och som informationskanaler mellan SAMS och medlemsförbunden. </w:t>
            </w:r>
          </w:p>
          <w:p w14:paraId="400162C0" w14:textId="12A842E6" w:rsidR="00555714" w:rsidRPr="004352FB" w:rsidRDefault="00FE25A7" w:rsidP="00FE25A7">
            <w:pPr>
              <w:cnfStyle w:val="000000100000" w:firstRow="0" w:lastRow="0" w:firstColumn="0" w:lastColumn="0" w:oddVBand="0" w:evenVBand="0" w:oddHBand="1" w:evenHBand="0" w:firstRowFirstColumn="0" w:firstRowLastColumn="0" w:lastRowFirstColumn="0" w:lastRowLastColumn="0"/>
              <w:rPr>
                <w:color w:val="auto"/>
              </w:rPr>
            </w:pPr>
            <w:r w:rsidRPr="004352FB">
              <w:rPr>
                <w:color w:val="auto"/>
              </w:rPr>
              <w:t xml:space="preserve">VL </w:t>
            </w:r>
            <w:r w:rsidR="009D67A3" w:rsidRPr="004352FB">
              <w:rPr>
                <w:color w:val="auto"/>
              </w:rPr>
              <w:t>sam</w:t>
            </w:r>
            <w:r w:rsidR="00D030B5" w:rsidRPr="004352FB">
              <w:rPr>
                <w:color w:val="auto"/>
              </w:rPr>
              <w:t>arbetar</w:t>
            </w:r>
            <w:r w:rsidRPr="004352FB">
              <w:rPr>
                <w:color w:val="auto"/>
              </w:rPr>
              <w:t xml:space="preserve"> med alla medlemsförbundens verksamhetsledare</w:t>
            </w:r>
            <w:r w:rsidR="00732A32" w:rsidRPr="004352FB">
              <w:rPr>
                <w:color w:val="auto"/>
              </w:rPr>
              <w:t>.</w:t>
            </w:r>
            <w:r w:rsidRPr="004352FB">
              <w:rPr>
                <w:color w:val="auto"/>
              </w:rPr>
              <w:t xml:space="preserve"> </w:t>
            </w:r>
            <w:r w:rsidR="008D087F" w:rsidRPr="004352FB">
              <w:rPr>
                <w:color w:val="auto"/>
              </w:rPr>
              <w:t>S</w:t>
            </w:r>
            <w:r w:rsidRPr="004352FB">
              <w:rPr>
                <w:color w:val="auto"/>
              </w:rPr>
              <w:t xml:space="preserve">amarbete och gemensamma frågor diskuteras på regelbundna </w:t>
            </w:r>
            <w:r w:rsidR="00477F28" w:rsidRPr="004352FB">
              <w:rPr>
                <w:color w:val="auto"/>
              </w:rPr>
              <w:t>möten</w:t>
            </w:r>
            <w:r w:rsidRPr="004352FB">
              <w:rPr>
                <w:color w:val="auto"/>
              </w:rPr>
              <w:t xml:space="preserve"> mellan verksamhetsledarna. </w:t>
            </w:r>
          </w:p>
          <w:p w14:paraId="21B44640" w14:textId="29A6C84F" w:rsidR="00FE25A7" w:rsidRPr="004352FB" w:rsidRDefault="00FE25A7" w:rsidP="00FE25A7">
            <w:pPr>
              <w:cnfStyle w:val="000000100000" w:firstRow="0" w:lastRow="0" w:firstColumn="0" w:lastColumn="0" w:oddVBand="0" w:evenVBand="0" w:oddHBand="1" w:evenHBand="0" w:firstRowFirstColumn="0" w:firstRowLastColumn="0" w:lastRowFirstColumn="0" w:lastRowLastColumn="0"/>
              <w:rPr>
                <w:color w:val="auto"/>
              </w:rPr>
            </w:pPr>
            <w:r w:rsidRPr="004352FB">
              <w:rPr>
                <w:color w:val="auto"/>
              </w:rPr>
              <w:t xml:space="preserve">SAMS för fram finlandssvenska funktionshinderfrågor i SOSTE Finlands </w:t>
            </w:r>
            <w:r w:rsidRPr="004352FB">
              <w:rPr>
                <w:color w:val="auto"/>
              </w:rPr>
              <w:lastRenderedPageBreak/>
              <w:t xml:space="preserve">social och hälsa, Förbundsarenan och </w:t>
            </w:r>
            <w:r w:rsidR="00F445EA" w:rsidRPr="004352FB">
              <w:rPr>
                <w:color w:val="auto"/>
              </w:rPr>
              <w:t xml:space="preserve">i </w:t>
            </w:r>
            <w:proofErr w:type="spellStart"/>
            <w:r w:rsidR="008822EC" w:rsidRPr="004352FB">
              <w:rPr>
                <w:color w:val="auto"/>
              </w:rPr>
              <w:t>Funktionrättsforum</w:t>
            </w:r>
            <w:proofErr w:type="spellEnd"/>
            <w:r w:rsidRPr="004352FB">
              <w:rPr>
                <w:color w:val="auto"/>
              </w:rPr>
              <w:t xml:space="preserve">. </w:t>
            </w:r>
          </w:p>
          <w:p w14:paraId="126EA3FC" w14:textId="10CBA401" w:rsidR="00590CF0" w:rsidRDefault="001E76F9" w:rsidP="00590CF0">
            <w:pPr>
              <w:cnfStyle w:val="000000100000" w:firstRow="0" w:lastRow="0" w:firstColumn="0" w:lastColumn="0" w:oddVBand="0" w:evenVBand="0" w:oddHBand="1" w:evenHBand="0" w:firstRowFirstColumn="0" w:firstRowLastColumn="0" w:lastRowFirstColumn="0" w:lastRowLastColumn="0"/>
              <w:rPr>
                <w:color w:val="auto"/>
              </w:rPr>
            </w:pPr>
            <w:r w:rsidRPr="004352FB">
              <w:rPr>
                <w:color w:val="auto"/>
              </w:rPr>
              <w:t>Verksam</w:t>
            </w:r>
            <w:r w:rsidR="0061197D" w:rsidRPr="004352FB">
              <w:rPr>
                <w:color w:val="auto"/>
              </w:rPr>
              <w:t>hetsledaren är förbundets ansikte utåt och representerar förbundet i olika sammanhang</w:t>
            </w:r>
            <w:r w:rsidR="00590CF0">
              <w:rPr>
                <w:color w:val="auto"/>
              </w:rPr>
              <w:t xml:space="preserve">, </w:t>
            </w:r>
            <w:r w:rsidR="00590CF0">
              <w:rPr>
                <w:color w:val="auto"/>
              </w:rPr>
              <w:t>för fram det gemensamma budskapet i media och andra forum samt verkar för att förbättra attityderna gentemot personer med funktionsnedsättning och funktionshinderfältet i enlighet med förbundets värdegrund.</w:t>
            </w:r>
          </w:p>
          <w:p w14:paraId="6FA8DBE9" w14:textId="56122DAA" w:rsidR="002B09B6" w:rsidRPr="004352FB" w:rsidRDefault="002B09B6" w:rsidP="00590CF0">
            <w:pPr>
              <w:cnfStyle w:val="000000100000" w:firstRow="0" w:lastRow="0" w:firstColumn="0" w:lastColumn="0" w:oddVBand="0" w:evenVBand="0" w:oddHBand="1" w:evenHBand="0" w:firstRowFirstColumn="0" w:firstRowLastColumn="0" w:lastRowFirstColumn="0" w:lastRowLastColumn="0"/>
              <w:rPr>
                <w:color w:val="auto"/>
              </w:rPr>
            </w:pPr>
            <w:r w:rsidRPr="00673FB5">
              <w:rPr>
                <w:color w:val="auto"/>
              </w:rPr>
              <w:t xml:space="preserve">SAMS roll utreds </w:t>
            </w:r>
            <w:r w:rsidR="008F3A16" w:rsidRPr="00673FB5">
              <w:rPr>
                <w:color w:val="auto"/>
              </w:rPr>
              <w:t xml:space="preserve">och utvecklas </w:t>
            </w:r>
            <w:r w:rsidRPr="00673FB5">
              <w:rPr>
                <w:color w:val="auto"/>
              </w:rPr>
              <w:t xml:space="preserve">i </w:t>
            </w:r>
            <w:r w:rsidR="006F48D4" w:rsidRPr="00673FB5">
              <w:rPr>
                <w:color w:val="auto"/>
              </w:rPr>
              <w:t xml:space="preserve">samband med </w:t>
            </w:r>
            <w:r w:rsidRPr="00673FB5">
              <w:rPr>
                <w:color w:val="auto"/>
              </w:rPr>
              <w:t xml:space="preserve">ett projekt </w:t>
            </w:r>
            <w:r w:rsidR="006F48D4" w:rsidRPr="00673FB5">
              <w:rPr>
                <w:color w:val="auto"/>
              </w:rPr>
              <w:t>som förverkligas under året.</w:t>
            </w:r>
            <w:r w:rsidR="00502664" w:rsidRPr="00673FB5">
              <w:rPr>
                <w:color w:val="auto"/>
              </w:rPr>
              <w:t xml:space="preserve"> </w:t>
            </w:r>
            <w:r w:rsidR="00744ADF" w:rsidRPr="00673FB5">
              <w:rPr>
                <w:color w:val="auto"/>
              </w:rPr>
              <w:t>Resultatet</w:t>
            </w:r>
            <w:r w:rsidR="00502664" w:rsidRPr="00673FB5">
              <w:rPr>
                <w:color w:val="auto"/>
              </w:rPr>
              <w:t xml:space="preserve"> används som bas vid </w:t>
            </w:r>
            <w:r w:rsidR="00C85388" w:rsidRPr="00673FB5">
              <w:rPr>
                <w:color w:val="auto"/>
              </w:rPr>
              <w:t>strategiarbetet</w:t>
            </w:r>
            <w:r w:rsidR="00C60CB5" w:rsidRPr="00673FB5">
              <w:rPr>
                <w:color w:val="auto"/>
              </w:rPr>
              <w:t>.</w:t>
            </w:r>
          </w:p>
        </w:tc>
        <w:tc>
          <w:tcPr>
            <w:tcW w:w="2617" w:type="dxa"/>
          </w:tcPr>
          <w:p w14:paraId="734CBB79" w14:textId="111BEA5D" w:rsidR="002338F1" w:rsidRPr="004352FB" w:rsidRDefault="002338F1" w:rsidP="008A1EF8">
            <w:pPr>
              <w:cnfStyle w:val="000000100000" w:firstRow="0" w:lastRow="0" w:firstColumn="0" w:lastColumn="0" w:oddVBand="0" w:evenVBand="0" w:oddHBand="1" w:evenHBand="0" w:firstRowFirstColumn="0" w:firstRowLastColumn="0" w:lastRowFirstColumn="0" w:lastRowLastColumn="0"/>
              <w:rPr>
                <w:color w:val="auto"/>
              </w:rPr>
            </w:pPr>
            <w:bookmarkStart w:id="13" w:name="_Hlk53759563"/>
            <w:r w:rsidRPr="004352FB">
              <w:rPr>
                <w:color w:val="auto"/>
              </w:rPr>
              <w:lastRenderedPageBreak/>
              <w:t xml:space="preserve">SAMS är en känd aktör inom funktionshinderfrågor i Svenskfinland. </w:t>
            </w:r>
          </w:p>
          <w:p w14:paraId="76FAB9DD" w14:textId="23AB4B0F" w:rsidR="002338F1" w:rsidRPr="004352FB" w:rsidRDefault="002338F1" w:rsidP="008A1EF8">
            <w:pPr>
              <w:cnfStyle w:val="000000100000" w:firstRow="0" w:lastRow="0" w:firstColumn="0" w:lastColumn="0" w:oddVBand="0" w:evenVBand="0" w:oddHBand="1" w:evenHBand="0" w:firstRowFirstColumn="0" w:firstRowLastColumn="0" w:lastRowFirstColumn="0" w:lastRowLastColumn="0"/>
              <w:rPr>
                <w:color w:val="auto"/>
              </w:rPr>
            </w:pPr>
            <w:r w:rsidRPr="004352FB">
              <w:rPr>
                <w:color w:val="auto"/>
              </w:rPr>
              <w:t xml:space="preserve">Svenskspråkiga funktionshinderfrågor beaktas inom </w:t>
            </w:r>
            <w:r w:rsidR="002879B1" w:rsidRPr="004352FB">
              <w:rPr>
                <w:color w:val="auto"/>
              </w:rPr>
              <w:t>funktionsrättsforum</w:t>
            </w:r>
            <w:r w:rsidRPr="004352FB">
              <w:rPr>
                <w:color w:val="auto"/>
              </w:rPr>
              <w:t>, Förbundsarenan och SOSTE.</w:t>
            </w:r>
          </w:p>
          <w:p w14:paraId="3C097FD7" w14:textId="1E20EAB6" w:rsidR="002338F1" w:rsidRPr="004352FB" w:rsidRDefault="002338F1" w:rsidP="008A1EF8">
            <w:pPr>
              <w:cnfStyle w:val="000000100000" w:firstRow="0" w:lastRow="0" w:firstColumn="0" w:lastColumn="0" w:oddVBand="0" w:evenVBand="0" w:oddHBand="1" w:evenHBand="0" w:firstRowFirstColumn="0" w:firstRowLastColumn="0" w:lastRowFirstColumn="0" w:lastRowLastColumn="0"/>
              <w:rPr>
                <w:color w:val="auto"/>
              </w:rPr>
            </w:pPr>
            <w:r w:rsidRPr="004352FB">
              <w:rPr>
                <w:color w:val="auto"/>
              </w:rPr>
              <w:t xml:space="preserve">Regelbunden kontakt och gemensamma satsningar sker över förbundsgränser. </w:t>
            </w:r>
            <w:bookmarkEnd w:id="13"/>
          </w:p>
        </w:tc>
        <w:tc>
          <w:tcPr>
            <w:tcW w:w="2513" w:type="dxa"/>
          </w:tcPr>
          <w:p w14:paraId="625C99B4" w14:textId="47E981EE" w:rsidR="000C0861" w:rsidRPr="004352FB" w:rsidRDefault="000C0861" w:rsidP="000C0861">
            <w:pPr>
              <w:cnfStyle w:val="000000100000" w:firstRow="0" w:lastRow="0" w:firstColumn="0" w:lastColumn="0" w:oddVBand="0" w:evenVBand="0" w:oddHBand="1" w:evenHBand="0" w:firstRowFirstColumn="0" w:firstRowLastColumn="0" w:lastRowFirstColumn="0" w:lastRowLastColumn="0"/>
              <w:rPr>
                <w:color w:val="auto"/>
              </w:rPr>
            </w:pPr>
            <w:r w:rsidRPr="004352FB">
              <w:rPr>
                <w:color w:val="auto"/>
              </w:rPr>
              <w:t>Antal styrelsemöten under året</w:t>
            </w:r>
            <w:r w:rsidR="00946838" w:rsidRPr="004352FB">
              <w:rPr>
                <w:color w:val="auto"/>
              </w:rPr>
              <w:t>.</w:t>
            </w:r>
          </w:p>
          <w:p w14:paraId="1581872E" w14:textId="642A70E2" w:rsidR="000C0861" w:rsidRPr="004352FB" w:rsidRDefault="000C0861" w:rsidP="000C0861">
            <w:pPr>
              <w:cnfStyle w:val="000000100000" w:firstRow="0" w:lastRow="0" w:firstColumn="0" w:lastColumn="0" w:oddVBand="0" w:evenVBand="0" w:oddHBand="1" w:evenHBand="0" w:firstRowFirstColumn="0" w:firstRowLastColumn="0" w:lastRowFirstColumn="0" w:lastRowLastColumn="0"/>
              <w:rPr>
                <w:color w:val="auto"/>
              </w:rPr>
            </w:pPr>
            <w:r w:rsidRPr="004352FB">
              <w:rPr>
                <w:color w:val="auto"/>
              </w:rPr>
              <w:t>Antal sammankomster som främjar samarbete mellan medlemsförbunden</w:t>
            </w:r>
            <w:r w:rsidR="00946838" w:rsidRPr="004352FB">
              <w:rPr>
                <w:color w:val="auto"/>
              </w:rPr>
              <w:t>.</w:t>
            </w:r>
          </w:p>
          <w:p w14:paraId="252B9BB2" w14:textId="4B397DBF" w:rsidR="000C0861" w:rsidRPr="004352FB" w:rsidRDefault="000C0861" w:rsidP="000C0861">
            <w:pPr>
              <w:cnfStyle w:val="000000100000" w:firstRow="0" w:lastRow="0" w:firstColumn="0" w:lastColumn="0" w:oddVBand="0" w:evenVBand="0" w:oddHBand="1" w:evenHBand="0" w:firstRowFirstColumn="0" w:firstRowLastColumn="0" w:lastRowFirstColumn="0" w:lastRowLastColumn="0"/>
              <w:rPr>
                <w:color w:val="auto"/>
              </w:rPr>
            </w:pPr>
            <w:r w:rsidRPr="004352FB">
              <w:rPr>
                <w:color w:val="auto"/>
              </w:rPr>
              <w:t>Antal förtroendeplatser i olika delegationer, arbetsgrupper och utskott</w:t>
            </w:r>
            <w:r w:rsidR="00946838" w:rsidRPr="004352FB">
              <w:rPr>
                <w:color w:val="auto"/>
              </w:rPr>
              <w:t>.</w:t>
            </w:r>
          </w:p>
          <w:p w14:paraId="06546EC5" w14:textId="7799D496" w:rsidR="00B44B7D" w:rsidRPr="004352FB" w:rsidRDefault="000C0861" w:rsidP="000C0861">
            <w:pPr>
              <w:cnfStyle w:val="000000100000" w:firstRow="0" w:lastRow="0" w:firstColumn="0" w:lastColumn="0" w:oddVBand="0" w:evenVBand="0" w:oddHBand="1" w:evenHBand="0" w:firstRowFirstColumn="0" w:firstRowLastColumn="0" w:lastRowFirstColumn="0" w:lastRowLastColumn="0"/>
              <w:rPr>
                <w:color w:val="auto"/>
              </w:rPr>
            </w:pPr>
            <w:r w:rsidRPr="004352FB">
              <w:rPr>
                <w:color w:val="auto"/>
              </w:rPr>
              <w:t>Årlig intern utvärdering av styrelsearbete</w:t>
            </w:r>
            <w:r w:rsidR="00946838" w:rsidRPr="004352FB">
              <w:rPr>
                <w:color w:val="auto"/>
              </w:rPr>
              <w:t>.</w:t>
            </w:r>
          </w:p>
          <w:p w14:paraId="025572D8" w14:textId="637D7447" w:rsidR="00F64173" w:rsidRPr="004352FB" w:rsidRDefault="00F070AC" w:rsidP="000C0861">
            <w:pPr>
              <w:cnfStyle w:val="000000100000" w:firstRow="0" w:lastRow="0" w:firstColumn="0" w:lastColumn="0" w:oddVBand="0" w:evenVBand="0" w:oddHBand="1" w:evenHBand="0" w:firstRowFirstColumn="0" w:firstRowLastColumn="0" w:lastRowFirstColumn="0" w:lastRowLastColumn="0"/>
              <w:rPr>
                <w:color w:val="auto"/>
              </w:rPr>
            </w:pPr>
            <w:r w:rsidRPr="004352FB">
              <w:rPr>
                <w:color w:val="auto"/>
              </w:rPr>
              <w:t>Antal deltaganden i samarbetspartners tillställningar</w:t>
            </w:r>
            <w:r w:rsidR="00946838" w:rsidRPr="004352FB">
              <w:rPr>
                <w:color w:val="auto"/>
              </w:rPr>
              <w:t>.</w:t>
            </w:r>
          </w:p>
          <w:p w14:paraId="537A413B" w14:textId="4BE0F960" w:rsidR="0061197D" w:rsidRPr="004352FB" w:rsidRDefault="0061197D" w:rsidP="000C0861">
            <w:pPr>
              <w:cnfStyle w:val="000000100000" w:firstRow="0" w:lastRow="0" w:firstColumn="0" w:lastColumn="0" w:oddVBand="0" w:evenVBand="0" w:oddHBand="1" w:evenHBand="0" w:firstRowFirstColumn="0" w:firstRowLastColumn="0" w:lastRowFirstColumn="0" w:lastRowLastColumn="0"/>
              <w:rPr>
                <w:color w:val="auto"/>
              </w:rPr>
            </w:pPr>
            <w:r w:rsidRPr="004352FB">
              <w:rPr>
                <w:color w:val="auto"/>
              </w:rPr>
              <w:t xml:space="preserve">Antal </w:t>
            </w:r>
            <w:r w:rsidR="00590CF0">
              <w:rPr>
                <w:color w:val="auto"/>
              </w:rPr>
              <w:t>representationsupp</w:t>
            </w:r>
            <w:r w:rsidR="00C376D6">
              <w:rPr>
                <w:color w:val="auto"/>
              </w:rPr>
              <w:t>-</w:t>
            </w:r>
            <w:r w:rsidR="00590CF0">
              <w:rPr>
                <w:color w:val="auto"/>
              </w:rPr>
              <w:t xml:space="preserve">drag, representation i media, </w:t>
            </w:r>
            <w:r w:rsidRPr="004352FB">
              <w:rPr>
                <w:color w:val="auto"/>
              </w:rPr>
              <w:t xml:space="preserve">bloggtexter, </w:t>
            </w:r>
            <w:r w:rsidRPr="004352FB">
              <w:rPr>
                <w:color w:val="auto"/>
              </w:rPr>
              <w:lastRenderedPageBreak/>
              <w:t>debattinlägg och kolumner</w:t>
            </w:r>
            <w:r w:rsidR="00946838" w:rsidRPr="004352FB">
              <w:rPr>
                <w:color w:val="auto"/>
              </w:rPr>
              <w:t>.</w:t>
            </w:r>
          </w:p>
        </w:tc>
      </w:tr>
      <w:tr w:rsidR="00A4344B" w:rsidRPr="006742B8" w14:paraId="35B916EE" w14:textId="77777777" w:rsidTr="00D830A5">
        <w:trPr>
          <w:trHeight w:val="1833"/>
        </w:trPr>
        <w:tc>
          <w:tcPr>
            <w:cnfStyle w:val="001000000000" w:firstRow="0" w:lastRow="0" w:firstColumn="1" w:lastColumn="0" w:oddVBand="0" w:evenVBand="0" w:oddHBand="0" w:evenHBand="0" w:firstRowFirstColumn="0" w:firstRowLastColumn="0" w:lastRowFirstColumn="0" w:lastRowLastColumn="0"/>
            <w:tcW w:w="3397" w:type="dxa"/>
          </w:tcPr>
          <w:p w14:paraId="38C44B3F" w14:textId="69239342" w:rsidR="00B44B7D" w:rsidRPr="00E62AE5" w:rsidRDefault="006F1DFA" w:rsidP="00D830A5">
            <w:pPr>
              <w:ind w:right="318"/>
              <w:rPr>
                <w:color w:val="auto"/>
              </w:rPr>
            </w:pPr>
            <w:r w:rsidRPr="00E62AE5">
              <w:rPr>
                <w:color w:val="auto"/>
              </w:rPr>
              <w:lastRenderedPageBreak/>
              <w:t>2</w:t>
            </w:r>
            <w:r w:rsidR="00BF3911" w:rsidRPr="00E62AE5">
              <w:rPr>
                <w:color w:val="auto"/>
              </w:rPr>
              <w:t xml:space="preserve">. </w:t>
            </w:r>
            <w:r w:rsidR="00E95300" w:rsidRPr="00E62AE5">
              <w:rPr>
                <w:color w:val="auto"/>
              </w:rPr>
              <w:t xml:space="preserve">Vara </w:t>
            </w:r>
            <w:r w:rsidR="008E0000" w:rsidRPr="00E62AE5">
              <w:rPr>
                <w:color w:val="auto"/>
              </w:rPr>
              <w:t xml:space="preserve">en fungerande organisation och en </w:t>
            </w:r>
            <w:r w:rsidR="00455CFD" w:rsidRPr="00E62AE5">
              <w:rPr>
                <w:color w:val="auto"/>
              </w:rPr>
              <w:t>attraktiv</w:t>
            </w:r>
            <w:r w:rsidR="008E0000" w:rsidRPr="00E62AE5">
              <w:rPr>
                <w:color w:val="auto"/>
              </w:rPr>
              <w:t xml:space="preserve"> arbetsplats</w:t>
            </w:r>
            <w:r w:rsidRPr="00E62AE5">
              <w:rPr>
                <w:color w:val="auto"/>
              </w:rPr>
              <w:t>.</w:t>
            </w:r>
          </w:p>
        </w:tc>
        <w:tc>
          <w:tcPr>
            <w:tcW w:w="2328" w:type="dxa"/>
          </w:tcPr>
          <w:p w14:paraId="5D877D36" w14:textId="403ACC34" w:rsidR="00B44B7D" w:rsidRPr="00E62AE5" w:rsidRDefault="0031174B" w:rsidP="008A1EF8">
            <w:pPr>
              <w:cnfStyle w:val="000000000000" w:firstRow="0" w:lastRow="0" w:firstColumn="0" w:lastColumn="0" w:oddVBand="0" w:evenVBand="0" w:oddHBand="0" w:evenHBand="0" w:firstRowFirstColumn="0" w:firstRowLastColumn="0" w:lastRowFirstColumn="0" w:lastRowLastColumn="0"/>
              <w:rPr>
                <w:b/>
                <w:bCs/>
                <w:color w:val="auto"/>
              </w:rPr>
            </w:pPr>
            <w:r w:rsidRPr="00E62AE5">
              <w:rPr>
                <w:color w:val="auto"/>
              </w:rPr>
              <w:t>S</w:t>
            </w:r>
            <w:r w:rsidR="00D95FE2" w:rsidRPr="00E62AE5">
              <w:rPr>
                <w:color w:val="auto"/>
              </w:rPr>
              <w:t>tyrelse och personal</w:t>
            </w:r>
            <w:r w:rsidR="006F1DFA" w:rsidRPr="00E62AE5">
              <w:rPr>
                <w:color w:val="auto"/>
              </w:rPr>
              <w:t>.</w:t>
            </w:r>
          </w:p>
        </w:tc>
        <w:tc>
          <w:tcPr>
            <w:tcW w:w="4476" w:type="dxa"/>
          </w:tcPr>
          <w:p w14:paraId="687C40BE" w14:textId="5430BE56" w:rsidR="00F90990" w:rsidRPr="00E62AE5" w:rsidRDefault="00BE1592" w:rsidP="00357213">
            <w:pPr>
              <w:cnfStyle w:val="000000000000" w:firstRow="0" w:lastRow="0" w:firstColumn="0" w:lastColumn="0" w:oddVBand="0" w:evenVBand="0" w:oddHBand="0" w:evenHBand="0" w:firstRowFirstColumn="0" w:firstRowLastColumn="0" w:lastRowFirstColumn="0" w:lastRowLastColumn="0"/>
              <w:rPr>
                <w:color w:val="auto"/>
              </w:rPr>
            </w:pPr>
            <w:r w:rsidRPr="00E62AE5">
              <w:rPr>
                <w:color w:val="auto"/>
              </w:rPr>
              <w:t xml:space="preserve">I </w:t>
            </w:r>
            <w:r w:rsidR="0030089F" w:rsidRPr="00E62AE5">
              <w:rPr>
                <w:color w:val="auto"/>
              </w:rPr>
              <w:t>verksamhet</w:t>
            </w:r>
            <w:r w:rsidR="0035596D" w:rsidRPr="00E62AE5">
              <w:rPr>
                <w:color w:val="auto"/>
              </w:rPr>
              <w:t>eten</w:t>
            </w:r>
            <w:r w:rsidR="00B97498" w:rsidRPr="00E62AE5">
              <w:rPr>
                <w:color w:val="auto"/>
              </w:rPr>
              <w:t xml:space="preserve"> och </w:t>
            </w:r>
            <w:r w:rsidR="0035596D" w:rsidRPr="00E62AE5">
              <w:rPr>
                <w:color w:val="auto"/>
              </w:rPr>
              <w:t xml:space="preserve">i </w:t>
            </w:r>
            <w:r w:rsidR="002F0197" w:rsidRPr="00E62AE5">
              <w:rPr>
                <w:color w:val="auto"/>
              </w:rPr>
              <w:t>beslutsfattande</w:t>
            </w:r>
            <w:r w:rsidR="00B97498" w:rsidRPr="00E62AE5">
              <w:rPr>
                <w:color w:val="auto"/>
              </w:rPr>
              <w:t xml:space="preserve"> </w:t>
            </w:r>
            <w:r w:rsidR="00807A2D" w:rsidRPr="00E62AE5">
              <w:rPr>
                <w:color w:val="auto"/>
              </w:rPr>
              <w:t>agerar</w:t>
            </w:r>
            <w:r w:rsidRPr="00E62AE5">
              <w:rPr>
                <w:color w:val="auto"/>
              </w:rPr>
              <w:t xml:space="preserve"> man </w:t>
            </w:r>
            <w:r w:rsidR="00590CF0" w:rsidRPr="00590CF0">
              <w:rPr>
                <w:color w:val="auto"/>
              </w:rPr>
              <w:t>opartiskt</w:t>
            </w:r>
            <w:r w:rsidR="00590CF0" w:rsidRPr="00590CF0">
              <w:rPr>
                <w:color w:val="auto"/>
              </w:rPr>
              <w:t>,</w:t>
            </w:r>
            <w:r w:rsidR="00590CF0">
              <w:rPr>
                <w:color w:val="auto"/>
              </w:rPr>
              <w:t xml:space="preserve"> jämlikt</w:t>
            </w:r>
            <w:r w:rsidRPr="00E62AE5">
              <w:rPr>
                <w:color w:val="auto"/>
              </w:rPr>
              <w:t xml:space="preserve"> och följer</w:t>
            </w:r>
            <w:r w:rsidR="00B97498" w:rsidRPr="00E62AE5">
              <w:rPr>
                <w:color w:val="auto"/>
              </w:rPr>
              <w:t xml:space="preserve"> god</w:t>
            </w:r>
            <w:r w:rsidR="00357213" w:rsidRPr="00E62AE5">
              <w:rPr>
                <w:color w:val="auto"/>
              </w:rPr>
              <w:t xml:space="preserve"> förvaltning.</w:t>
            </w:r>
          </w:p>
          <w:p w14:paraId="1F062CCE" w14:textId="151F614B" w:rsidR="008330D3" w:rsidRPr="00E62AE5" w:rsidRDefault="00357213" w:rsidP="00357213">
            <w:pPr>
              <w:cnfStyle w:val="000000000000" w:firstRow="0" w:lastRow="0" w:firstColumn="0" w:lastColumn="0" w:oddVBand="0" w:evenVBand="0" w:oddHBand="0" w:evenHBand="0" w:firstRowFirstColumn="0" w:firstRowLastColumn="0" w:lastRowFirstColumn="0" w:lastRowLastColumn="0"/>
              <w:rPr>
                <w:color w:val="auto"/>
              </w:rPr>
            </w:pPr>
            <w:r w:rsidRPr="00E62AE5">
              <w:rPr>
                <w:color w:val="auto"/>
              </w:rPr>
              <w:t xml:space="preserve">Personalen stöds i </w:t>
            </w:r>
            <w:r w:rsidR="00995E26" w:rsidRPr="00E62AE5">
              <w:rPr>
                <w:color w:val="auto"/>
              </w:rPr>
              <w:t xml:space="preserve">sitt </w:t>
            </w:r>
            <w:r w:rsidRPr="00E62AE5">
              <w:rPr>
                <w:color w:val="auto"/>
              </w:rPr>
              <w:t xml:space="preserve">arbete och </w:t>
            </w:r>
            <w:r w:rsidR="00807A2D" w:rsidRPr="00E62AE5">
              <w:rPr>
                <w:color w:val="auto"/>
              </w:rPr>
              <w:t xml:space="preserve">alla </w:t>
            </w:r>
            <w:r w:rsidRPr="00E62AE5">
              <w:rPr>
                <w:color w:val="auto"/>
              </w:rPr>
              <w:t xml:space="preserve">bidrar till att skapa fungerande arbetsprocesser i organisationen. </w:t>
            </w:r>
          </w:p>
          <w:p w14:paraId="0EF9C26B" w14:textId="5E152A08" w:rsidR="00C16056" w:rsidRPr="00E62AE5" w:rsidRDefault="00357213" w:rsidP="00357213">
            <w:pPr>
              <w:cnfStyle w:val="000000000000" w:firstRow="0" w:lastRow="0" w:firstColumn="0" w:lastColumn="0" w:oddVBand="0" w:evenVBand="0" w:oddHBand="0" w:evenHBand="0" w:firstRowFirstColumn="0" w:firstRowLastColumn="0" w:lastRowFirstColumn="0" w:lastRowLastColumn="0"/>
              <w:rPr>
                <w:color w:val="auto"/>
              </w:rPr>
            </w:pPr>
            <w:r w:rsidRPr="00E62AE5">
              <w:rPr>
                <w:color w:val="auto"/>
              </w:rPr>
              <w:t xml:space="preserve">Alla i personalen bidrar till trivseln på arbetsplatsen. </w:t>
            </w:r>
          </w:p>
          <w:p w14:paraId="2F2E9D32" w14:textId="07BF09DF" w:rsidR="00357213" w:rsidRPr="00E62AE5" w:rsidRDefault="00C16056" w:rsidP="00357213">
            <w:pPr>
              <w:cnfStyle w:val="000000000000" w:firstRow="0" w:lastRow="0" w:firstColumn="0" w:lastColumn="0" w:oddVBand="0" w:evenVBand="0" w:oddHBand="0" w:evenHBand="0" w:firstRowFirstColumn="0" w:firstRowLastColumn="0" w:lastRowFirstColumn="0" w:lastRowLastColumn="0"/>
              <w:rPr>
                <w:color w:val="auto"/>
              </w:rPr>
            </w:pPr>
            <w:r w:rsidRPr="00E62AE5">
              <w:rPr>
                <w:color w:val="auto"/>
              </w:rPr>
              <w:t>Verksamhetsledare</w:t>
            </w:r>
            <w:r w:rsidR="00995E26" w:rsidRPr="00E62AE5">
              <w:rPr>
                <w:color w:val="auto"/>
              </w:rPr>
              <w:t>n</w:t>
            </w:r>
            <w:r w:rsidRPr="00E62AE5">
              <w:rPr>
                <w:color w:val="auto"/>
              </w:rPr>
              <w:t xml:space="preserve"> håller </w:t>
            </w:r>
            <w:r w:rsidR="008739D9" w:rsidRPr="00E62AE5">
              <w:rPr>
                <w:color w:val="auto"/>
              </w:rPr>
              <w:t>individuella</w:t>
            </w:r>
            <w:r w:rsidRPr="00E62AE5">
              <w:rPr>
                <w:color w:val="auto"/>
              </w:rPr>
              <w:t xml:space="preserve"> samtal </w:t>
            </w:r>
            <w:r w:rsidR="007B4039" w:rsidRPr="00E62AE5">
              <w:rPr>
                <w:color w:val="auto"/>
              </w:rPr>
              <w:t xml:space="preserve">med </w:t>
            </w:r>
            <w:r w:rsidR="00644B90" w:rsidRPr="00E62AE5">
              <w:rPr>
                <w:color w:val="auto"/>
              </w:rPr>
              <w:t>varje arbetstagare.</w:t>
            </w:r>
          </w:p>
          <w:p w14:paraId="3BB1C278" w14:textId="7225273A" w:rsidR="004C5E82" w:rsidRPr="00E62AE5" w:rsidRDefault="004C5E82" w:rsidP="00357213">
            <w:pPr>
              <w:cnfStyle w:val="000000000000" w:firstRow="0" w:lastRow="0" w:firstColumn="0" w:lastColumn="0" w:oddVBand="0" w:evenVBand="0" w:oddHBand="0" w:evenHBand="0" w:firstRowFirstColumn="0" w:firstRowLastColumn="0" w:lastRowFirstColumn="0" w:lastRowLastColumn="0"/>
              <w:rPr>
                <w:color w:val="auto"/>
              </w:rPr>
            </w:pPr>
            <w:r w:rsidRPr="00E62AE5">
              <w:rPr>
                <w:color w:val="auto"/>
              </w:rPr>
              <w:t>Veckom</w:t>
            </w:r>
            <w:r w:rsidRPr="00E62AE5">
              <w:rPr>
                <w:rFonts w:hint="cs"/>
                <w:color w:val="auto"/>
              </w:rPr>
              <w:t>ö</w:t>
            </w:r>
            <w:r w:rsidRPr="00E62AE5">
              <w:rPr>
                <w:color w:val="auto"/>
              </w:rPr>
              <w:t>ten ordnas varje vecka f</w:t>
            </w:r>
            <w:r w:rsidRPr="00E62AE5">
              <w:rPr>
                <w:rFonts w:hint="cs"/>
                <w:color w:val="auto"/>
              </w:rPr>
              <w:t>ö</w:t>
            </w:r>
            <w:r w:rsidRPr="00E62AE5">
              <w:rPr>
                <w:color w:val="auto"/>
              </w:rPr>
              <w:t>r att f</w:t>
            </w:r>
            <w:r w:rsidRPr="00E62AE5">
              <w:rPr>
                <w:rFonts w:hint="cs"/>
                <w:color w:val="auto"/>
              </w:rPr>
              <w:t>ö</w:t>
            </w:r>
            <w:r w:rsidRPr="00E62AE5">
              <w:rPr>
                <w:color w:val="auto"/>
              </w:rPr>
              <w:t xml:space="preserve">rmedla aktuell information och </w:t>
            </w:r>
            <w:r w:rsidRPr="00E62AE5">
              <w:rPr>
                <w:color w:val="auto"/>
              </w:rPr>
              <w:lastRenderedPageBreak/>
              <w:t>s</w:t>
            </w:r>
            <w:r w:rsidRPr="00E62AE5">
              <w:rPr>
                <w:rFonts w:hint="cs"/>
                <w:color w:val="auto"/>
              </w:rPr>
              <w:t>ä</w:t>
            </w:r>
            <w:r w:rsidRPr="00E62AE5">
              <w:rPr>
                <w:color w:val="auto"/>
              </w:rPr>
              <w:t>kerst</w:t>
            </w:r>
            <w:r w:rsidRPr="00E62AE5">
              <w:rPr>
                <w:rFonts w:hint="cs"/>
                <w:color w:val="auto"/>
              </w:rPr>
              <w:t>ä</w:t>
            </w:r>
            <w:r w:rsidRPr="00E62AE5">
              <w:rPr>
                <w:color w:val="auto"/>
              </w:rPr>
              <w:t>lla en kontinuerlig kommunikation inom personalen.</w:t>
            </w:r>
          </w:p>
          <w:p w14:paraId="5FEBB55A" w14:textId="2F86F13A" w:rsidR="00AB33F9" w:rsidRPr="00E62AE5" w:rsidRDefault="00CF50D0" w:rsidP="008A1EF8">
            <w:pPr>
              <w:cnfStyle w:val="000000000000" w:firstRow="0" w:lastRow="0" w:firstColumn="0" w:lastColumn="0" w:oddVBand="0" w:evenVBand="0" w:oddHBand="0" w:evenHBand="0" w:firstRowFirstColumn="0" w:firstRowLastColumn="0" w:lastRowFirstColumn="0" w:lastRowLastColumn="0"/>
              <w:rPr>
                <w:color w:val="auto"/>
              </w:rPr>
            </w:pPr>
            <w:r w:rsidRPr="00E62AE5">
              <w:rPr>
                <w:color w:val="auto"/>
              </w:rPr>
              <w:t>G</w:t>
            </w:r>
            <w:r w:rsidR="00357213" w:rsidRPr="00E62AE5">
              <w:rPr>
                <w:color w:val="auto"/>
              </w:rPr>
              <w:t>emensam</w:t>
            </w:r>
            <w:r w:rsidRPr="00E62AE5">
              <w:rPr>
                <w:color w:val="auto"/>
              </w:rPr>
              <w:t>ma</w:t>
            </w:r>
            <w:r w:rsidR="00357213" w:rsidRPr="00E62AE5">
              <w:rPr>
                <w:color w:val="auto"/>
              </w:rPr>
              <w:t xml:space="preserve"> utvecklings</w:t>
            </w:r>
            <w:r w:rsidR="001D7029" w:rsidRPr="00E62AE5">
              <w:rPr>
                <w:color w:val="auto"/>
              </w:rPr>
              <w:t>- och/eller personal</w:t>
            </w:r>
            <w:r w:rsidR="00357213" w:rsidRPr="00E62AE5">
              <w:rPr>
                <w:color w:val="auto"/>
              </w:rPr>
              <w:t>dag</w:t>
            </w:r>
            <w:r w:rsidR="008C6A0E" w:rsidRPr="00E62AE5">
              <w:rPr>
                <w:color w:val="auto"/>
              </w:rPr>
              <w:t>a</w:t>
            </w:r>
            <w:r w:rsidR="00747D4D" w:rsidRPr="00E62AE5">
              <w:rPr>
                <w:color w:val="auto"/>
              </w:rPr>
              <w:t xml:space="preserve">r </w:t>
            </w:r>
            <w:r w:rsidR="00F006FF" w:rsidRPr="00E62AE5">
              <w:rPr>
                <w:color w:val="auto"/>
              </w:rPr>
              <w:t>ordnas.</w:t>
            </w:r>
            <w:r w:rsidR="00357213" w:rsidRPr="00E62AE5">
              <w:rPr>
                <w:color w:val="auto"/>
              </w:rPr>
              <w:t xml:space="preserve"> </w:t>
            </w:r>
          </w:p>
          <w:p w14:paraId="1D7ED5A9" w14:textId="31084721" w:rsidR="004E453E" w:rsidRPr="00600548" w:rsidRDefault="005941CF" w:rsidP="008A1EF8">
            <w:pPr>
              <w:cnfStyle w:val="000000000000" w:firstRow="0" w:lastRow="0" w:firstColumn="0" w:lastColumn="0" w:oddVBand="0" w:evenVBand="0" w:oddHBand="0" w:evenHBand="0" w:firstRowFirstColumn="0" w:firstRowLastColumn="0" w:lastRowFirstColumn="0" w:lastRowLastColumn="0"/>
              <w:rPr>
                <w:color w:val="auto"/>
              </w:rPr>
            </w:pPr>
            <w:r w:rsidRPr="00600548">
              <w:rPr>
                <w:color w:val="auto"/>
              </w:rPr>
              <w:t>Välmående</w:t>
            </w:r>
            <w:r w:rsidR="002738BA" w:rsidRPr="00600548">
              <w:rPr>
                <w:color w:val="auto"/>
              </w:rPr>
              <w:t xml:space="preserve"> på arbetsplatsen utvärderas </w:t>
            </w:r>
            <w:r w:rsidR="008C5579" w:rsidRPr="00600548">
              <w:rPr>
                <w:color w:val="auto"/>
              </w:rPr>
              <w:t>årligen</w:t>
            </w:r>
            <w:r w:rsidR="009319FD" w:rsidRPr="00600548">
              <w:rPr>
                <w:color w:val="auto"/>
              </w:rPr>
              <w:t xml:space="preserve"> med hjälp av en arbets</w:t>
            </w:r>
            <w:r w:rsidR="004121D4" w:rsidRPr="00600548">
              <w:rPr>
                <w:color w:val="auto"/>
              </w:rPr>
              <w:t>trivselkartläggning</w:t>
            </w:r>
            <w:r w:rsidR="008C5579" w:rsidRPr="00600548">
              <w:rPr>
                <w:color w:val="auto"/>
              </w:rPr>
              <w:t>.</w:t>
            </w:r>
          </w:p>
          <w:p w14:paraId="31DB6BD7" w14:textId="2F78CBCA" w:rsidR="007E7EBE" w:rsidRPr="00E62AE5" w:rsidRDefault="00DB2A95" w:rsidP="008A1EF8">
            <w:pPr>
              <w:cnfStyle w:val="000000000000" w:firstRow="0" w:lastRow="0" w:firstColumn="0" w:lastColumn="0" w:oddVBand="0" w:evenVBand="0" w:oddHBand="0" w:evenHBand="0" w:firstRowFirstColumn="0" w:firstRowLastColumn="0" w:lastRowFirstColumn="0" w:lastRowLastColumn="0"/>
              <w:rPr>
                <w:color w:val="auto"/>
              </w:rPr>
            </w:pPr>
            <w:r w:rsidRPr="00600548">
              <w:rPr>
                <w:color w:val="auto"/>
              </w:rPr>
              <w:t>En likabehandlingsplan för SAMS tas fram och implementeras.</w:t>
            </w:r>
          </w:p>
        </w:tc>
        <w:tc>
          <w:tcPr>
            <w:tcW w:w="2617" w:type="dxa"/>
          </w:tcPr>
          <w:p w14:paraId="7D3E1EEF" w14:textId="77777777" w:rsidR="00292E13" w:rsidRPr="00292E13" w:rsidRDefault="00292E13" w:rsidP="00292E13">
            <w:pPr>
              <w:cnfStyle w:val="000000000000" w:firstRow="0" w:lastRow="0" w:firstColumn="0" w:lastColumn="0" w:oddVBand="0" w:evenVBand="0" w:oddHBand="0" w:evenHBand="0" w:firstRowFirstColumn="0" w:firstRowLastColumn="0" w:lastRowFirstColumn="0" w:lastRowLastColumn="0"/>
              <w:rPr>
                <w:color w:val="000000" w:themeColor="accent4"/>
              </w:rPr>
            </w:pPr>
            <w:bookmarkStart w:id="14" w:name="_Hlk53759634"/>
            <w:r>
              <w:rPr>
                <w:color w:val="000000" w:themeColor="accent4"/>
              </w:rPr>
              <w:lastRenderedPageBreak/>
              <w:t>Styrelsens medlemmar och personalen känner till förbundets styrdokument och god förvaltning i ett förbund.</w:t>
            </w:r>
          </w:p>
          <w:p w14:paraId="1157B318" w14:textId="78BA2DAE" w:rsidR="002338F1" w:rsidRPr="00E62AE5" w:rsidRDefault="002338F1" w:rsidP="008A1EF8">
            <w:pPr>
              <w:cnfStyle w:val="000000000000" w:firstRow="0" w:lastRow="0" w:firstColumn="0" w:lastColumn="0" w:oddVBand="0" w:evenVBand="0" w:oddHBand="0" w:evenHBand="0" w:firstRowFirstColumn="0" w:firstRowLastColumn="0" w:lastRowFirstColumn="0" w:lastRowLastColumn="0"/>
              <w:rPr>
                <w:color w:val="auto"/>
              </w:rPr>
            </w:pPr>
            <w:r w:rsidRPr="00E62AE5">
              <w:rPr>
                <w:color w:val="auto"/>
              </w:rPr>
              <w:t>Personalen på arbetsplatsen mår bra</w:t>
            </w:r>
            <w:r w:rsidR="004454EE" w:rsidRPr="00E62AE5">
              <w:rPr>
                <w:color w:val="auto"/>
              </w:rPr>
              <w:t>,</w:t>
            </w:r>
            <w:r w:rsidRPr="00E62AE5">
              <w:rPr>
                <w:color w:val="auto"/>
              </w:rPr>
              <w:t xml:space="preserve"> </w:t>
            </w:r>
            <w:r w:rsidR="0016664A" w:rsidRPr="00E62AE5">
              <w:rPr>
                <w:color w:val="auto"/>
              </w:rPr>
              <w:t xml:space="preserve">kan påverka </w:t>
            </w:r>
            <w:r w:rsidR="00784CDB" w:rsidRPr="00E62AE5">
              <w:rPr>
                <w:color w:val="auto"/>
              </w:rPr>
              <w:t>sin</w:t>
            </w:r>
            <w:r w:rsidR="006B0844" w:rsidRPr="00E62AE5">
              <w:rPr>
                <w:color w:val="auto"/>
              </w:rPr>
              <w:t xml:space="preserve"> </w:t>
            </w:r>
            <w:r w:rsidR="169450E0" w:rsidRPr="00E62AE5">
              <w:rPr>
                <w:color w:val="auto"/>
              </w:rPr>
              <w:t>egen</w:t>
            </w:r>
            <w:r w:rsidR="00B9784B" w:rsidRPr="00E62AE5">
              <w:rPr>
                <w:color w:val="auto"/>
              </w:rPr>
              <w:t xml:space="preserve"> </w:t>
            </w:r>
            <w:r w:rsidR="0016664A" w:rsidRPr="00E62AE5">
              <w:rPr>
                <w:color w:val="auto"/>
              </w:rPr>
              <w:t xml:space="preserve">situation </w:t>
            </w:r>
            <w:r w:rsidRPr="00E62AE5">
              <w:rPr>
                <w:color w:val="auto"/>
              </w:rPr>
              <w:t xml:space="preserve">och trivs i sitt arbete. </w:t>
            </w:r>
          </w:p>
          <w:p w14:paraId="43F7092B" w14:textId="0FC0E3E4" w:rsidR="001C7A45" w:rsidRPr="00546129" w:rsidRDefault="001C7A45" w:rsidP="00DA3A6C">
            <w:pPr>
              <w:cnfStyle w:val="000000000000" w:firstRow="0" w:lastRow="0" w:firstColumn="0" w:lastColumn="0" w:oddVBand="0" w:evenVBand="0" w:oddHBand="0" w:evenHBand="0" w:firstRowFirstColumn="0" w:firstRowLastColumn="0" w:lastRowFirstColumn="0" w:lastRowLastColumn="0"/>
              <w:rPr>
                <w:color w:val="auto"/>
              </w:rPr>
            </w:pPr>
            <w:r w:rsidRPr="00E62AE5">
              <w:rPr>
                <w:color w:val="auto"/>
              </w:rPr>
              <w:t xml:space="preserve">SAMS är en öppen arbetsplats där man </w:t>
            </w:r>
            <w:r w:rsidRPr="00E62AE5">
              <w:rPr>
                <w:color w:val="auto"/>
              </w:rPr>
              <w:lastRenderedPageBreak/>
              <w:t xml:space="preserve">befrämjar mångfald. </w:t>
            </w:r>
            <w:r w:rsidR="008D3565" w:rsidRPr="00590CF0">
              <w:rPr>
                <w:color w:val="000000" w:themeColor="accent4"/>
              </w:rPr>
              <w:t>och jämlikhet.</w:t>
            </w:r>
          </w:p>
          <w:p w14:paraId="49C4EE2C" w14:textId="22FE14D9" w:rsidR="002338F1" w:rsidRPr="00E62AE5" w:rsidRDefault="002338F1" w:rsidP="008A1EF8">
            <w:pPr>
              <w:cnfStyle w:val="000000000000" w:firstRow="0" w:lastRow="0" w:firstColumn="0" w:lastColumn="0" w:oddVBand="0" w:evenVBand="0" w:oddHBand="0" w:evenHBand="0" w:firstRowFirstColumn="0" w:firstRowLastColumn="0" w:lastRowFirstColumn="0" w:lastRowLastColumn="0"/>
              <w:rPr>
                <w:color w:val="auto"/>
              </w:rPr>
            </w:pPr>
            <w:r w:rsidRPr="00E62AE5">
              <w:rPr>
                <w:color w:val="auto"/>
              </w:rPr>
              <w:t xml:space="preserve">Personalen och styrelsen jobbar för samma målsättningar och förverkligar </w:t>
            </w:r>
            <w:r w:rsidR="007809B4" w:rsidRPr="00E62AE5">
              <w:rPr>
                <w:color w:val="auto"/>
              </w:rPr>
              <w:t>förbundets</w:t>
            </w:r>
            <w:r w:rsidRPr="00E62AE5">
              <w:rPr>
                <w:color w:val="auto"/>
              </w:rPr>
              <w:t xml:space="preserve"> </w:t>
            </w:r>
            <w:r w:rsidR="000E2D3B" w:rsidRPr="00E62AE5">
              <w:rPr>
                <w:color w:val="auto"/>
              </w:rPr>
              <w:t>vision</w:t>
            </w:r>
            <w:r w:rsidRPr="00E62AE5">
              <w:rPr>
                <w:color w:val="auto"/>
              </w:rPr>
              <w:t xml:space="preserve">. </w:t>
            </w:r>
            <w:bookmarkEnd w:id="14"/>
          </w:p>
        </w:tc>
        <w:tc>
          <w:tcPr>
            <w:tcW w:w="2513" w:type="dxa"/>
          </w:tcPr>
          <w:p w14:paraId="2C115E38" w14:textId="5335BC6C" w:rsidR="00B44B7D" w:rsidRPr="00E62AE5" w:rsidRDefault="008D1772" w:rsidP="008A1EF8">
            <w:pPr>
              <w:cnfStyle w:val="000000000000" w:firstRow="0" w:lastRow="0" w:firstColumn="0" w:lastColumn="0" w:oddVBand="0" w:evenVBand="0" w:oddHBand="0" w:evenHBand="0" w:firstRowFirstColumn="0" w:firstRowLastColumn="0" w:lastRowFirstColumn="0" w:lastRowLastColumn="0"/>
              <w:rPr>
                <w:color w:val="auto"/>
              </w:rPr>
            </w:pPr>
            <w:r w:rsidRPr="00E62AE5">
              <w:rPr>
                <w:color w:val="auto"/>
              </w:rPr>
              <w:lastRenderedPageBreak/>
              <w:t>Antal genomförda utvecklingsdagar och planeringsdagar</w:t>
            </w:r>
            <w:r w:rsidR="006F1DFA" w:rsidRPr="00E62AE5">
              <w:rPr>
                <w:color w:val="auto"/>
              </w:rPr>
              <w:t>.</w:t>
            </w:r>
          </w:p>
          <w:p w14:paraId="591206B1" w14:textId="0EEB9EE8" w:rsidR="008D1772" w:rsidRPr="00E62AE5" w:rsidRDefault="008D1772" w:rsidP="008A1EF8">
            <w:pPr>
              <w:cnfStyle w:val="000000000000" w:firstRow="0" w:lastRow="0" w:firstColumn="0" w:lastColumn="0" w:oddVBand="0" w:evenVBand="0" w:oddHBand="0" w:evenHBand="0" w:firstRowFirstColumn="0" w:firstRowLastColumn="0" w:lastRowFirstColumn="0" w:lastRowLastColumn="0"/>
              <w:rPr>
                <w:color w:val="auto"/>
              </w:rPr>
            </w:pPr>
            <w:r w:rsidRPr="00E62AE5">
              <w:rPr>
                <w:color w:val="auto"/>
              </w:rPr>
              <w:t>Antal enskilda personalsamtal</w:t>
            </w:r>
            <w:r w:rsidR="006F1DFA" w:rsidRPr="00E62AE5">
              <w:rPr>
                <w:color w:val="auto"/>
              </w:rPr>
              <w:t>.</w:t>
            </w:r>
          </w:p>
          <w:p w14:paraId="54FA6304" w14:textId="003BEFD2" w:rsidR="00F62575" w:rsidRPr="00E62AE5" w:rsidRDefault="00F62575" w:rsidP="008A1EF8">
            <w:pPr>
              <w:cnfStyle w:val="000000000000" w:firstRow="0" w:lastRow="0" w:firstColumn="0" w:lastColumn="0" w:oddVBand="0" w:evenVBand="0" w:oddHBand="0" w:evenHBand="0" w:firstRowFirstColumn="0" w:firstRowLastColumn="0" w:lastRowFirstColumn="0" w:lastRowLastColumn="0"/>
              <w:rPr>
                <w:color w:val="auto"/>
              </w:rPr>
            </w:pPr>
            <w:r w:rsidRPr="00E62AE5">
              <w:rPr>
                <w:color w:val="auto"/>
              </w:rPr>
              <w:t>Antal personalmöten</w:t>
            </w:r>
            <w:r w:rsidR="006F1DFA" w:rsidRPr="00E62AE5">
              <w:rPr>
                <w:color w:val="auto"/>
              </w:rPr>
              <w:t>.</w:t>
            </w:r>
          </w:p>
          <w:p w14:paraId="17015FAE" w14:textId="77777777" w:rsidR="00204D66" w:rsidRPr="00E62AE5" w:rsidRDefault="00204D66" w:rsidP="008A1EF8">
            <w:pPr>
              <w:cnfStyle w:val="000000000000" w:firstRow="0" w:lastRow="0" w:firstColumn="0" w:lastColumn="0" w:oddVBand="0" w:evenVBand="0" w:oddHBand="0" w:evenHBand="0" w:firstRowFirstColumn="0" w:firstRowLastColumn="0" w:lastRowFirstColumn="0" w:lastRowLastColumn="0"/>
              <w:rPr>
                <w:color w:val="auto"/>
              </w:rPr>
            </w:pPr>
            <w:r w:rsidRPr="00E62AE5">
              <w:rPr>
                <w:color w:val="auto"/>
              </w:rPr>
              <w:t>Antal sjukfrånvarodagar</w:t>
            </w:r>
            <w:r w:rsidR="006F1DFA" w:rsidRPr="00E62AE5">
              <w:rPr>
                <w:color w:val="auto"/>
              </w:rPr>
              <w:t>.</w:t>
            </w:r>
          </w:p>
          <w:p w14:paraId="77B93F39" w14:textId="77777777" w:rsidR="002D071C" w:rsidRDefault="002D071C" w:rsidP="008A1EF8">
            <w:pPr>
              <w:cnfStyle w:val="000000000000" w:firstRow="0" w:lastRow="0" w:firstColumn="0" w:lastColumn="0" w:oddVBand="0" w:evenVBand="0" w:oddHBand="0" w:evenHBand="0" w:firstRowFirstColumn="0" w:firstRowLastColumn="0" w:lastRowFirstColumn="0" w:lastRowLastColumn="0"/>
              <w:rPr>
                <w:color w:val="auto"/>
              </w:rPr>
            </w:pPr>
            <w:r w:rsidRPr="00600548">
              <w:rPr>
                <w:color w:val="auto"/>
              </w:rPr>
              <w:t>Resultate</w:t>
            </w:r>
            <w:r w:rsidR="00E62AE5" w:rsidRPr="00600548">
              <w:rPr>
                <w:color w:val="auto"/>
              </w:rPr>
              <w:t>n i arbetstrivsel-undersökningen</w:t>
            </w:r>
          </w:p>
          <w:p w14:paraId="22F1EA60" w14:textId="273F7B62" w:rsidR="00292E13" w:rsidRPr="00E62AE5" w:rsidRDefault="00292E13" w:rsidP="008A1EF8">
            <w:pPr>
              <w:cnfStyle w:val="000000000000" w:firstRow="0" w:lastRow="0" w:firstColumn="0" w:lastColumn="0" w:oddVBand="0" w:evenVBand="0" w:oddHBand="0" w:evenHBand="0" w:firstRowFirstColumn="0" w:firstRowLastColumn="0" w:lastRowFirstColumn="0" w:lastRowLastColumn="0"/>
              <w:rPr>
                <w:color w:val="auto"/>
              </w:rPr>
            </w:pPr>
            <w:r>
              <w:rPr>
                <w:color w:val="auto"/>
              </w:rPr>
              <w:lastRenderedPageBreak/>
              <w:t xml:space="preserve">Självutvärdering både inom personalen och styrelsen. </w:t>
            </w:r>
          </w:p>
        </w:tc>
      </w:tr>
      <w:tr w:rsidR="00A4344B" w:rsidRPr="00585BB2" w14:paraId="2AA3745B" w14:textId="77777777" w:rsidTr="004B510A">
        <w:trPr>
          <w:cnfStyle w:val="000000100000" w:firstRow="0" w:lastRow="0" w:firstColumn="0" w:lastColumn="0" w:oddVBand="0" w:evenVBand="0" w:oddHBand="1" w:evenHBand="0" w:firstRowFirstColumn="0" w:firstRowLastColumn="0" w:lastRowFirstColumn="0" w:lastRowLastColumn="0"/>
          <w:trHeight w:val="699"/>
        </w:trPr>
        <w:tc>
          <w:tcPr>
            <w:cnfStyle w:val="001000000000" w:firstRow="0" w:lastRow="0" w:firstColumn="1" w:lastColumn="0" w:oddVBand="0" w:evenVBand="0" w:oddHBand="0" w:evenHBand="0" w:firstRowFirstColumn="0" w:firstRowLastColumn="0" w:lastRowFirstColumn="0" w:lastRowLastColumn="0"/>
            <w:tcW w:w="3397" w:type="dxa"/>
          </w:tcPr>
          <w:p w14:paraId="616DFC27" w14:textId="703F573A" w:rsidR="00607134" w:rsidRPr="003606CA" w:rsidRDefault="006F1DFA" w:rsidP="00D830A5">
            <w:pPr>
              <w:ind w:right="318"/>
              <w:rPr>
                <w:color w:val="auto"/>
              </w:rPr>
            </w:pPr>
            <w:r w:rsidRPr="003606CA">
              <w:rPr>
                <w:color w:val="auto"/>
              </w:rPr>
              <w:lastRenderedPageBreak/>
              <w:t>3</w:t>
            </w:r>
            <w:r w:rsidR="00BF3911" w:rsidRPr="003606CA">
              <w:rPr>
                <w:color w:val="auto"/>
              </w:rPr>
              <w:t xml:space="preserve">. </w:t>
            </w:r>
            <w:r w:rsidR="006C3603" w:rsidRPr="003606CA">
              <w:rPr>
                <w:color w:val="auto"/>
              </w:rPr>
              <w:t>Förbundet har en stabil ekonomi</w:t>
            </w:r>
            <w:r w:rsidRPr="003606CA">
              <w:rPr>
                <w:color w:val="auto"/>
              </w:rPr>
              <w:t>.</w:t>
            </w:r>
          </w:p>
        </w:tc>
        <w:tc>
          <w:tcPr>
            <w:tcW w:w="2328" w:type="dxa"/>
          </w:tcPr>
          <w:p w14:paraId="536F52E9" w14:textId="49023E8F" w:rsidR="00607134" w:rsidRPr="003606CA" w:rsidRDefault="000725E2" w:rsidP="008A1EF8">
            <w:pPr>
              <w:cnfStyle w:val="000000100000" w:firstRow="0" w:lastRow="0" w:firstColumn="0" w:lastColumn="0" w:oddVBand="0" w:evenVBand="0" w:oddHBand="1" w:evenHBand="0" w:firstRowFirstColumn="0" w:firstRowLastColumn="0" w:lastRowFirstColumn="0" w:lastRowLastColumn="0"/>
              <w:rPr>
                <w:color w:val="auto"/>
              </w:rPr>
            </w:pPr>
            <w:r w:rsidRPr="003606CA">
              <w:rPr>
                <w:color w:val="auto"/>
              </w:rPr>
              <w:t>SAMS styrelse och personal</w:t>
            </w:r>
            <w:r w:rsidR="006F1DFA" w:rsidRPr="003606CA">
              <w:rPr>
                <w:color w:val="auto"/>
              </w:rPr>
              <w:t>.</w:t>
            </w:r>
          </w:p>
        </w:tc>
        <w:tc>
          <w:tcPr>
            <w:tcW w:w="4476" w:type="dxa"/>
          </w:tcPr>
          <w:p w14:paraId="51887D62" w14:textId="05B54DAB" w:rsidR="00607134" w:rsidRPr="003606CA" w:rsidRDefault="009E39FE" w:rsidP="00357213">
            <w:pPr>
              <w:cnfStyle w:val="000000100000" w:firstRow="0" w:lastRow="0" w:firstColumn="0" w:lastColumn="0" w:oddVBand="0" w:evenVBand="0" w:oddHBand="1" w:evenHBand="0" w:firstRowFirstColumn="0" w:firstRowLastColumn="0" w:lastRowFirstColumn="0" w:lastRowLastColumn="0"/>
              <w:rPr>
                <w:color w:val="auto"/>
              </w:rPr>
            </w:pPr>
            <w:r w:rsidRPr="003606CA">
              <w:rPr>
                <w:color w:val="auto"/>
              </w:rPr>
              <w:t xml:space="preserve">Ansökan om verksamhetsbidrag lämnas in till </w:t>
            </w:r>
            <w:r w:rsidR="000C3515" w:rsidRPr="003606CA">
              <w:rPr>
                <w:color w:val="auto"/>
              </w:rPr>
              <w:t xml:space="preserve">Svenska </w:t>
            </w:r>
            <w:r w:rsidR="00CF7E53" w:rsidRPr="003606CA">
              <w:rPr>
                <w:color w:val="auto"/>
              </w:rPr>
              <w:t>k</w:t>
            </w:r>
            <w:r w:rsidR="000C3515" w:rsidRPr="003606CA">
              <w:rPr>
                <w:color w:val="auto"/>
              </w:rPr>
              <w:t xml:space="preserve">ulturfonden och STEA. </w:t>
            </w:r>
            <w:r w:rsidR="00D67AEC" w:rsidRPr="009727B4">
              <w:rPr>
                <w:color w:val="auto"/>
              </w:rPr>
              <w:t xml:space="preserve">Bidrag för tidningsverksamhet söks från </w:t>
            </w:r>
            <w:r w:rsidR="0066209E">
              <w:rPr>
                <w:color w:val="auto"/>
              </w:rPr>
              <w:t>A</w:t>
            </w:r>
            <w:r w:rsidR="001E79CC">
              <w:rPr>
                <w:color w:val="auto"/>
              </w:rPr>
              <w:t>mos Andersons fond</w:t>
            </w:r>
            <w:r w:rsidR="00D67AEC" w:rsidRPr="009727B4">
              <w:rPr>
                <w:color w:val="auto"/>
              </w:rPr>
              <w:t>.</w:t>
            </w:r>
            <w:r w:rsidR="00D67AEC" w:rsidRPr="003606CA">
              <w:rPr>
                <w:color w:val="auto"/>
              </w:rPr>
              <w:t xml:space="preserve"> </w:t>
            </w:r>
            <w:r w:rsidR="003012DB" w:rsidRPr="003606CA">
              <w:rPr>
                <w:color w:val="auto"/>
              </w:rPr>
              <w:t>Verksamheterna söker bidrag för specifika satsningar från fonder och stiftelser</w:t>
            </w:r>
            <w:r w:rsidR="004744C0" w:rsidRPr="003606CA">
              <w:rPr>
                <w:color w:val="auto"/>
              </w:rPr>
              <w:t xml:space="preserve"> </w:t>
            </w:r>
            <w:r w:rsidR="00F77DB6" w:rsidRPr="003606CA">
              <w:rPr>
                <w:color w:val="auto"/>
              </w:rPr>
              <w:t xml:space="preserve">samt från offentliga instanser (till exempel från </w:t>
            </w:r>
            <w:r w:rsidR="00511D19" w:rsidRPr="003606CA">
              <w:rPr>
                <w:color w:val="auto"/>
              </w:rPr>
              <w:t>välfärdsområden</w:t>
            </w:r>
            <w:r w:rsidR="00F77DB6" w:rsidRPr="003606CA">
              <w:rPr>
                <w:color w:val="auto"/>
              </w:rPr>
              <w:t>)</w:t>
            </w:r>
            <w:r w:rsidR="001053E3" w:rsidRPr="003606CA">
              <w:rPr>
                <w:color w:val="auto"/>
              </w:rPr>
              <w:t>.</w:t>
            </w:r>
          </w:p>
          <w:p w14:paraId="3316CB30" w14:textId="77777777" w:rsidR="006318B9" w:rsidRPr="003606CA" w:rsidRDefault="00CB0DCC" w:rsidP="00357213">
            <w:pPr>
              <w:cnfStyle w:val="000000100000" w:firstRow="0" w:lastRow="0" w:firstColumn="0" w:lastColumn="0" w:oddVBand="0" w:evenVBand="0" w:oddHBand="1" w:evenHBand="0" w:firstRowFirstColumn="0" w:firstRowLastColumn="0" w:lastRowFirstColumn="0" w:lastRowLastColumn="0"/>
              <w:rPr>
                <w:color w:val="auto"/>
              </w:rPr>
            </w:pPr>
            <w:r w:rsidRPr="003606CA">
              <w:rPr>
                <w:color w:val="auto"/>
              </w:rPr>
              <w:t xml:space="preserve">En kontinuerlig </w:t>
            </w:r>
            <w:r w:rsidR="00332C22" w:rsidRPr="003606CA">
              <w:rPr>
                <w:color w:val="auto"/>
              </w:rPr>
              <w:t xml:space="preserve">dialog </w:t>
            </w:r>
            <w:r w:rsidRPr="003606CA">
              <w:rPr>
                <w:color w:val="auto"/>
              </w:rPr>
              <w:t xml:space="preserve">förs </w:t>
            </w:r>
            <w:r w:rsidR="00332C22" w:rsidRPr="003606CA">
              <w:rPr>
                <w:color w:val="auto"/>
              </w:rPr>
              <w:t xml:space="preserve">med huvudfinansiärerna om utvecklingen av </w:t>
            </w:r>
            <w:r w:rsidR="00654FAF" w:rsidRPr="003606CA">
              <w:rPr>
                <w:color w:val="auto"/>
              </w:rPr>
              <w:t>verksamheten</w:t>
            </w:r>
            <w:r w:rsidRPr="003606CA">
              <w:rPr>
                <w:color w:val="auto"/>
              </w:rPr>
              <w:t>.</w:t>
            </w:r>
            <w:r w:rsidR="00654FAF" w:rsidRPr="003606CA">
              <w:rPr>
                <w:color w:val="auto"/>
              </w:rPr>
              <w:t xml:space="preserve"> </w:t>
            </w:r>
          </w:p>
          <w:p w14:paraId="70CCA050" w14:textId="6D920D41" w:rsidR="004E7B94" w:rsidRPr="003606CA" w:rsidRDefault="00CB0DCC" w:rsidP="00357213">
            <w:pPr>
              <w:cnfStyle w:val="000000100000" w:firstRow="0" w:lastRow="0" w:firstColumn="0" w:lastColumn="0" w:oddVBand="0" w:evenVBand="0" w:oddHBand="1" w:evenHBand="0" w:firstRowFirstColumn="0" w:firstRowLastColumn="0" w:lastRowFirstColumn="0" w:lastRowLastColumn="0"/>
              <w:rPr>
                <w:color w:val="auto"/>
              </w:rPr>
            </w:pPr>
            <w:r w:rsidRPr="003606CA">
              <w:rPr>
                <w:color w:val="auto"/>
              </w:rPr>
              <w:t>M</w:t>
            </w:r>
            <w:r w:rsidR="00654FAF" w:rsidRPr="003606CA">
              <w:rPr>
                <w:color w:val="auto"/>
              </w:rPr>
              <w:t>öjligheten</w:t>
            </w:r>
            <w:r w:rsidRPr="003606CA">
              <w:rPr>
                <w:color w:val="auto"/>
              </w:rPr>
              <w:t xml:space="preserve"> till</w:t>
            </w:r>
            <w:r w:rsidR="00654FAF" w:rsidRPr="003606CA">
              <w:rPr>
                <w:color w:val="auto"/>
              </w:rPr>
              <w:t xml:space="preserve"> flera finansieringskällor utreds</w:t>
            </w:r>
            <w:r w:rsidR="004E7B94" w:rsidRPr="003606CA">
              <w:rPr>
                <w:color w:val="auto"/>
              </w:rPr>
              <w:t xml:space="preserve">. </w:t>
            </w:r>
          </w:p>
        </w:tc>
        <w:tc>
          <w:tcPr>
            <w:tcW w:w="2617" w:type="dxa"/>
          </w:tcPr>
          <w:p w14:paraId="2BC1E9AC" w14:textId="2FB69183" w:rsidR="00607134" w:rsidRPr="003606CA" w:rsidRDefault="009952BE" w:rsidP="008A1EF8">
            <w:pPr>
              <w:cnfStyle w:val="000000100000" w:firstRow="0" w:lastRow="0" w:firstColumn="0" w:lastColumn="0" w:oddVBand="0" w:evenVBand="0" w:oddHBand="1" w:evenHBand="0" w:firstRowFirstColumn="0" w:firstRowLastColumn="0" w:lastRowFirstColumn="0" w:lastRowLastColumn="0"/>
              <w:rPr>
                <w:color w:val="auto"/>
              </w:rPr>
            </w:pPr>
            <w:bookmarkStart w:id="15" w:name="_Hlk53759676"/>
            <w:r w:rsidRPr="003606CA">
              <w:rPr>
                <w:color w:val="auto"/>
              </w:rPr>
              <w:t xml:space="preserve">Förbundets </w:t>
            </w:r>
            <w:r w:rsidR="002338F1" w:rsidRPr="003606CA">
              <w:rPr>
                <w:color w:val="auto"/>
              </w:rPr>
              <w:t>ekonomi följer en långsiktig plan</w:t>
            </w:r>
            <w:r w:rsidR="00CC71AC" w:rsidRPr="003606CA">
              <w:rPr>
                <w:color w:val="auto"/>
              </w:rPr>
              <w:t xml:space="preserve">. </w:t>
            </w:r>
          </w:p>
          <w:p w14:paraId="752F1DF0" w14:textId="24F97496" w:rsidR="00CC71AC" w:rsidRPr="003606CA" w:rsidRDefault="009952BE" w:rsidP="008A1EF8">
            <w:pPr>
              <w:cnfStyle w:val="000000100000" w:firstRow="0" w:lastRow="0" w:firstColumn="0" w:lastColumn="0" w:oddVBand="0" w:evenVBand="0" w:oddHBand="1" w:evenHBand="0" w:firstRowFirstColumn="0" w:firstRowLastColumn="0" w:lastRowFirstColumn="0" w:lastRowLastColumn="0"/>
              <w:rPr>
                <w:color w:val="auto"/>
              </w:rPr>
            </w:pPr>
            <w:r w:rsidRPr="003606CA">
              <w:rPr>
                <w:color w:val="auto"/>
              </w:rPr>
              <w:t xml:space="preserve">Förbundets </w:t>
            </w:r>
            <w:r w:rsidR="00CC71AC" w:rsidRPr="003606CA">
              <w:rPr>
                <w:color w:val="auto"/>
              </w:rPr>
              <w:t xml:space="preserve">finansieringsbas är bred. </w:t>
            </w:r>
            <w:bookmarkEnd w:id="15"/>
          </w:p>
        </w:tc>
        <w:tc>
          <w:tcPr>
            <w:tcW w:w="2513" w:type="dxa"/>
          </w:tcPr>
          <w:p w14:paraId="23912E63" w14:textId="58F41402" w:rsidR="00607134" w:rsidRPr="003606CA" w:rsidRDefault="00654FAF" w:rsidP="008A1EF8">
            <w:pPr>
              <w:cnfStyle w:val="000000100000" w:firstRow="0" w:lastRow="0" w:firstColumn="0" w:lastColumn="0" w:oddVBand="0" w:evenVBand="0" w:oddHBand="1" w:evenHBand="0" w:firstRowFirstColumn="0" w:firstRowLastColumn="0" w:lastRowFirstColumn="0" w:lastRowLastColumn="0"/>
              <w:rPr>
                <w:color w:val="auto"/>
              </w:rPr>
            </w:pPr>
            <w:r w:rsidRPr="003606CA">
              <w:rPr>
                <w:color w:val="auto"/>
              </w:rPr>
              <w:t xml:space="preserve">Antal </w:t>
            </w:r>
            <w:r w:rsidR="00F17B33" w:rsidRPr="003606CA">
              <w:rPr>
                <w:color w:val="auto"/>
              </w:rPr>
              <w:t>beviljade understödsbelopp</w:t>
            </w:r>
            <w:r w:rsidR="00FD060E" w:rsidRPr="003606CA">
              <w:rPr>
                <w:color w:val="auto"/>
              </w:rPr>
              <w:t xml:space="preserve"> från huvudfinansiärerna</w:t>
            </w:r>
            <w:r w:rsidR="006F1DFA" w:rsidRPr="003606CA">
              <w:rPr>
                <w:color w:val="auto"/>
              </w:rPr>
              <w:t>.</w:t>
            </w:r>
          </w:p>
          <w:p w14:paraId="4136F263" w14:textId="743FF20D" w:rsidR="00FD060E" w:rsidRPr="003606CA" w:rsidRDefault="00FD060E" w:rsidP="008A1EF8">
            <w:pPr>
              <w:cnfStyle w:val="000000100000" w:firstRow="0" w:lastRow="0" w:firstColumn="0" w:lastColumn="0" w:oddVBand="0" w:evenVBand="0" w:oddHBand="1" w:evenHBand="0" w:firstRowFirstColumn="0" w:firstRowLastColumn="0" w:lastRowFirstColumn="0" w:lastRowLastColumn="0"/>
              <w:rPr>
                <w:color w:val="auto"/>
              </w:rPr>
            </w:pPr>
            <w:r w:rsidRPr="003606CA">
              <w:rPr>
                <w:color w:val="auto"/>
              </w:rPr>
              <w:t xml:space="preserve">Antal beviljade </w:t>
            </w:r>
            <w:r w:rsidR="007019CC">
              <w:rPr>
                <w:color w:val="auto"/>
              </w:rPr>
              <w:t xml:space="preserve">och icke beviljade </w:t>
            </w:r>
            <w:r w:rsidRPr="003606CA">
              <w:rPr>
                <w:color w:val="auto"/>
              </w:rPr>
              <w:t>bidrag från övriga fonder och stiftelser</w:t>
            </w:r>
            <w:r w:rsidR="006F1DFA" w:rsidRPr="003606CA">
              <w:rPr>
                <w:color w:val="auto"/>
              </w:rPr>
              <w:t>.</w:t>
            </w:r>
          </w:p>
          <w:p w14:paraId="0B42243C" w14:textId="48423EA9" w:rsidR="008D3565" w:rsidRDefault="00260300" w:rsidP="008A1EF8">
            <w:pPr>
              <w:cnfStyle w:val="000000100000" w:firstRow="0" w:lastRow="0" w:firstColumn="0" w:lastColumn="0" w:oddVBand="0" w:evenVBand="0" w:oddHBand="1" w:evenHBand="0" w:firstRowFirstColumn="0" w:firstRowLastColumn="0" w:lastRowFirstColumn="0" w:lastRowLastColumn="0"/>
              <w:rPr>
                <w:color w:val="auto"/>
              </w:rPr>
            </w:pPr>
            <w:r w:rsidRPr="003606CA">
              <w:rPr>
                <w:color w:val="auto"/>
              </w:rPr>
              <w:t>Resultatet visa</w:t>
            </w:r>
            <w:r w:rsidR="006821BE" w:rsidRPr="003606CA">
              <w:rPr>
                <w:color w:val="auto"/>
              </w:rPr>
              <w:t>r</w:t>
            </w:r>
            <w:r w:rsidRPr="003606CA">
              <w:rPr>
                <w:color w:val="auto"/>
              </w:rPr>
              <w:t xml:space="preserve"> +/-0</w:t>
            </w:r>
            <w:r w:rsidR="006F1DFA" w:rsidRPr="003606CA">
              <w:rPr>
                <w:color w:val="auto"/>
              </w:rPr>
              <w:t>.</w:t>
            </w:r>
          </w:p>
          <w:p w14:paraId="2B9C6A36" w14:textId="0EDFC509" w:rsidR="00260300" w:rsidRPr="00585BB2" w:rsidRDefault="007019CC" w:rsidP="008A1EF8">
            <w:pPr>
              <w:cnfStyle w:val="000000100000" w:firstRow="0" w:lastRow="0" w:firstColumn="0" w:lastColumn="0" w:oddVBand="0" w:evenVBand="0" w:oddHBand="1" w:evenHBand="0" w:firstRowFirstColumn="0" w:firstRowLastColumn="0" w:lastRowFirstColumn="0" w:lastRowLastColumn="0"/>
              <w:rPr>
                <w:color w:val="auto"/>
              </w:rPr>
            </w:pPr>
            <w:r>
              <w:rPr>
                <w:color w:val="auto"/>
              </w:rPr>
              <w:t xml:space="preserve">Utvärdering av och redovisning av insatser för en bredare finansieringsbas. </w:t>
            </w:r>
          </w:p>
        </w:tc>
      </w:tr>
      <w:bookmarkEnd w:id="11"/>
    </w:tbl>
    <w:p w14:paraId="748F7A96" w14:textId="77777777" w:rsidR="00F30074" w:rsidRDefault="00F30074" w:rsidP="00B44B7D"/>
    <w:p w14:paraId="2487FAB6" w14:textId="77777777" w:rsidR="00A93A3E" w:rsidRDefault="00A93A3E">
      <w:pPr>
        <w:spacing w:after="120" w:line="360" w:lineRule="auto"/>
      </w:pPr>
      <w:r>
        <w:br w:type="page"/>
      </w:r>
    </w:p>
    <w:p w14:paraId="3F07B3DD" w14:textId="1741F5D8" w:rsidR="003268EC" w:rsidRDefault="00155B2F" w:rsidP="00BF115A">
      <w:pPr>
        <w:pStyle w:val="Rubrik1"/>
        <w:rPr>
          <w:rFonts w:hint="eastAsia"/>
        </w:rPr>
      </w:pPr>
      <w:bookmarkStart w:id="16" w:name="_Toc50971290"/>
      <w:bookmarkStart w:id="17" w:name="_Toc209437869"/>
      <w:r w:rsidRPr="005B30C5">
        <w:lastRenderedPageBreak/>
        <w:t>Bidragsutdelning till den sociala sektorn</w:t>
      </w:r>
      <w:bookmarkEnd w:id="16"/>
      <w:bookmarkEnd w:id="17"/>
    </w:p>
    <w:p w14:paraId="6BED5769" w14:textId="77777777" w:rsidR="00062B80" w:rsidRDefault="00084BC2" w:rsidP="008453BE">
      <w:pPr>
        <w:jc w:val="both"/>
        <w:rPr>
          <w:szCs w:val="24"/>
        </w:rPr>
      </w:pPr>
      <w:r w:rsidRPr="00084BC2">
        <w:rPr>
          <w:szCs w:val="24"/>
        </w:rPr>
        <w:t>Förbundet delar årligen</w:t>
      </w:r>
      <w:r w:rsidR="00E61B48">
        <w:rPr>
          <w:szCs w:val="24"/>
        </w:rPr>
        <w:t xml:space="preserve"> </w:t>
      </w:r>
      <w:r w:rsidRPr="00084BC2">
        <w:rPr>
          <w:szCs w:val="24"/>
        </w:rPr>
        <w:t xml:space="preserve">ut bidrag </w:t>
      </w:r>
      <w:r w:rsidR="00D511C0">
        <w:rPr>
          <w:szCs w:val="24"/>
        </w:rPr>
        <w:t xml:space="preserve">till </w:t>
      </w:r>
      <w:r w:rsidRPr="00084BC2">
        <w:rPr>
          <w:szCs w:val="24"/>
        </w:rPr>
        <w:t xml:space="preserve">aktörer inom den sociala sektorn. </w:t>
      </w:r>
      <w:r w:rsidR="00D511C0">
        <w:rPr>
          <w:szCs w:val="24"/>
        </w:rPr>
        <w:t>U</w:t>
      </w:r>
      <w:r w:rsidRPr="00084BC2">
        <w:rPr>
          <w:szCs w:val="24"/>
        </w:rPr>
        <w:t>tdelning</w:t>
      </w:r>
      <w:r w:rsidR="00D511C0">
        <w:rPr>
          <w:szCs w:val="24"/>
        </w:rPr>
        <w:t>en</w:t>
      </w:r>
      <w:r w:rsidRPr="00084BC2">
        <w:rPr>
          <w:szCs w:val="24"/>
        </w:rPr>
        <w:t xml:space="preserve"> sker med medel från Svenska</w:t>
      </w:r>
      <w:r w:rsidR="00DD5C81">
        <w:rPr>
          <w:szCs w:val="24"/>
        </w:rPr>
        <w:t xml:space="preserve"> </w:t>
      </w:r>
      <w:r w:rsidRPr="00084BC2">
        <w:rPr>
          <w:szCs w:val="24"/>
        </w:rPr>
        <w:t xml:space="preserve">kulturfonden. Utdelningen förstärker verksamhetsförutsättningarna för föreningar och organisationer samt bidrar till att förstärka det svenska i Finland. Bidrag beviljas såväl medlemsförbunden och deras medlemsföreningar som andra aktörer inom social- och hälsovårdens område. Bidrag tilldelas primärt till </w:t>
      </w:r>
      <w:r w:rsidR="00C048B6">
        <w:rPr>
          <w:szCs w:val="24"/>
        </w:rPr>
        <w:t>aktiviteter</w:t>
      </w:r>
      <w:r w:rsidRPr="00084BC2">
        <w:rPr>
          <w:szCs w:val="24"/>
        </w:rPr>
        <w:t xml:space="preserve"> som stöder, tryggar och garanterar den svenska </w:t>
      </w:r>
      <w:r w:rsidR="00C048B6">
        <w:rPr>
          <w:szCs w:val="24"/>
        </w:rPr>
        <w:t>verksamheten</w:t>
      </w:r>
      <w:r w:rsidRPr="00084BC2">
        <w:rPr>
          <w:szCs w:val="24"/>
        </w:rPr>
        <w:t xml:space="preserve"> inom den sociala sektorn.</w:t>
      </w:r>
    </w:p>
    <w:p w14:paraId="4F8823DE" w14:textId="1936EA9C" w:rsidR="00FA17E9" w:rsidRDefault="00FA17E9" w:rsidP="008453BE">
      <w:pPr>
        <w:jc w:val="both"/>
        <w:rPr>
          <w:b/>
          <w:bCs/>
        </w:rPr>
      </w:pPr>
    </w:p>
    <w:p w14:paraId="0702AD01" w14:textId="2C87DC04" w:rsidR="00D0388D" w:rsidRPr="00F60EBC" w:rsidRDefault="0001751F" w:rsidP="00F60EBC">
      <w:pPr>
        <w:spacing w:after="120" w:line="360" w:lineRule="auto"/>
        <w:rPr>
          <w:b/>
          <w:bCs/>
        </w:rPr>
      </w:pPr>
      <w:r>
        <w:rPr>
          <w:b/>
          <w:bCs/>
        </w:rPr>
        <w:br w:type="page"/>
      </w:r>
    </w:p>
    <w:tbl>
      <w:tblPr>
        <w:tblStyle w:val="Rutntstabell4dekorfrg3"/>
        <w:tblpPr w:leftFromText="141" w:rightFromText="141" w:vertAnchor="text" w:horzAnchor="margin" w:tblpXSpec="center" w:tblpY="375"/>
        <w:tblW w:w="15246" w:type="dxa"/>
        <w:tblLook w:val="04A0" w:firstRow="1" w:lastRow="0" w:firstColumn="1" w:lastColumn="0" w:noHBand="0" w:noVBand="1"/>
      </w:tblPr>
      <w:tblGrid>
        <w:gridCol w:w="3114"/>
        <w:gridCol w:w="2704"/>
        <w:gridCol w:w="3816"/>
        <w:gridCol w:w="2712"/>
        <w:gridCol w:w="2900"/>
      </w:tblGrid>
      <w:tr w:rsidR="004D30BE" w:rsidRPr="003145F0" w14:paraId="0CAE36C6" w14:textId="77777777" w:rsidTr="00D241EF">
        <w:trPr>
          <w:cnfStyle w:val="100000000000" w:firstRow="1" w:lastRow="0" w:firstColumn="0" w:lastColumn="0" w:oddVBand="0" w:evenVBand="0" w:oddHBand="0" w:evenHBand="0" w:firstRowFirstColumn="0" w:firstRowLastColumn="0" w:lastRowFirstColumn="0" w:lastRowLastColumn="0"/>
          <w:trHeight w:val="1184"/>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489CF888" w14:textId="524C2DDC" w:rsidR="003268EC" w:rsidRPr="000F12FD" w:rsidRDefault="003268EC" w:rsidP="00D241EF">
            <w:pPr>
              <w:ind w:right="519"/>
              <w:jc w:val="center"/>
              <w:rPr>
                <w:rFonts w:asciiTheme="majorHAnsi" w:hAnsiTheme="majorHAnsi"/>
                <w:color w:val="auto"/>
                <w:szCs w:val="24"/>
              </w:rPr>
            </w:pPr>
            <w:r w:rsidRPr="000F12FD">
              <w:rPr>
                <w:rFonts w:asciiTheme="majorHAnsi" w:hAnsiTheme="majorHAnsi"/>
                <w:color w:val="auto"/>
                <w:szCs w:val="24"/>
              </w:rPr>
              <w:lastRenderedPageBreak/>
              <w:t>Mål</w:t>
            </w:r>
          </w:p>
        </w:tc>
        <w:tc>
          <w:tcPr>
            <w:tcW w:w="2704" w:type="dxa"/>
            <w:vAlign w:val="center"/>
          </w:tcPr>
          <w:p w14:paraId="529AB10F" w14:textId="1A3F0777" w:rsidR="003268EC" w:rsidRPr="000F12FD" w:rsidRDefault="003268EC" w:rsidP="00BC369C">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auto"/>
                <w:szCs w:val="24"/>
              </w:rPr>
            </w:pPr>
            <w:r w:rsidRPr="000F12FD">
              <w:rPr>
                <w:rFonts w:asciiTheme="majorHAnsi" w:hAnsiTheme="majorHAnsi"/>
                <w:color w:val="auto"/>
                <w:szCs w:val="24"/>
              </w:rPr>
              <w:t>Målgrupp</w:t>
            </w:r>
            <w:r w:rsidR="005D589A" w:rsidRPr="000F12FD">
              <w:rPr>
                <w:rFonts w:asciiTheme="majorHAnsi" w:hAnsiTheme="majorHAnsi"/>
                <w:color w:val="auto"/>
                <w:szCs w:val="24"/>
              </w:rPr>
              <w:t>er</w:t>
            </w:r>
          </w:p>
        </w:tc>
        <w:tc>
          <w:tcPr>
            <w:tcW w:w="3816" w:type="dxa"/>
            <w:vAlign w:val="center"/>
          </w:tcPr>
          <w:p w14:paraId="4DADE812" w14:textId="15227A41" w:rsidR="003268EC" w:rsidRPr="000F12FD" w:rsidRDefault="003268EC" w:rsidP="00BC369C">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auto"/>
                <w:szCs w:val="24"/>
              </w:rPr>
            </w:pPr>
            <w:r w:rsidRPr="000F12FD">
              <w:rPr>
                <w:rFonts w:asciiTheme="majorHAnsi" w:hAnsiTheme="majorHAnsi"/>
                <w:color w:val="auto"/>
                <w:szCs w:val="24"/>
              </w:rPr>
              <w:t>Verksamhet och produkter</w:t>
            </w:r>
          </w:p>
        </w:tc>
        <w:tc>
          <w:tcPr>
            <w:tcW w:w="2712" w:type="dxa"/>
            <w:vAlign w:val="center"/>
          </w:tcPr>
          <w:p w14:paraId="381D21C2" w14:textId="084EF2D5" w:rsidR="003268EC" w:rsidRPr="000F12FD" w:rsidRDefault="003268EC" w:rsidP="00BC369C">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auto"/>
                <w:szCs w:val="24"/>
              </w:rPr>
            </w:pPr>
            <w:r w:rsidRPr="000F12FD">
              <w:rPr>
                <w:rFonts w:asciiTheme="majorHAnsi" w:hAnsiTheme="majorHAnsi"/>
                <w:color w:val="auto"/>
                <w:szCs w:val="24"/>
              </w:rPr>
              <w:t>Resultat</w:t>
            </w:r>
          </w:p>
        </w:tc>
        <w:tc>
          <w:tcPr>
            <w:tcW w:w="2900" w:type="dxa"/>
            <w:vAlign w:val="center"/>
          </w:tcPr>
          <w:p w14:paraId="5DDD4508" w14:textId="10E63D86" w:rsidR="003268EC" w:rsidRPr="000F12FD" w:rsidRDefault="003268EC" w:rsidP="00BC369C">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auto"/>
                <w:szCs w:val="24"/>
              </w:rPr>
            </w:pPr>
            <w:r w:rsidRPr="000F12FD">
              <w:rPr>
                <w:rFonts w:asciiTheme="majorHAnsi" w:hAnsiTheme="majorHAnsi"/>
                <w:color w:val="auto"/>
                <w:szCs w:val="24"/>
              </w:rPr>
              <w:t>Mätare</w:t>
            </w:r>
          </w:p>
        </w:tc>
      </w:tr>
      <w:tr w:rsidR="004D30BE" w:rsidRPr="004D30BE" w14:paraId="1E4CD37D" w14:textId="77777777" w:rsidTr="00D241EF">
        <w:trPr>
          <w:cnfStyle w:val="000000100000" w:firstRow="0" w:lastRow="0" w:firstColumn="0" w:lastColumn="0" w:oddVBand="0" w:evenVBand="0" w:oddHBand="1"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3114" w:type="dxa"/>
          </w:tcPr>
          <w:p w14:paraId="12780EDE" w14:textId="52882E58" w:rsidR="003268EC" w:rsidRPr="000F12FD" w:rsidRDefault="006F433F" w:rsidP="00D241EF">
            <w:pPr>
              <w:ind w:right="519"/>
              <w:rPr>
                <w:color w:val="auto"/>
                <w:szCs w:val="24"/>
              </w:rPr>
            </w:pPr>
            <w:r w:rsidRPr="000F12FD">
              <w:rPr>
                <w:color w:val="auto"/>
                <w:szCs w:val="24"/>
              </w:rPr>
              <w:t xml:space="preserve">1. </w:t>
            </w:r>
            <w:r w:rsidR="00C67FCA" w:rsidRPr="000F12FD">
              <w:rPr>
                <w:color w:val="auto"/>
                <w:szCs w:val="24"/>
              </w:rPr>
              <w:t xml:space="preserve">Förstärka </w:t>
            </w:r>
            <w:proofErr w:type="spellStart"/>
            <w:r w:rsidR="00845039" w:rsidRPr="000F12FD">
              <w:rPr>
                <w:color w:val="auto"/>
                <w:szCs w:val="24"/>
              </w:rPr>
              <w:t>verksamhets</w:t>
            </w:r>
            <w:r w:rsidR="00D241EF">
              <w:rPr>
                <w:color w:val="auto"/>
                <w:szCs w:val="24"/>
              </w:rPr>
              <w:t>-</w:t>
            </w:r>
            <w:r w:rsidR="00845039" w:rsidRPr="000F12FD">
              <w:rPr>
                <w:color w:val="auto"/>
                <w:szCs w:val="24"/>
              </w:rPr>
              <w:t>förutsättningarna</w:t>
            </w:r>
            <w:proofErr w:type="spellEnd"/>
            <w:r w:rsidR="00C67FCA" w:rsidRPr="000F12FD">
              <w:rPr>
                <w:color w:val="auto"/>
                <w:szCs w:val="24"/>
              </w:rPr>
              <w:t xml:space="preserve"> för föreningar och verksamheter inom det sociala området</w:t>
            </w:r>
            <w:r w:rsidR="004D30BE" w:rsidRPr="000F12FD">
              <w:rPr>
                <w:color w:val="auto"/>
                <w:szCs w:val="24"/>
              </w:rPr>
              <w:t>.</w:t>
            </w:r>
          </w:p>
        </w:tc>
        <w:tc>
          <w:tcPr>
            <w:tcW w:w="2704" w:type="dxa"/>
          </w:tcPr>
          <w:p w14:paraId="22DF1253" w14:textId="4FBF5014" w:rsidR="003268EC" w:rsidRPr="000F12FD" w:rsidRDefault="00B26F2F" w:rsidP="008A1EF8">
            <w:pPr>
              <w:cnfStyle w:val="000000100000" w:firstRow="0" w:lastRow="0" w:firstColumn="0" w:lastColumn="0" w:oddVBand="0" w:evenVBand="0" w:oddHBand="1" w:evenHBand="0" w:firstRowFirstColumn="0" w:firstRowLastColumn="0" w:lastRowFirstColumn="0" w:lastRowLastColumn="0"/>
              <w:rPr>
                <w:b/>
                <w:bCs/>
                <w:color w:val="auto"/>
                <w:szCs w:val="24"/>
              </w:rPr>
            </w:pPr>
            <w:r w:rsidRPr="000F12FD">
              <w:rPr>
                <w:color w:val="auto"/>
              </w:rPr>
              <w:t xml:space="preserve">SAMS medlemsförbund och deras medlemsföreningar samt andra aktörer inom </w:t>
            </w:r>
            <w:r w:rsidR="00792718" w:rsidRPr="000F12FD">
              <w:rPr>
                <w:color w:val="auto"/>
              </w:rPr>
              <w:t xml:space="preserve">det </w:t>
            </w:r>
            <w:r w:rsidRPr="000F12FD">
              <w:rPr>
                <w:color w:val="auto"/>
              </w:rPr>
              <w:t>sociala området.</w:t>
            </w:r>
          </w:p>
        </w:tc>
        <w:tc>
          <w:tcPr>
            <w:tcW w:w="3816" w:type="dxa"/>
          </w:tcPr>
          <w:p w14:paraId="62CEAC0E" w14:textId="2BD29797" w:rsidR="00BE2122" w:rsidRPr="000F12FD" w:rsidRDefault="00C87D2D" w:rsidP="00BE2122">
            <w:pPr>
              <w:cnfStyle w:val="000000100000" w:firstRow="0" w:lastRow="0" w:firstColumn="0" w:lastColumn="0" w:oddVBand="0" w:evenVBand="0" w:oddHBand="1" w:evenHBand="0" w:firstRowFirstColumn="0" w:firstRowLastColumn="0" w:lastRowFirstColumn="0" w:lastRowLastColumn="0"/>
              <w:rPr>
                <w:color w:val="auto"/>
              </w:rPr>
            </w:pPr>
            <w:r w:rsidRPr="000F12FD">
              <w:rPr>
                <w:color w:val="auto"/>
              </w:rPr>
              <w:t xml:space="preserve">En </w:t>
            </w:r>
            <w:r w:rsidR="009A7BF2" w:rsidRPr="000F12FD">
              <w:rPr>
                <w:color w:val="auto"/>
              </w:rPr>
              <w:t>å</w:t>
            </w:r>
            <w:r w:rsidR="000E2569" w:rsidRPr="000F12FD">
              <w:rPr>
                <w:color w:val="auto"/>
              </w:rPr>
              <w:t>rlig</w:t>
            </w:r>
            <w:r w:rsidRPr="000F12FD">
              <w:rPr>
                <w:color w:val="auto"/>
              </w:rPr>
              <w:t xml:space="preserve"> bidragsutdelning</w:t>
            </w:r>
            <w:r w:rsidR="002B2D73" w:rsidRPr="000F12FD">
              <w:rPr>
                <w:color w:val="auto"/>
              </w:rPr>
              <w:t xml:space="preserve"> med a</w:t>
            </w:r>
            <w:r w:rsidR="009A7BF2" w:rsidRPr="000F12FD">
              <w:rPr>
                <w:color w:val="auto"/>
              </w:rPr>
              <w:t>nsökningstid</w:t>
            </w:r>
            <w:r w:rsidR="003A7170" w:rsidRPr="000F12FD">
              <w:rPr>
                <w:color w:val="auto"/>
              </w:rPr>
              <w:t xml:space="preserve"> i</w:t>
            </w:r>
            <w:r w:rsidR="000E2569" w:rsidRPr="000F12FD">
              <w:rPr>
                <w:color w:val="auto"/>
              </w:rPr>
              <w:t xml:space="preserve"> november. Information om bidragen annonseras</w:t>
            </w:r>
            <w:r w:rsidR="00CD41FA" w:rsidRPr="000F12FD">
              <w:rPr>
                <w:color w:val="auto"/>
              </w:rPr>
              <w:t xml:space="preserve"> </w:t>
            </w:r>
            <w:r w:rsidR="000E2569" w:rsidRPr="000F12FD">
              <w:rPr>
                <w:color w:val="auto"/>
              </w:rPr>
              <w:t>på sociala medier</w:t>
            </w:r>
            <w:r w:rsidR="00CD41FA" w:rsidRPr="000F12FD">
              <w:rPr>
                <w:color w:val="auto"/>
              </w:rPr>
              <w:t xml:space="preserve"> och </w:t>
            </w:r>
            <w:r w:rsidR="009B06AE" w:rsidRPr="000F12FD">
              <w:rPr>
                <w:color w:val="auto"/>
              </w:rPr>
              <w:t>på förbundets hemsida</w:t>
            </w:r>
            <w:r w:rsidR="00765AD1" w:rsidRPr="000F12FD">
              <w:rPr>
                <w:color w:val="auto"/>
              </w:rPr>
              <w:t xml:space="preserve"> sam</w:t>
            </w:r>
            <w:r w:rsidR="00D533C5" w:rsidRPr="000F12FD">
              <w:rPr>
                <w:color w:val="auto"/>
              </w:rPr>
              <w:t xml:space="preserve">t i </w:t>
            </w:r>
            <w:r w:rsidR="00AC15B2" w:rsidRPr="000F12FD">
              <w:rPr>
                <w:color w:val="auto"/>
              </w:rPr>
              <w:t>förbundets nyhetsbrev, på plat</w:t>
            </w:r>
            <w:r w:rsidR="00F41EC8" w:rsidRPr="000F12FD">
              <w:rPr>
                <w:color w:val="auto"/>
              </w:rPr>
              <w:t>t</w:t>
            </w:r>
            <w:r w:rsidR="00AC15B2" w:rsidRPr="000F12FD">
              <w:rPr>
                <w:color w:val="auto"/>
              </w:rPr>
              <w:t xml:space="preserve">formen fyrk.fi och i </w:t>
            </w:r>
            <w:r w:rsidR="00D533C5" w:rsidRPr="000F12FD">
              <w:rPr>
                <w:color w:val="auto"/>
              </w:rPr>
              <w:t>dagstidningar i respektive region.</w:t>
            </w:r>
            <w:r w:rsidR="00E864F4" w:rsidRPr="000F12FD">
              <w:rPr>
                <w:color w:val="auto"/>
              </w:rPr>
              <w:t xml:space="preserve"> </w:t>
            </w:r>
            <w:r w:rsidR="004C5E82" w:rsidRPr="000F12FD">
              <w:rPr>
                <w:color w:val="auto"/>
              </w:rPr>
              <w:t>Sakkunniga g</w:t>
            </w:r>
            <w:r w:rsidR="004C5E82" w:rsidRPr="000F12FD">
              <w:rPr>
                <w:rFonts w:hint="cs"/>
                <w:color w:val="auto"/>
              </w:rPr>
              <w:t>ö</w:t>
            </w:r>
            <w:r w:rsidR="004C5E82" w:rsidRPr="000F12FD">
              <w:rPr>
                <w:color w:val="auto"/>
              </w:rPr>
              <w:t>r ett f</w:t>
            </w:r>
            <w:r w:rsidR="004C5E82" w:rsidRPr="000F12FD">
              <w:rPr>
                <w:rFonts w:hint="cs"/>
                <w:color w:val="auto"/>
              </w:rPr>
              <w:t>ö</w:t>
            </w:r>
            <w:r w:rsidR="004C5E82" w:rsidRPr="000F12FD">
              <w:rPr>
                <w:color w:val="auto"/>
              </w:rPr>
              <w:t>rslag p</w:t>
            </w:r>
            <w:r w:rsidR="004C5E82" w:rsidRPr="000F12FD">
              <w:rPr>
                <w:rFonts w:hint="cs"/>
                <w:color w:val="auto"/>
              </w:rPr>
              <w:t>å</w:t>
            </w:r>
            <w:r w:rsidR="004C5E82" w:rsidRPr="000F12FD">
              <w:rPr>
                <w:color w:val="auto"/>
              </w:rPr>
              <w:t xml:space="preserve"> bidragsutdelningen. Beslut om utdelningen g</w:t>
            </w:r>
            <w:r w:rsidR="004C5E82" w:rsidRPr="000F12FD">
              <w:rPr>
                <w:rFonts w:hint="cs"/>
                <w:color w:val="auto"/>
              </w:rPr>
              <w:t>ö</w:t>
            </w:r>
            <w:r w:rsidR="004C5E82" w:rsidRPr="000F12FD">
              <w:rPr>
                <w:color w:val="auto"/>
              </w:rPr>
              <w:t>rs av styrelsen i januari f</w:t>
            </w:r>
            <w:r w:rsidR="004C5E82" w:rsidRPr="000F12FD">
              <w:rPr>
                <w:rFonts w:hint="cs"/>
                <w:color w:val="auto"/>
              </w:rPr>
              <w:t>ö</w:t>
            </w:r>
            <w:r w:rsidR="004C5E82" w:rsidRPr="000F12FD">
              <w:rPr>
                <w:color w:val="auto"/>
              </w:rPr>
              <w:t xml:space="preserve">ljande </w:t>
            </w:r>
            <w:r w:rsidR="004C5E82" w:rsidRPr="000F12FD">
              <w:rPr>
                <w:rFonts w:hint="cs"/>
                <w:color w:val="auto"/>
              </w:rPr>
              <w:t>å</w:t>
            </w:r>
            <w:r w:rsidR="004C5E82" w:rsidRPr="000F12FD">
              <w:rPr>
                <w:color w:val="auto"/>
              </w:rPr>
              <w:t xml:space="preserve">r.  </w:t>
            </w:r>
          </w:p>
        </w:tc>
        <w:tc>
          <w:tcPr>
            <w:tcW w:w="2712" w:type="dxa"/>
          </w:tcPr>
          <w:p w14:paraId="1E2A8CD4" w14:textId="77777777" w:rsidR="00E864F4" w:rsidRPr="000F12FD" w:rsidRDefault="00206DA4" w:rsidP="008A1EF8">
            <w:pPr>
              <w:cnfStyle w:val="000000100000" w:firstRow="0" w:lastRow="0" w:firstColumn="0" w:lastColumn="0" w:oddVBand="0" w:evenVBand="0" w:oddHBand="1" w:evenHBand="0" w:firstRowFirstColumn="0" w:firstRowLastColumn="0" w:lastRowFirstColumn="0" w:lastRowLastColumn="0"/>
              <w:rPr>
                <w:color w:val="auto"/>
              </w:rPr>
            </w:pPr>
            <w:bookmarkStart w:id="18" w:name="_Hlk53759710"/>
            <w:r w:rsidRPr="000F12FD">
              <w:rPr>
                <w:color w:val="auto"/>
              </w:rPr>
              <w:t>Olika aktörer och verksamheter kan ha svenskspråkig verksamhet tack vare bidrag från SAMS</w:t>
            </w:r>
            <w:r w:rsidR="00BE2122" w:rsidRPr="000F12FD">
              <w:rPr>
                <w:color w:val="auto"/>
              </w:rPr>
              <w:t xml:space="preserve">. </w:t>
            </w:r>
          </w:p>
          <w:p w14:paraId="2DAB6DE1" w14:textId="0E70F318" w:rsidR="00BE2122" w:rsidRPr="000F12FD" w:rsidRDefault="00E945A2" w:rsidP="008A1EF8">
            <w:pPr>
              <w:cnfStyle w:val="000000100000" w:firstRow="0" w:lastRow="0" w:firstColumn="0" w:lastColumn="0" w:oddVBand="0" w:evenVBand="0" w:oddHBand="1" w:evenHBand="0" w:firstRowFirstColumn="0" w:firstRowLastColumn="0" w:lastRowFirstColumn="0" w:lastRowLastColumn="0"/>
              <w:rPr>
                <w:color w:val="auto"/>
              </w:rPr>
            </w:pPr>
            <w:r w:rsidRPr="000F12FD">
              <w:rPr>
                <w:color w:val="auto"/>
              </w:rPr>
              <w:t>Såväl</w:t>
            </w:r>
            <w:r w:rsidR="00F53215" w:rsidRPr="000F12FD">
              <w:rPr>
                <w:color w:val="auto"/>
              </w:rPr>
              <w:t xml:space="preserve"> </w:t>
            </w:r>
            <w:r w:rsidR="00A44683" w:rsidRPr="000F12FD">
              <w:rPr>
                <w:color w:val="auto"/>
              </w:rPr>
              <w:t xml:space="preserve">grundverksamhet </w:t>
            </w:r>
            <w:r w:rsidR="00F53215" w:rsidRPr="000F12FD">
              <w:rPr>
                <w:color w:val="auto"/>
              </w:rPr>
              <w:t xml:space="preserve">som </w:t>
            </w:r>
            <w:r w:rsidR="00A44683" w:rsidRPr="000F12FD">
              <w:rPr>
                <w:color w:val="auto"/>
              </w:rPr>
              <w:t>större projekt</w:t>
            </w:r>
            <w:bookmarkEnd w:id="18"/>
            <w:r w:rsidR="00F53215" w:rsidRPr="000F12FD">
              <w:rPr>
                <w:color w:val="auto"/>
              </w:rPr>
              <w:t xml:space="preserve"> kan motta finansiering.</w:t>
            </w:r>
          </w:p>
        </w:tc>
        <w:tc>
          <w:tcPr>
            <w:tcW w:w="2900" w:type="dxa"/>
          </w:tcPr>
          <w:p w14:paraId="375B2716" w14:textId="03619C45" w:rsidR="00DE1490" w:rsidRPr="000F12FD" w:rsidRDefault="00DE1490" w:rsidP="00DE1490">
            <w:pPr>
              <w:pStyle w:val="TableParagraph"/>
              <w:spacing w:before="120" w:line="235" w:lineRule="auto"/>
              <w:ind w:right="123"/>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lang w:val="sv-FI"/>
              </w:rPr>
            </w:pPr>
            <w:r w:rsidRPr="000F12FD">
              <w:rPr>
                <w:rFonts w:asciiTheme="minorHAnsi" w:hAnsiTheme="minorHAnsi"/>
                <w:color w:val="auto"/>
                <w:lang w:val="sv-FI"/>
              </w:rPr>
              <w:t>Antal sökande</w:t>
            </w:r>
            <w:r w:rsidR="004D30BE" w:rsidRPr="000F12FD">
              <w:rPr>
                <w:rFonts w:asciiTheme="minorHAnsi" w:hAnsiTheme="minorHAnsi"/>
                <w:color w:val="auto"/>
                <w:lang w:val="sv-FI"/>
              </w:rPr>
              <w:t>.</w:t>
            </w:r>
          </w:p>
          <w:p w14:paraId="3EF73F00" w14:textId="52B4BDA9" w:rsidR="00DE1490" w:rsidRPr="000F12FD" w:rsidRDefault="00DE1490" w:rsidP="00DE1490">
            <w:pPr>
              <w:pStyle w:val="TableParagraph"/>
              <w:spacing w:before="120" w:line="235" w:lineRule="auto"/>
              <w:ind w:right="123"/>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lang w:val="sv-FI"/>
              </w:rPr>
            </w:pPr>
            <w:r w:rsidRPr="000F12FD">
              <w:rPr>
                <w:rFonts w:asciiTheme="minorHAnsi" w:hAnsiTheme="minorHAnsi"/>
                <w:color w:val="auto"/>
                <w:lang w:val="sv-FI"/>
              </w:rPr>
              <w:t>Antal nya ansökanden</w:t>
            </w:r>
            <w:r w:rsidR="004D30BE" w:rsidRPr="000F12FD">
              <w:rPr>
                <w:rFonts w:asciiTheme="minorHAnsi" w:hAnsiTheme="minorHAnsi"/>
                <w:color w:val="auto"/>
                <w:lang w:val="sv-FI"/>
              </w:rPr>
              <w:t>.</w:t>
            </w:r>
          </w:p>
          <w:p w14:paraId="27BFB8A4" w14:textId="0552CAA1" w:rsidR="00A44683" w:rsidRPr="000F12FD" w:rsidRDefault="00A44683" w:rsidP="00DE1490">
            <w:pPr>
              <w:pStyle w:val="TableParagraph"/>
              <w:spacing w:before="120" w:line="235" w:lineRule="auto"/>
              <w:ind w:right="123"/>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lang w:val="sv-FI"/>
              </w:rPr>
            </w:pPr>
            <w:bookmarkStart w:id="19" w:name="_Hlk53759819"/>
            <w:r w:rsidRPr="000F12FD">
              <w:rPr>
                <w:rFonts w:asciiTheme="minorHAnsi" w:hAnsiTheme="minorHAnsi"/>
                <w:color w:val="auto"/>
                <w:lang w:val="sv-FI"/>
              </w:rPr>
              <w:t>Antal projektansökningar</w:t>
            </w:r>
            <w:r w:rsidR="004D30BE" w:rsidRPr="000F12FD">
              <w:rPr>
                <w:rFonts w:asciiTheme="minorHAnsi" w:hAnsiTheme="minorHAnsi"/>
                <w:color w:val="auto"/>
                <w:lang w:val="sv-FI"/>
              </w:rPr>
              <w:t>.</w:t>
            </w:r>
          </w:p>
          <w:bookmarkEnd w:id="19"/>
          <w:p w14:paraId="4F24D322" w14:textId="54342794" w:rsidR="00DE1490" w:rsidRPr="000F12FD" w:rsidRDefault="00DE1490" w:rsidP="00DE1490">
            <w:pPr>
              <w:pStyle w:val="TableParagraph"/>
              <w:spacing w:before="120" w:line="235" w:lineRule="auto"/>
              <w:ind w:right="123"/>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lang w:val="sv-FI"/>
              </w:rPr>
            </w:pPr>
            <w:r w:rsidRPr="000F12FD">
              <w:rPr>
                <w:rFonts w:asciiTheme="minorHAnsi" w:hAnsiTheme="minorHAnsi"/>
                <w:color w:val="auto"/>
                <w:lang w:val="sv-FI"/>
              </w:rPr>
              <w:t>Antal euron sökta</w:t>
            </w:r>
            <w:r w:rsidR="004D30BE" w:rsidRPr="000F12FD">
              <w:rPr>
                <w:rFonts w:asciiTheme="minorHAnsi" w:hAnsiTheme="minorHAnsi"/>
                <w:color w:val="auto"/>
                <w:lang w:val="sv-FI"/>
              </w:rPr>
              <w:t>.</w:t>
            </w:r>
          </w:p>
          <w:p w14:paraId="52C4A780" w14:textId="6FDF2F3B" w:rsidR="00DE1490" w:rsidRPr="000F12FD" w:rsidRDefault="00DE1490" w:rsidP="00DE1490">
            <w:pPr>
              <w:pStyle w:val="TableParagraph"/>
              <w:spacing w:before="120" w:line="235" w:lineRule="auto"/>
              <w:ind w:right="123"/>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lang w:val="sv-FI"/>
              </w:rPr>
            </w:pPr>
            <w:r w:rsidRPr="000F12FD">
              <w:rPr>
                <w:rFonts w:asciiTheme="minorHAnsi" w:hAnsiTheme="minorHAnsi"/>
                <w:color w:val="auto"/>
                <w:lang w:val="sv-FI"/>
              </w:rPr>
              <w:t>Antal beviljade bidrag</w:t>
            </w:r>
            <w:r w:rsidR="004D30BE" w:rsidRPr="000F12FD">
              <w:rPr>
                <w:rFonts w:asciiTheme="minorHAnsi" w:hAnsiTheme="minorHAnsi"/>
                <w:color w:val="auto"/>
                <w:lang w:val="sv-FI"/>
              </w:rPr>
              <w:t>.</w:t>
            </w:r>
          </w:p>
          <w:p w14:paraId="5D5AC5C5" w14:textId="6023DBCC" w:rsidR="00DE1490" w:rsidRPr="000F12FD" w:rsidRDefault="00DE1490" w:rsidP="00DE1490">
            <w:pPr>
              <w:pStyle w:val="TableParagraph"/>
              <w:spacing w:before="120" w:line="235" w:lineRule="auto"/>
              <w:ind w:right="123"/>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lang w:val="sv-FI"/>
              </w:rPr>
            </w:pPr>
            <w:r w:rsidRPr="000F12FD">
              <w:rPr>
                <w:rFonts w:asciiTheme="minorHAnsi" w:hAnsiTheme="minorHAnsi"/>
                <w:color w:val="auto"/>
                <w:lang w:val="sv-FI"/>
              </w:rPr>
              <w:t>Totala summan beviljade medel</w:t>
            </w:r>
            <w:r w:rsidR="004D30BE" w:rsidRPr="000F12FD">
              <w:rPr>
                <w:rFonts w:asciiTheme="minorHAnsi" w:hAnsiTheme="minorHAnsi"/>
                <w:color w:val="auto"/>
                <w:lang w:val="sv-FI"/>
              </w:rPr>
              <w:t>.</w:t>
            </w:r>
          </w:p>
          <w:p w14:paraId="24A30D95" w14:textId="5AB41A91" w:rsidR="003268EC" w:rsidRPr="000F12FD" w:rsidRDefault="00DE1490" w:rsidP="00DE1490">
            <w:pPr>
              <w:cnfStyle w:val="000000100000" w:firstRow="0" w:lastRow="0" w:firstColumn="0" w:lastColumn="0" w:oddVBand="0" w:evenVBand="0" w:oddHBand="1" w:evenHBand="0" w:firstRowFirstColumn="0" w:firstRowLastColumn="0" w:lastRowFirstColumn="0" w:lastRowLastColumn="0"/>
              <w:rPr>
                <w:b/>
                <w:bCs/>
                <w:color w:val="auto"/>
                <w:szCs w:val="24"/>
              </w:rPr>
            </w:pPr>
            <w:r w:rsidRPr="000F12FD">
              <w:rPr>
                <w:color w:val="auto"/>
              </w:rPr>
              <w:t>Fördelning mellan olika grupper</w:t>
            </w:r>
            <w:r w:rsidR="004D30BE" w:rsidRPr="000F12FD">
              <w:rPr>
                <w:color w:val="auto"/>
              </w:rPr>
              <w:t>.</w:t>
            </w:r>
          </w:p>
        </w:tc>
      </w:tr>
    </w:tbl>
    <w:p w14:paraId="343DE6C2" w14:textId="3C6D513A" w:rsidR="00B44B7D" w:rsidRDefault="00B44B7D" w:rsidP="003268EC"/>
    <w:p w14:paraId="5593CECB" w14:textId="78AA8AED" w:rsidR="000F12FD" w:rsidRDefault="000F12FD" w:rsidP="00BF115A">
      <w:pPr>
        <w:pStyle w:val="Rubrik1"/>
        <w:rPr>
          <w:rFonts w:hint="eastAsia"/>
        </w:rPr>
      </w:pPr>
      <w:bookmarkStart w:id="20" w:name="_Hlk53759851"/>
      <w:bookmarkStart w:id="21" w:name="_Toc50971291"/>
    </w:p>
    <w:p w14:paraId="67E5DF0B" w14:textId="77777777" w:rsidR="000F12FD" w:rsidRDefault="000F12FD">
      <w:pPr>
        <w:spacing w:after="120" w:line="360" w:lineRule="auto"/>
        <w:rPr>
          <w:rFonts w:asciiTheme="majorHAnsi" w:eastAsiaTheme="majorEastAsia" w:hAnsiTheme="majorHAnsi" w:cstheme="majorBidi" w:hint="eastAsia"/>
          <w:b/>
          <w:caps/>
          <w:color w:val="4F758B" w:themeColor="text2"/>
          <w:sz w:val="48"/>
          <w:szCs w:val="48"/>
        </w:rPr>
      </w:pPr>
      <w:r>
        <w:rPr>
          <w:rFonts w:hint="eastAsia"/>
        </w:rPr>
        <w:br w:type="page"/>
      </w:r>
    </w:p>
    <w:p w14:paraId="3F251628" w14:textId="22711957" w:rsidR="00C8490C" w:rsidRDefault="000D10CB" w:rsidP="00BF115A">
      <w:pPr>
        <w:pStyle w:val="Rubrik1"/>
        <w:rPr>
          <w:rFonts w:hint="eastAsia"/>
        </w:rPr>
      </w:pPr>
      <w:bookmarkStart w:id="22" w:name="_Toc209437870"/>
      <w:r>
        <w:lastRenderedPageBreak/>
        <w:t>E</w:t>
      </w:r>
      <w:r w:rsidR="00844AEA">
        <w:t xml:space="preserve">venemang </w:t>
      </w:r>
      <w:r w:rsidR="00BF115A">
        <w:t xml:space="preserve">och </w:t>
      </w:r>
      <w:r>
        <w:t>k</w:t>
      </w:r>
      <w:r w:rsidR="00844AEA">
        <w:t>ommunikation</w:t>
      </w:r>
      <w:bookmarkEnd w:id="22"/>
    </w:p>
    <w:p w14:paraId="5ADF0343" w14:textId="437F86A2" w:rsidR="00083493" w:rsidRPr="000322B3" w:rsidRDefault="00A8785E" w:rsidP="00D214DC">
      <w:pPr>
        <w:rPr>
          <w:szCs w:val="24"/>
        </w:rPr>
      </w:pPr>
      <w:r w:rsidRPr="000322B3">
        <w:rPr>
          <w:szCs w:val="24"/>
        </w:rPr>
        <w:t xml:space="preserve">Ett av förbundets syften är att sprida information </w:t>
      </w:r>
      <w:r w:rsidR="000E0F92" w:rsidRPr="000322B3">
        <w:rPr>
          <w:szCs w:val="24"/>
        </w:rPr>
        <w:t xml:space="preserve">på svenska </w:t>
      </w:r>
      <w:r w:rsidRPr="000322B3">
        <w:rPr>
          <w:szCs w:val="24"/>
        </w:rPr>
        <w:t>om funktionshindersrelaterade frågor</w:t>
      </w:r>
      <w:r w:rsidR="000E0F92" w:rsidRPr="000322B3">
        <w:rPr>
          <w:szCs w:val="24"/>
        </w:rPr>
        <w:t xml:space="preserve"> och öka kunskapen</w:t>
      </w:r>
      <w:r w:rsidR="00C726CA" w:rsidRPr="000322B3">
        <w:rPr>
          <w:szCs w:val="24"/>
        </w:rPr>
        <w:t xml:space="preserve"> om funktionshinderfrågor hos såväl målgrupperna som hos beslutsfattarna och i samhället i stort</w:t>
      </w:r>
      <w:r w:rsidRPr="000322B3">
        <w:rPr>
          <w:szCs w:val="24"/>
        </w:rPr>
        <w:t>. SAMS samarbeta</w:t>
      </w:r>
      <w:r w:rsidR="007A2DE9" w:rsidRPr="000322B3">
        <w:rPr>
          <w:szCs w:val="24"/>
        </w:rPr>
        <w:t>r</w:t>
      </w:r>
      <w:r w:rsidRPr="000322B3">
        <w:rPr>
          <w:szCs w:val="24"/>
        </w:rPr>
        <w:t xml:space="preserve"> med medlemsförbunden och övriga aktörer </w:t>
      </w:r>
      <w:r w:rsidR="007A2DE9" w:rsidRPr="000322B3">
        <w:rPr>
          <w:szCs w:val="24"/>
        </w:rPr>
        <w:t xml:space="preserve">kring </w:t>
      </w:r>
      <w:r w:rsidRPr="000322B3">
        <w:rPr>
          <w:szCs w:val="24"/>
        </w:rPr>
        <w:t>kommunikation</w:t>
      </w:r>
      <w:r w:rsidR="007A2DE9" w:rsidRPr="000322B3">
        <w:rPr>
          <w:szCs w:val="24"/>
        </w:rPr>
        <w:t xml:space="preserve"> och verksamhetsplanering</w:t>
      </w:r>
      <w:r w:rsidR="00143B6C" w:rsidRPr="000322B3">
        <w:rPr>
          <w:szCs w:val="24"/>
        </w:rPr>
        <w:t>, till exempel i form av kommunikationskampanjer och evenemang</w:t>
      </w:r>
      <w:r w:rsidRPr="000322B3">
        <w:rPr>
          <w:szCs w:val="24"/>
        </w:rPr>
        <w:t xml:space="preserve">. </w:t>
      </w:r>
    </w:p>
    <w:p w14:paraId="1FF2168F" w14:textId="5634D7C8" w:rsidR="00C8490C" w:rsidRDefault="00A8785E" w:rsidP="00D214DC">
      <w:pPr>
        <w:rPr>
          <w:szCs w:val="24"/>
        </w:rPr>
      </w:pPr>
      <w:r w:rsidRPr="000322B3">
        <w:rPr>
          <w:szCs w:val="24"/>
        </w:rPr>
        <w:t>SAMS sprider information och ökar kunskapen via sociala medier</w:t>
      </w:r>
      <w:r w:rsidR="00B47B15" w:rsidRPr="000322B3">
        <w:rPr>
          <w:szCs w:val="24"/>
        </w:rPr>
        <w:t>, webbplatsen, nyhetsbrev</w:t>
      </w:r>
      <w:r w:rsidRPr="000322B3">
        <w:rPr>
          <w:szCs w:val="24"/>
        </w:rPr>
        <w:t xml:space="preserve"> och övriga plattformar där förbundet är aktivt samt på förbundets evenemang. </w:t>
      </w:r>
      <w:r w:rsidR="00501261" w:rsidRPr="000322B3">
        <w:rPr>
          <w:szCs w:val="24"/>
        </w:rPr>
        <w:t xml:space="preserve">SAMS </w:t>
      </w:r>
      <w:r w:rsidR="00AA77A0" w:rsidRPr="000322B3">
        <w:rPr>
          <w:szCs w:val="24"/>
        </w:rPr>
        <w:t>evenemang ger deltagarna bland annat kunskap, välmående och gemenskap</w:t>
      </w:r>
      <w:r w:rsidR="000322B3" w:rsidRPr="000322B3">
        <w:rPr>
          <w:szCs w:val="24"/>
        </w:rPr>
        <w:t>.</w:t>
      </w:r>
    </w:p>
    <w:p w14:paraId="35078634" w14:textId="61B92923" w:rsidR="00835E4D" w:rsidRPr="00D214DC" w:rsidRDefault="00835E4D" w:rsidP="00D214DC">
      <w:r>
        <w:rPr>
          <w:szCs w:val="24"/>
        </w:rPr>
        <w:t xml:space="preserve">Största delen av SAMS externa kommunikation och </w:t>
      </w:r>
      <w:r w:rsidR="001C0F59">
        <w:rPr>
          <w:szCs w:val="24"/>
        </w:rPr>
        <w:t>evenemang planeras och förverkligas i samråd</w:t>
      </w:r>
      <w:r w:rsidR="006A613D">
        <w:rPr>
          <w:szCs w:val="24"/>
        </w:rPr>
        <w:t xml:space="preserve"> med SAMS verksamhetsområden </w:t>
      </w:r>
      <w:r w:rsidR="00DC514A">
        <w:rPr>
          <w:szCs w:val="24"/>
        </w:rPr>
        <w:t xml:space="preserve">och projekt </w:t>
      </w:r>
      <w:r w:rsidR="006A613D">
        <w:rPr>
          <w:szCs w:val="24"/>
        </w:rPr>
        <w:t>och finns i denna verksamhetsplan nämnda under dessa.</w:t>
      </w:r>
    </w:p>
    <w:p w14:paraId="147C06E4" w14:textId="77777777" w:rsidR="00D214DC" w:rsidRDefault="00D214DC">
      <w:r>
        <w:rPr>
          <w:b/>
          <w:bCs/>
        </w:rPr>
        <w:br w:type="page"/>
      </w:r>
    </w:p>
    <w:tbl>
      <w:tblPr>
        <w:tblStyle w:val="Rutntstabell4dekorfrg3"/>
        <w:tblpPr w:leftFromText="141" w:rightFromText="141" w:vertAnchor="text" w:horzAnchor="margin" w:tblpXSpec="center" w:tblpY="375"/>
        <w:tblW w:w="15429" w:type="dxa"/>
        <w:tblLayout w:type="fixed"/>
        <w:tblLook w:val="04A0" w:firstRow="1" w:lastRow="0" w:firstColumn="1" w:lastColumn="0" w:noHBand="0" w:noVBand="1"/>
      </w:tblPr>
      <w:tblGrid>
        <w:gridCol w:w="2830"/>
        <w:gridCol w:w="2644"/>
        <w:gridCol w:w="4586"/>
        <w:gridCol w:w="3118"/>
        <w:gridCol w:w="2251"/>
      </w:tblGrid>
      <w:tr w:rsidR="004D30BE" w:rsidRPr="003145F0" w14:paraId="425F63E6" w14:textId="77777777" w:rsidTr="001C7480">
        <w:trPr>
          <w:cnfStyle w:val="100000000000" w:firstRow="1" w:lastRow="0" w:firstColumn="0" w:lastColumn="0" w:oddVBand="0" w:evenVBand="0" w:oddHBand="0" w:evenHBand="0" w:firstRowFirstColumn="0" w:firstRowLastColumn="0" w:lastRowFirstColumn="0" w:lastRowLastColumn="0"/>
          <w:trHeight w:val="1184"/>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255831DC" w14:textId="743E48CE" w:rsidR="00C8490C" w:rsidRPr="00405938" w:rsidRDefault="00C8490C" w:rsidP="00471574">
            <w:pPr>
              <w:ind w:right="-102"/>
              <w:jc w:val="center"/>
              <w:rPr>
                <w:rFonts w:asciiTheme="majorHAnsi" w:hAnsiTheme="majorHAnsi"/>
                <w:color w:val="auto"/>
                <w:szCs w:val="24"/>
              </w:rPr>
            </w:pPr>
            <w:r w:rsidRPr="00405938">
              <w:rPr>
                <w:rFonts w:asciiTheme="majorHAnsi" w:hAnsiTheme="majorHAnsi"/>
                <w:color w:val="auto"/>
                <w:szCs w:val="24"/>
              </w:rPr>
              <w:lastRenderedPageBreak/>
              <w:t>Mål</w:t>
            </w:r>
          </w:p>
        </w:tc>
        <w:tc>
          <w:tcPr>
            <w:tcW w:w="2644" w:type="dxa"/>
            <w:vAlign w:val="center"/>
          </w:tcPr>
          <w:p w14:paraId="437D8A75" w14:textId="5A619510" w:rsidR="00C8490C" w:rsidRPr="00405938" w:rsidRDefault="00C8490C">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auto"/>
                <w:szCs w:val="24"/>
              </w:rPr>
            </w:pPr>
            <w:r w:rsidRPr="00405938">
              <w:rPr>
                <w:rFonts w:asciiTheme="majorHAnsi" w:hAnsiTheme="majorHAnsi"/>
                <w:color w:val="auto"/>
                <w:szCs w:val="24"/>
              </w:rPr>
              <w:t>Målgrupp</w:t>
            </w:r>
            <w:r w:rsidR="005D589A" w:rsidRPr="00405938">
              <w:rPr>
                <w:rFonts w:asciiTheme="majorHAnsi" w:hAnsiTheme="majorHAnsi"/>
                <w:color w:val="auto"/>
                <w:szCs w:val="24"/>
              </w:rPr>
              <w:t>er</w:t>
            </w:r>
          </w:p>
        </w:tc>
        <w:tc>
          <w:tcPr>
            <w:tcW w:w="4586" w:type="dxa"/>
            <w:vAlign w:val="center"/>
          </w:tcPr>
          <w:p w14:paraId="4235738F" w14:textId="77777777" w:rsidR="00C8490C" w:rsidRPr="00405938" w:rsidRDefault="00C8490C">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auto"/>
                <w:szCs w:val="24"/>
              </w:rPr>
            </w:pPr>
            <w:r w:rsidRPr="00405938">
              <w:rPr>
                <w:rFonts w:asciiTheme="majorHAnsi" w:hAnsiTheme="majorHAnsi"/>
                <w:color w:val="auto"/>
                <w:szCs w:val="24"/>
              </w:rPr>
              <w:t>Verksamhet och produkter</w:t>
            </w:r>
          </w:p>
        </w:tc>
        <w:tc>
          <w:tcPr>
            <w:tcW w:w="3118" w:type="dxa"/>
            <w:vAlign w:val="center"/>
          </w:tcPr>
          <w:p w14:paraId="179F129D" w14:textId="77777777" w:rsidR="00C8490C" w:rsidRPr="00405938" w:rsidRDefault="00C8490C">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auto"/>
                <w:szCs w:val="24"/>
              </w:rPr>
            </w:pPr>
            <w:r w:rsidRPr="00405938">
              <w:rPr>
                <w:rFonts w:asciiTheme="majorHAnsi" w:hAnsiTheme="majorHAnsi"/>
                <w:color w:val="auto"/>
                <w:szCs w:val="24"/>
              </w:rPr>
              <w:t>Resultat</w:t>
            </w:r>
          </w:p>
        </w:tc>
        <w:tc>
          <w:tcPr>
            <w:tcW w:w="2251" w:type="dxa"/>
            <w:vAlign w:val="center"/>
          </w:tcPr>
          <w:p w14:paraId="4C99C675" w14:textId="77777777" w:rsidR="00C8490C" w:rsidRPr="00405938" w:rsidRDefault="00C8490C">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auto"/>
                <w:szCs w:val="24"/>
              </w:rPr>
            </w:pPr>
            <w:r w:rsidRPr="00405938">
              <w:rPr>
                <w:rFonts w:asciiTheme="majorHAnsi" w:hAnsiTheme="majorHAnsi"/>
                <w:color w:val="auto"/>
                <w:szCs w:val="24"/>
              </w:rPr>
              <w:t>Mätare</w:t>
            </w:r>
          </w:p>
        </w:tc>
      </w:tr>
      <w:tr w:rsidR="004D30BE" w:rsidRPr="003145F0" w14:paraId="657C98C5" w14:textId="77777777" w:rsidTr="001C7480">
        <w:trPr>
          <w:cnfStyle w:val="000000100000" w:firstRow="0" w:lastRow="0" w:firstColumn="0" w:lastColumn="0" w:oddVBand="0" w:evenVBand="0" w:oddHBand="1"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2830" w:type="dxa"/>
          </w:tcPr>
          <w:p w14:paraId="2F3E10A0" w14:textId="2D23F63C" w:rsidR="003D120C" w:rsidRPr="00405938" w:rsidRDefault="00C8490C" w:rsidP="00471574">
            <w:pPr>
              <w:ind w:right="-102"/>
              <w:rPr>
                <w:color w:val="auto"/>
                <w:szCs w:val="24"/>
              </w:rPr>
            </w:pPr>
            <w:r w:rsidRPr="00405938">
              <w:rPr>
                <w:color w:val="auto"/>
                <w:szCs w:val="24"/>
              </w:rPr>
              <w:t xml:space="preserve">1. </w:t>
            </w:r>
            <w:r w:rsidR="00AB3DB3" w:rsidRPr="00405938">
              <w:rPr>
                <w:color w:val="auto"/>
              </w:rPr>
              <w:t xml:space="preserve"> </w:t>
            </w:r>
            <w:r w:rsidR="00363DA3" w:rsidRPr="00405938">
              <w:rPr>
                <w:color w:val="auto"/>
                <w:szCs w:val="24"/>
              </w:rPr>
              <w:t>A</w:t>
            </w:r>
            <w:r w:rsidR="00AB3DB3" w:rsidRPr="00405938">
              <w:rPr>
                <w:color w:val="auto"/>
                <w:szCs w:val="24"/>
              </w:rPr>
              <w:t xml:space="preserve">ktivt </w:t>
            </w:r>
            <w:r w:rsidR="00363DA3" w:rsidRPr="00405938">
              <w:rPr>
                <w:color w:val="auto"/>
                <w:szCs w:val="24"/>
              </w:rPr>
              <w:t xml:space="preserve">lyfta </w:t>
            </w:r>
            <w:r w:rsidR="00AB3DB3" w:rsidRPr="00405938">
              <w:rPr>
                <w:color w:val="auto"/>
                <w:szCs w:val="24"/>
              </w:rPr>
              <w:t xml:space="preserve">fram och kommunicera om funktionshinderfrågor </w:t>
            </w:r>
            <w:r w:rsidR="003D120C" w:rsidRPr="00405938">
              <w:rPr>
                <w:color w:val="auto"/>
                <w:szCs w:val="24"/>
              </w:rPr>
              <w:t xml:space="preserve">på svenska </w:t>
            </w:r>
            <w:r w:rsidR="00AB3DB3" w:rsidRPr="00405938">
              <w:rPr>
                <w:color w:val="auto"/>
                <w:szCs w:val="24"/>
              </w:rPr>
              <w:t>på ett professionellt sätt</w:t>
            </w:r>
            <w:r w:rsidR="006D29BD" w:rsidRPr="00405938">
              <w:rPr>
                <w:color w:val="auto"/>
                <w:szCs w:val="24"/>
              </w:rPr>
              <w:t>.</w:t>
            </w:r>
          </w:p>
          <w:p w14:paraId="60884FE3" w14:textId="582157FF" w:rsidR="00C8490C" w:rsidRPr="003145F0" w:rsidRDefault="00C8490C" w:rsidP="00471574">
            <w:pPr>
              <w:ind w:right="-102"/>
              <w:rPr>
                <w:color w:val="auto"/>
                <w:szCs w:val="24"/>
                <w:highlight w:val="lightGray"/>
              </w:rPr>
            </w:pPr>
          </w:p>
        </w:tc>
        <w:tc>
          <w:tcPr>
            <w:tcW w:w="2644" w:type="dxa"/>
          </w:tcPr>
          <w:p w14:paraId="6F72888F" w14:textId="4916C778" w:rsidR="00446911" w:rsidRPr="00405938" w:rsidRDefault="00446911">
            <w:pPr>
              <w:cnfStyle w:val="000000100000" w:firstRow="0" w:lastRow="0" w:firstColumn="0" w:lastColumn="0" w:oddVBand="0" w:evenVBand="0" w:oddHBand="1" w:evenHBand="0" w:firstRowFirstColumn="0" w:firstRowLastColumn="0" w:lastRowFirstColumn="0" w:lastRowLastColumn="0"/>
              <w:rPr>
                <w:color w:val="auto"/>
              </w:rPr>
            </w:pPr>
            <w:r w:rsidRPr="00405938">
              <w:rPr>
                <w:color w:val="auto"/>
              </w:rPr>
              <w:t>Personer med funktionsnedsättningar och deras anhöriga.</w:t>
            </w:r>
          </w:p>
          <w:p w14:paraId="09C4758D" w14:textId="7594FB1D" w:rsidR="007B1B98" w:rsidRPr="00405938" w:rsidRDefault="00FA22E8">
            <w:pPr>
              <w:cnfStyle w:val="000000100000" w:firstRow="0" w:lastRow="0" w:firstColumn="0" w:lastColumn="0" w:oddVBand="0" w:evenVBand="0" w:oddHBand="1" w:evenHBand="0" w:firstRowFirstColumn="0" w:firstRowLastColumn="0" w:lastRowFirstColumn="0" w:lastRowLastColumn="0"/>
              <w:rPr>
                <w:color w:val="auto"/>
              </w:rPr>
            </w:pPr>
            <w:r w:rsidRPr="00405938">
              <w:rPr>
                <w:color w:val="auto"/>
              </w:rPr>
              <w:t>SAMS medlemsförbund och deras medlemsföreningar</w:t>
            </w:r>
            <w:r w:rsidR="007B1B98" w:rsidRPr="00405938">
              <w:rPr>
                <w:color w:val="auto"/>
              </w:rPr>
              <w:t>.</w:t>
            </w:r>
          </w:p>
          <w:p w14:paraId="0BE2AE44" w14:textId="5744E9A6" w:rsidR="007B1B98" w:rsidRDefault="007B1B98">
            <w:pPr>
              <w:cnfStyle w:val="000000100000" w:firstRow="0" w:lastRow="0" w:firstColumn="0" w:lastColumn="0" w:oddVBand="0" w:evenVBand="0" w:oddHBand="1" w:evenHBand="0" w:firstRowFirstColumn="0" w:firstRowLastColumn="0" w:lastRowFirstColumn="0" w:lastRowLastColumn="0"/>
              <w:rPr>
                <w:color w:val="auto"/>
              </w:rPr>
            </w:pPr>
            <w:r w:rsidRPr="00405938">
              <w:rPr>
                <w:color w:val="auto"/>
              </w:rPr>
              <w:t>A</w:t>
            </w:r>
            <w:r w:rsidR="00FA22E8" w:rsidRPr="00405938">
              <w:rPr>
                <w:color w:val="auto"/>
              </w:rPr>
              <w:t>ndra aktörer inom det sociala området</w:t>
            </w:r>
            <w:r w:rsidRPr="00405938">
              <w:rPr>
                <w:color w:val="auto"/>
              </w:rPr>
              <w:t>.</w:t>
            </w:r>
            <w:r w:rsidR="008E72A7" w:rsidRPr="00405938">
              <w:rPr>
                <w:color w:val="auto"/>
              </w:rPr>
              <w:t xml:space="preserve"> </w:t>
            </w:r>
          </w:p>
          <w:p w14:paraId="3D156E01" w14:textId="47AD43CA" w:rsidR="00405938" w:rsidRPr="00405938" w:rsidRDefault="00405938">
            <w:pPr>
              <w:cnfStyle w:val="000000100000" w:firstRow="0" w:lastRow="0" w:firstColumn="0" w:lastColumn="0" w:oddVBand="0" w:evenVBand="0" w:oddHBand="1" w:evenHBand="0" w:firstRowFirstColumn="0" w:firstRowLastColumn="0" w:lastRowFirstColumn="0" w:lastRowLastColumn="0"/>
              <w:rPr>
                <w:color w:val="auto"/>
              </w:rPr>
            </w:pPr>
            <w:r>
              <w:rPr>
                <w:color w:val="auto"/>
              </w:rPr>
              <w:t>Beslutsfattare</w:t>
            </w:r>
          </w:p>
          <w:p w14:paraId="686D8F6E" w14:textId="7C219FD6" w:rsidR="008D3565" w:rsidRPr="00546129" w:rsidRDefault="008D3565">
            <w:pPr>
              <w:cnfStyle w:val="000000100000" w:firstRow="0" w:lastRow="0" w:firstColumn="0" w:lastColumn="0" w:oddVBand="0" w:evenVBand="0" w:oddHBand="1" w:evenHBand="0" w:firstRowFirstColumn="0" w:firstRowLastColumn="0" w:lastRowFirstColumn="0" w:lastRowLastColumn="0"/>
              <w:rPr>
                <w:b/>
                <w:color w:val="auto"/>
                <w:highlight w:val="lightGray"/>
              </w:rPr>
            </w:pPr>
            <w:r w:rsidRPr="00546129">
              <w:rPr>
                <w:color w:val="000000" w:themeColor="accent4"/>
              </w:rPr>
              <w:t>Den breda allm</w:t>
            </w:r>
            <w:r w:rsidRPr="00546129">
              <w:rPr>
                <w:rFonts w:hint="cs"/>
                <w:color w:val="000000" w:themeColor="accent4"/>
              </w:rPr>
              <w:t>ä</w:t>
            </w:r>
            <w:r w:rsidRPr="00546129">
              <w:rPr>
                <w:color w:val="000000" w:themeColor="accent4"/>
              </w:rPr>
              <w:t>nheten.</w:t>
            </w:r>
          </w:p>
        </w:tc>
        <w:tc>
          <w:tcPr>
            <w:tcW w:w="4586" w:type="dxa"/>
          </w:tcPr>
          <w:p w14:paraId="2A15E498" w14:textId="7DEAF50B" w:rsidR="00C8490C" w:rsidRPr="00DC3AC9" w:rsidRDefault="006D29BD">
            <w:pPr>
              <w:cnfStyle w:val="000000100000" w:firstRow="0" w:lastRow="0" w:firstColumn="0" w:lastColumn="0" w:oddVBand="0" w:evenVBand="0" w:oddHBand="1" w:evenHBand="0" w:firstRowFirstColumn="0" w:firstRowLastColumn="0" w:lastRowFirstColumn="0" w:lastRowLastColumn="0"/>
              <w:rPr>
                <w:color w:val="auto"/>
              </w:rPr>
            </w:pPr>
            <w:r w:rsidRPr="00DC3AC9">
              <w:rPr>
                <w:color w:val="auto"/>
              </w:rPr>
              <w:t>SAMS</w:t>
            </w:r>
            <w:r w:rsidR="00664AE2" w:rsidRPr="00DC3AC9">
              <w:rPr>
                <w:color w:val="auto"/>
              </w:rPr>
              <w:t xml:space="preserve"> </w:t>
            </w:r>
            <w:r w:rsidR="00AB1A7F" w:rsidRPr="00DC3AC9">
              <w:rPr>
                <w:color w:val="auto"/>
              </w:rPr>
              <w:t xml:space="preserve">lyfter aktivt </w:t>
            </w:r>
            <w:r w:rsidR="004D1E72" w:rsidRPr="00DC3AC9">
              <w:rPr>
                <w:color w:val="auto"/>
              </w:rPr>
              <w:t>fram</w:t>
            </w:r>
            <w:r w:rsidR="00AB1A7F" w:rsidRPr="00DC3AC9">
              <w:rPr>
                <w:color w:val="auto"/>
              </w:rPr>
              <w:t xml:space="preserve"> och kommunicerar om funktionshinderfrågor i </w:t>
            </w:r>
            <w:r w:rsidR="004D3EEA" w:rsidRPr="00DC3AC9">
              <w:rPr>
                <w:color w:val="auto"/>
              </w:rPr>
              <w:t xml:space="preserve">olika </w:t>
            </w:r>
            <w:r w:rsidR="00AB1A7F" w:rsidRPr="00DC3AC9">
              <w:rPr>
                <w:color w:val="auto"/>
              </w:rPr>
              <w:t>medier</w:t>
            </w:r>
            <w:r w:rsidR="004D3EEA" w:rsidRPr="00DC3AC9">
              <w:rPr>
                <w:color w:val="auto"/>
              </w:rPr>
              <w:t>.</w:t>
            </w:r>
          </w:p>
          <w:p w14:paraId="0356C6E7" w14:textId="1AE34251" w:rsidR="00090E26" w:rsidRPr="00DC3AC9" w:rsidRDefault="00090E26">
            <w:pPr>
              <w:cnfStyle w:val="000000100000" w:firstRow="0" w:lastRow="0" w:firstColumn="0" w:lastColumn="0" w:oddVBand="0" w:evenVBand="0" w:oddHBand="1" w:evenHBand="0" w:firstRowFirstColumn="0" w:firstRowLastColumn="0" w:lastRowFirstColumn="0" w:lastRowLastColumn="0"/>
              <w:rPr>
                <w:color w:val="auto"/>
              </w:rPr>
            </w:pPr>
            <w:r w:rsidRPr="00DC3AC9">
              <w:rPr>
                <w:color w:val="auto"/>
              </w:rPr>
              <w:t xml:space="preserve">SAMS webbplats innehåller relevant information om funktionshinderfrågor och </w:t>
            </w:r>
            <w:r w:rsidR="0088768D" w:rsidRPr="00DC3AC9">
              <w:rPr>
                <w:color w:val="auto"/>
              </w:rPr>
              <w:t>på sidan synliggörs aktuella projekt och utlåtanden</w:t>
            </w:r>
            <w:r w:rsidR="00154D8B" w:rsidRPr="00DC3AC9">
              <w:rPr>
                <w:color w:val="auto"/>
              </w:rPr>
              <w:t>.</w:t>
            </w:r>
          </w:p>
          <w:p w14:paraId="1880F969" w14:textId="288782A5" w:rsidR="003113DB" w:rsidRPr="00DC3AC9" w:rsidRDefault="003113DB">
            <w:pPr>
              <w:cnfStyle w:val="000000100000" w:firstRow="0" w:lastRow="0" w:firstColumn="0" w:lastColumn="0" w:oddVBand="0" w:evenVBand="0" w:oddHBand="1" w:evenHBand="0" w:firstRowFirstColumn="0" w:firstRowLastColumn="0" w:lastRowFirstColumn="0" w:lastRowLastColumn="0"/>
              <w:rPr>
                <w:color w:val="auto"/>
              </w:rPr>
            </w:pPr>
            <w:r w:rsidRPr="00DC3AC9">
              <w:rPr>
                <w:color w:val="auto"/>
              </w:rPr>
              <w:t xml:space="preserve">SAMS </w:t>
            </w:r>
            <w:r w:rsidR="00FA6739" w:rsidRPr="00DC3AC9">
              <w:rPr>
                <w:color w:val="auto"/>
              </w:rPr>
              <w:t>synliggör</w:t>
            </w:r>
            <w:r w:rsidR="00197301" w:rsidRPr="00DC3AC9">
              <w:rPr>
                <w:color w:val="auto"/>
              </w:rPr>
              <w:t xml:space="preserve"> funktionshinderfrågor</w:t>
            </w:r>
            <w:r w:rsidR="00FA6739" w:rsidRPr="00DC3AC9">
              <w:rPr>
                <w:color w:val="auto"/>
              </w:rPr>
              <w:t xml:space="preserve"> </w:t>
            </w:r>
            <w:r w:rsidR="007A0C8C" w:rsidRPr="00DC3AC9">
              <w:rPr>
                <w:color w:val="auto"/>
              </w:rPr>
              <w:t xml:space="preserve">på </w:t>
            </w:r>
            <w:r w:rsidR="00197301" w:rsidRPr="00DC3AC9">
              <w:rPr>
                <w:color w:val="auto"/>
              </w:rPr>
              <w:t>sociala medier</w:t>
            </w:r>
            <w:r w:rsidR="007F68D9" w:rsidRPr="00DC3AC9">
              <w:rPr>
                <w:color w:val="auto"/>
              </w:rPr>
              <w:t>.</w:t>
            </w:r>
          </w:p>
          <w:p w14:paraId="4E24523E" w14:textId="3D0A4EC8" w:rsidR="00341C12" w:rsidRPr="00546129" w:rsidRDefault="004D3EEA">
            <w:pPr>
              <w:cnfStyle w:val="000000100000" w:firstRow="0" w:lastRow="0" w:firstColumn="0" w:lastColumn="0" w:oddVBand="0" w:evenVBand="0" w:oddHBand="1" w:evenHBand="0" w:firstRowFirstColumn="0" w:firstRowLastColumn="0" w:lastRowFirstColumn="0" w:lastRowLastColumn="0"/>
              <w:rPr>
                <w:color w:val="auto"/>
              </w:rPr>
            </w:pPr>
            <w:r w:rsidRPr="00DC3AC9">
              <w:rPr>
                <w:color w:val="auto"/>
              </w:rPr>
              <w:t>SAMS skickar ut ett nyhetsbrev till prenumeranterna minst fyra gånger i året.</w:t>
            </w:r>
          </w:p>
        </w:tc>
        <w:tc>
          <w:tcPr>
            <w:tcW w:w="3118" w:type="dxa"/>
          </w:tcPr>
          <w:p w14:paraId="47655303" w14:textId="77777777" w:rsidR="00C8490C" w:rsidRPr="00DC3AC9" w:rsidRDefault="00E9263F">
            <w:pPr>
              <w:cnfStyle w:val="000000100000" w:firstRow="0" w:lastRow="0" w:firstColumn="0" w:lastColumn="0" w:oddVBand="0" w:evenVBand="0" w:oddHBand="1" w:evenHBand="0" w:firstRowFirstColumn="0" w:firstRowLastColumn="0" w:lastRowFirstColumn="0" w:lastRowLastColumn="0"/>
              <w:rPr>
                <w:color w:val="auto"/>
              </w:rPr>
            </w:pPr>
            <w:r w:rsidRPr="00DC3AC9">
              <w:rPr>
                <w:color w:val="auto"/>
              </w:rPr>
              <w:t>SAMS är ett aktivt, trovärdigt och professionellt språkrör på svenska för funktionshinderfrågor.</w:t>
            </w:r>
          </w:p>
          <w:p w14:paraId="12AC2D0F" w14:textId="582D395B" w:rsidR="00896194" w:rsidRPr="003145F0" w:rsidRDefault="00896194">
            <w:pPr>
              <w:cnfStyle w:val="000000100000" w:firstRow="0" w:lastRow="0" w:firstColumn="0" w:lastColumn="0" w:oddVBand="0" w:evenVBand="0" w:oddHBand="1" w:evenHBand="0" w:firstRowFirstColumn="0" w:firstRowLastColumn="0" w:lastRowFirstColumn="0" w:lastRowLastColumn="0"/>
              <w:rPr>
                <w:color w:val="auto"/>
                <w:highlight w:val="lightGray"/>
              </w:rPr>
            </w:pPr>
            <w:r w:rsidRPr="00DC3AC9">
              <w:rPr>
                <w:color w:val="auto"/>
              </w:rPr>
              <w:t>SAMS ökar kunskapen om funktionshinderfrågor hos allmänheten.</w:t>
            </w:r>
          </w:p>
        </w:tc>
        <w:tc>
          <w:tcPr>
            <w:tcW w:w="2251" w:type="dxa"/>
          </w:tcPr>
          <w:p w14:paraId="14216233" w14:textId="54C2BA5E" w:rsidR="008D3565" w:rsidRPr="005941CF" w:rsidRDefault="001F7D9F">
            <w:pPr>
              <w:cnfStyle w:val="000000100000" w:firstRow="0" w:lastRow="0" w:firstColumn="0" w:lastColumn="0" w:oddVBand="0" w:evenVBand="0" w:oddHBand="1" w:evenHBand="0" w:firstRowFirstColumn="0" w:firstRowLastColumn="0" w:lastRowFirstColumn="0" w:lastRowLastColumn="0"/>
              <w:rPr>
                <w:color w:val="auto"/>
              </w:rPr>
            </w:pPr>
            <w:r w:rsidRPr="00733399">
              <w:rPr>
                <w:color w:val="auto"/>
              </w:rPr>
              <w:t xml:space="preserve">Antal </w:t>
            </w:r>
            <w:r w:rsidR="00B54FDC" w:rsidRPr="00733399">
              <w:rPr>
                <w:color w:val="auto"/>
              </w:rPr>
              <w:t>omnämnanden i medier.</w:t>
            </w:r>
          </w:p>
          <w:p w14:paraId="342D5479" w14:textId="2F28B74A" w:rsidR="00B54FDC" w:rsidRPr="00733399" w:rsidRDefault="00B54FDC">
            <w:pPr>
              <w:cnfStyle w:val="000000100000" w:firstRow="0" w:lastRow="0" w:firstColumn="0" w:lastColumn="0" w:oddVBand="0" w:evenVBand="0" w:oddHBand="1" w:evenHBand="0" w:firstRowFirstColumn="0" w:firstRowLastColumn="0" w:lastRowFirstColumn="0" w:lastRowLastColumn="0"/>
              <w:rPr>
                <w:color w:val="auto"/>
              </w:rPr>
            </w:pPr>
            <w:r w:rsidRPr="00733399">
              <w:rPr>
                <w:color w:val="auto"/>
              </w:rPr>
              <w:t xml:space="preserve">Antal inlägg </w:t>
            </w:r>
            <w:r w:rsidR="00D84B29" w:rsidRPr="00733399">
              <w:rPr>
                <w:color w:val="auto"/>
              </w:rPr>
              <w:t xml:space="preserve">och mängden trafik </w:t>
            </w:r>
            <w:r w:rsidRPr="00733399">
              <w:rPr>
                <w:color w:val="auto"/>
              </w:rPr>
              <w:t>på webben.</w:t>
            </w:r>
          </w:p>
          <w:p w14:paraId="393EBE1A" w14:textId="352868EB" w:rsidR="00B54FDC" w:rsidRPr="00733399" w:rsidRDefault="00B54FDC">
            <w:pPr>
              <w:cnfStyle w:val="000000100000" w:firstRow="0" w:lastRow="0" w:firstColumn="0" w:lastColumn="0" w:oddVBand="0" w:evenVBand="0" w:oddHBand="1" w:evenHBand="0" w:firstRowFirstColumn="0" w:firstRowLastColumn="0" w:lastRowFirstColumn="0" w:lastRowLastColumn="0"/>
              <w:rPr>
                <w:color w:val="auto"/>
              </w:rPr>
            </w:pPr>
            <w:r w:rsidRPr="00733399">
              <w:rPr>
                <w:color w:val="auto"/>
              </w:rPr>
              <w:t>Antal inlägg</w:t>
            </w:r>
            <w:r w:rsidR="00D84B29" w:rsidRPr="00733399">
              <w:rPr>
                <w:color w:val="auto"/>
              </w:rPr>
              <w:t>, följare och engagemang</w:t>
            </w:r>
            <w:r w:rsidRPr="00733399">
              <w:rPr>
                <w:color w:val="auto"/>
              </w:rPr>
              <w:t xml:space="preserve"> på sociala medier.</w:t>
            </w:r>
          </w:p>
          <w:p w14:paraId="0BF5885A" w14:textId="5BA90DF9" w:rsidR="002B6A08" w:rsidRPr="003145F0" w:rsidRDefault="006D29BD">
            <w:pPr>
              <w:cnfStyle w:val="000000100000" w:firstRow="0" w:lastRow="0" w:firstColumn="0" w:lastColumn="0" w:oddVBand="0" w:evenVBand="0" w:oddHBand="1" w:evenHBand="0" w:firstRowFirstColumn="0" w:firstRowLastColumn="0" w:lastRowFirstColumn="0" w:lastRowLastColumn="0"/>
              <w:rPr>
                <w:color w:val="auto"/>
                <w:highlight w:val="lightGray"/>
              </w:rPr>
            </w:pPr>
            <w:r w:rsidRPr="00733399">
              <w:rPr>
                <w:color w:val="auto"/>
              </w:rPr>
              <w:t>Antal nyhetsbrev</w:t>
            </w:r>
            <w:r w:rsidR="00D84B29" w:rsidRPr="00733399">
              <w:rPr>
                <w:color w:val="auto"/>
              </w:rPr>
              <w:t>, prenumeranter och engagemang</w:t>
            </w:r>
            <w:r w:rsidRPr="00733399">
              <w:rPr>
                <w:color w:val="auto"/>
              </w:rPr>
              <w:t>.</w:t>
            </w:r>
          </w:p>
        </w:tc>
      </w:tr>
      <w:tr w:rsidR="004D30BE" w:rsidRPr="003145F0" w14:paraId="265230C2" w14:textId="77777777" w:rsidTr="001C7480">
        <w:trPr>
          <w:trHeight w:val="416"/>
        </w:trPr>
        <w:tc>
          <w:tcPr>
            <w:cnfStyle w:val="001000000000" w:firstRow="0" w:lastRow="0" w:firstColumn="1" w:lastColumn="0" w:oddVBand="0" w:evenVBand="0" w:oddHBand="0" w:evenHBand="0" w:firstRowFirstColumn="0" w:firstRowLastColumn="0" w:lastRowFirstColumn="0" w:lastRowLastColumn="0"/>
            <w:tcW w:w="2830" w:type="dxa"/>
          </w:tcPr>
          <w:p w14:paraId="6922C53D" w14:textId="42290969" w:rsidR="00197E91" w:rsidRPr="003145F0" w:rsidRDefault="00197E91" w:rsidP="00471574">
            <w:pPr>
              <w:ind w:right="-102"/>
              <w:rPr>
                <w:color w:val="auto"/>
                <w:szCs w:val="24"/>
                <w:highlight w:val="lightGray"/>
              </w:rPr>
            </w:pPr>
            <w:r w:rsidRPr="00010F00">
              <w:rPr>
                <w:color w:val="auto"/>
                <w:szCs w:val="24"/>
              </w:rPr>
              <w:t xml:space="preserve">2. </w:t>
            </w:r>
            <w:r w:rsidR="003D120C" w:rsidRPr="00010F00">
              <w:rPr>
                <w:color w:val="auto"/>
              </w:rPr>
              <w:t xml:space="preserve"> </w:t>
            </w:r>
            <w:r w:rsidR="003D120C" w:rsidRPr="00010F00">
              <w:rPr>
                <w:color w:val="auto"/>
                <w:szCs w:val="24"/>
              </w:rPr>
              <w:t>Samarbete med medlemsförbunden och andra aktörer</w:t>
            </w:r>
            <w:r w:rsidR="006D29BD" w:rsidRPr="00010F00">
              <w:rPr>
                <w:color w:val="auto"/>
                <w:szCs w:val="24"/>
              </w:rPr>
              <w:t>.</w:t>
            </w:r>
          </w:p>
        </w:tc>
        <w:tc>
          <w:tcPr>
            <w:tcW w:w="2644" w:type="dxa"/>
          </w:tcPr>
          <w:p w14:paraId="75F5AF5D" w14:textId="77A5972C" w:rsidR="00197E91" w:rsidRPr="003145F0" w:rsidRDefault="003D120C">
            <w:pPr>
              <w:cnfStyle w:val="000000000000" w:firstRow="0" w:lastRow="0" w:firstColumn="0" w:lastColumn="0" w:oddVBand="0" w:evenVBand="0" w:oddHBand="0" w:evenHBand="0" w:firstRowFirstColumn="0" w:firstRowLastColumn="0" w:lastRowFirstColumn="0" w:lastRowLastColumn="0"/>
              <w:rPr>
                <w:color w:val="auto"/>
                <w:highlight w:val="lightGray"/>
              </w:rPr>
            </w:pPr>
            <w:r w:rsidRPr="00010F00">
              <w:rPr>
                <w:color w:val="auto"/>
              </w:rPr>
              <w:t>SAMS medlemsförbund och deras medlemsföreningar samt andra aktörer inom det sociala området.</w:t>
            </w:r>
          </w:p>
        </w:tc>
        <w:tc>
          <w:tcPr>
            <w:tcW w:w="4586" w:type="dxa"/>
          </w:tcPr>
          <w:p w14:paraId="4F384115" w14:textId="77777777" w:rsidR="00CF7D56" w:rsidRDefault="00CF7D56">
            <w:pPr>
              <w:cnfStyle w:val="000000000000" w:firstRow="0" w:lastRow="0" w:firstColumn="0" w:lastColumn="0" w:oddVBand="0" w:evenVBand="0" w:oddHBand="0" w:evenHBand="0" w:firstRowFirstColumn="0" w:firstRowLastColumn="0" w:lastRowFirstColumn="0" w:lastRowLastColumn="0"/>
              <w:rPr>
                <w:color w:val="auto"/>
              </w:rPr>
            </w:pPr>
            <w:r w:rsidRPr="00010F00">
              <w:rPr>
                <w:color w:val="auto"/>
              </w:rPr>
              <w:t xml:space="preserve">SAMS medverkar </w:t>
            </w:r>
            <w:r w:rsidR="00053430" w:rsidRPr="00010F00">
              <w:rPr>
                <w:color w:val="auto"/>
              </w:rPr>
              <w:t xml:space="preserve">i </w:t>
            </w:r>
            <w:r w:rsidRPr="00010F00">
              <w:rPr>
                <w:color w:val="auto"/>
              </w:rPr>
              <w:t xml:space="preserve">och </w:t>
            </w:r>
            <w:r w:rsidR="00053430" w:rsidRPr="00010F00">
              <w:rPr>
                <w:color w:val="auto"/>
              </w:rPr>
              <w:t xml:space="preserve">tar initiativ till </w:t>
            </w:r>
            <w:r w:rsidR="000F7F0A" w:rsidRPr="00010F00">
              <w:rPr>
                <w:color w:val="auto"/>
              </w:rPr>
              <w:t xml:space="preserve">olika </w:t>
            </w:r>
            <w:r w:rsidR="00053430" w:rsidRPr="00010F00">
              <w:rPr>
                <w:color w:val="auto"/>
              </w:rPr>
              <w:t>samarbeten</w:t>
            </w:r>
            <w:r w:rsidR="00061ED5" w:rsidRPr="00010F00">
              <w:rPr>
                <w:color w:val="auto"/>
              </w:rPr>
              <w:t xml:space="preserve">, </w:t>
            </w:r>
            <w:r w:rsidR="00023FF7" w:rsidRPr="00010F00">
              <w:rPr>
                <w:color w:val="auto"/>
              </w:rPr>
              <w:t>till exempel</w:t>
            </w:r>
            <w:r w:rsidR="00061ED5" w:rsidRPr="00010F00">
              <w:rPr>
                <w:color w:val="auto"/>
              </w:rPr>
              <w:t xml:space="preserve"> kommunikations-kampanjer och gemensamma evenemang</w:t>
            </w:r>
            <w:r w:rsidR="00053430" w:rsidRPr="00010F00">
              <w:rPr>
                <w:color w:val="auto"/>
              </w:rPr>
              <w:t>.</w:t>
            </w:r>
          </w:p>
          <w:p w14:paraId="6D558CCD" w14:textId="55EE656E" w:rsidR="00E2513B" w:rsidRPr="003145F0" w:rsidRDefault="00627A2C">
            <w:pPr>
              <w:cnfStyle w:val="000000000000" w:firstRow="0" w:lastRow="0" w:firstColumn="0" w:lastColumn="0" w:oddVBand="0" w:evenVBand="0" w:oddHBand="0" w:evenHBand="0" w:firstRowFirstColumn="0" w:firstRowLastColumn="0" w:lastRowFirstColumn="0" w:lastRowLastColumn="0"/>
              <w:rPr>
                <w:color w:val="auto"/>
                <w:highlight w:val="lightGray"/>
              </w:rPr>
            </w:pPr>
            <w:r w:rsidRPr="000F7185">
              <w:rPr>
                <w:color w:val="auto"/>
              </w:rPr>
              <w:t>Regelbundna möten och träffar hålls me</w:t>
            </w:r>
            <w:r w:rsidR="00F25FE4" w:rsidRPr="000F7185">
              <w:rPr>
                <w:color w:val="auto"/>
              </w:rPr>
              <w:t xml:space="preserve">llan kommunikatörerna i SAMS och medlemsförbunden för att öka </w:t>
            </w:r>
            <w:r w:rsidR="00673E1B">
              <w:rPr>
                <w:color w:val="auto"/>
              </w:rPr>
              <w:t xml:space="preserve">kollegialt stöd </w:t>
            </w:r>
            <w:r w:rsidR="00F25FE4" w:rsidRPr="000F7185">
              <w:rPr>
                <w:color w:val="auto"/>
              </w:rPr>
              <w:t xml:space="preserve">och förbättra samarbetet </w:t>
            </w:r>
            <w:r w:rsidR="000F7185">
              <w:rPr>
                <w:color w:val="auto"/>
              </w:rPr>
              <w:t xml:space="preserve">och </w:t>
            </w:r>
            <w:r w:rsidR="000F7185" w:rsidRPr="000F7185">
              <w:rPr>
                <w:color w:val="auto"/>
              </w:rPr>
              <w:t>i kommunikationsfrågor.</w:t>
            </w:r>
          </w:p>
        </w:tc>
        <w:tc>
          <w:tcPr>
            <w:tcW w:w="3118" w:type="dxa"/>
          </w:tcPr>
          <w:p w14:paraId="1A5AC709" w14:textId="49F1F44B" w:rsidR="00197E91" w:rsidRPr="0023327F" w:rsidRDefault="00816888">
            <w:pPr>
              <w:cnfStyle w:val="000000000000" w:firstRow="0" w:lastRow="0" w:firstColumn="0" w:lastColumn="0" w:oddVBand="0" w:evenVBand="0" w:oddHBand="0" w:evenHBand="0" w:firstRowFirstColumn="0" w:firstRowLastColumn="0" w:lastRowFirstColumn="0" w:lastRowLastColumn="0"/>
              <w:rPr>
                <w:color w:val="auto"/>
              </w:rPr>
            </w:pPr>
            <w:r w:rsidRPr="0023327F">
              <w:rPr>
                <w:color w:val="auto"/>
              </w:rPr>
              <w:t xml:space="preserve">SAMS </w:t>
            </w:r>
            <w:r w:rsidR="007C237E" w:rsidRPr="0023327F">
              <w:rPr>
                <w:color w:val="auto"/>
              </w:rPr>
              <w:t xml:space="preserve">är en samarbetsorganisation som för samman </w:t>
            </w:r>
            <w:r w:rsidR="00FC35C5" w:rsidRPr="0023327F">
              <w:rPr>
                <w:color w:val="auto"/>
              </w:rPr>
              <w:t>funktionshinderfältet och de</w:t>
            </w:r>
            <w:r w:rsidR="004D331E" w:rsidRPr="0023327F">
              <w:rPr>
                <w:color w:val="auto"/>
              </w:rPr>
              <w:t>t</w:t>
            </w:r>
            <w:r w:rsidR="00FC35C5" w:rsidRPr="0023327F">
              <w:rPr>
                <w:color w:val="auto"/>
              </w:rPr>
              <w:t xml:space="preserve"> sociala </w:t>
            </w:r>
            <w:r w:rsidR="004D331E" w:rsidRPr="0023327F">
              <w:rPr>
                <w:color w:val="auto"/>
              </w:rPr>
              <w:t>området</w:t>
            </w:r>
            <w:r w:rsidR="00FC35C5" w:rsidRPr="0023327F">
              <w:rPr>
                <w:color w:val="auto"/>
              </w:rPr>
              <w:t>.</w:t>
            </w:r>
          </w:p>
          <w:p w14:paraId="060784CB" w14:textId="2850F2FA" w:rsidR="000D2FE9" w:rsidRPr="003145F0" w:rsidRDefault="000D2FE9">
            <w:pPr>
              <w:cnfStyle w:val="000000000000" w:firstRow="0" w:lastRow="0" w:firstColumn="0" w:lastColumn="0" w:oddVBand="0" w:evenVBand="0" w:oddHBand="0" w:evenHBand="0" w:firstRowFirstColumn="0" w:firstRowLastColumn="0" w:lastRowFirstColumn="0" w:lastRowLastColumn="0"/>
              <w:rPr>
                <w:color w:val="auto"/>
                <w:highlight w:val="lightGray"/>
              </w:rPr>
            </w:pPr>
            <w:r w:rsidRPr="0023327F">
              <w:rPr>
                <w:color w:val="auto"/>
              </w:rPr>
              <w:t>Ökad förståelse och samarbete mellan olika grupper inom det sociala området.</w:t>
            </w:r>
          </w:p>
        </w:tc>
        <w:tc>
          <w:tcPr>
            <w:tcW w:w="2251" w:type="dxa"/>
          </w:tcPr>
          <w:p w14:paraId="32F7E932" w14:textId="729D2E52" w:rsidR="00FC5808" w:rsidRDefault="00FC5808">
            <w:pPr>
              <w:pStyle w:val="TableParagraph"/>
              <w:spacing w:before="120" w:line="235" w:lineRule="auto"/>
              <w:ind w:right="123"/>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lang w:val="sv-FI"/>
              </w:rPr>
            </w:pPr>
            <w:r>
              <w:rPr>
                <w:rFonts w:asciiTheme="minorHAnsi" w:hAnsiTheme="minorHAnsi"/>
                <w:color w:val="auto"/>
                <w:lang w:val="sv-FI"/>
              </w:rPr>
              <w:t>Antalet samarbeten.</w:t>
            </w:r>
          </w:p>
          <w:p w14:paraId="697E1E02" w14:textId="6EEDC6FE" w:rsidR="00DC7E9C" w:rsidRPr="003145F0" w:rsidRDefault="00061ED5">
            <w:pPr>
              <w:pStyle w:val="TableParagraph"/>
              <w:spacing w:before="120" w:line="235" w:lineRule="auto"/>
              <w:ind w:right="123"/>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highlight w:val="lightGray"/>
                <w:lang w:val="sv-FI"/>
              </w:rPr>
            </w:pPr>
            <w:r w:rsidRPr="007B7575">
              <w:rPr>
                <w:rFonts w:asciiTheme="minorHAnsi" w:hAnsiTheme="minorHAnsi"/>
                <w:color w:val="auto"/>
                <w:lang w:val="sv-FI"/>
              </w:rPr>
              <w:t>Utvärdering av samarbeten.</w:t>
            </w:r>
          </w:p>
        </w:tc>
      </w:tr>
    </w:tbl>
    <w:p w14:paraId="76AF6989" w14:textId="43B3E483" w:rsidR="00633139" w:rsidRPr="00633139" w:rsidRDefault="00633139" w:rsidP="00BF115A">
      <w:pPr>
        <w:pStyle w:val="Rubrik1"/>
        <w:rPr>
          <w:rFonts w:hint="eastAsia"/>
        </w:rPr>
      </w:pPr>
      <w:bookmarkStart w:id="23" w:name="_Toc209437871"/>
      <w:r>
        <w:lastRenderedPageBreak/>
        <w:t xml:space="preserve">SAMS </w:t>
      </w:r>
      <w:r w:rsidR="003D120C">
        <w:t>v</w:t>
      </w:r>
      <w:r w:rsidR="00675EC3" w:rsidRPr="005B30C5">
        <w:t xml:space="preserve">erksamhet </w:t>
      </w:r>
      <w:r w:rsidR="003D120C">
        <w:t>för</w:t>
      </w:r>
      <w:r>
        <w:t xml:space="preserve"> </w:t>
      </w:r>
      <w:r w:rsidRPr="00633139">
        <w:t>juridisk rådgivning, intressebevakning och information</w:t>
      </w:r>
      <w:bookmarkEnd w:id="20"/>
      <w:bookmarkEnd w:id="23"/>
      <w:r>
        <w:t xml:space="preserve"> </w:t>
      </w:r>
      <w:bookmarkEnd w:id="21"/>
    </w:p>
    <w:p w14:paraId="1FB4C9F0" w14:textId="17C91A65" w:rsidR="00F67EDE" w:rsidRPr="006E4A4A" w:rsidRDefault="0024251C" w:rsidP="002F287A">
      <w:pPr>
        <w:ind w:left="567" w:right="537"/>
      </w:pPr>
      <w:bookmarkStart w:id="24" w:name="_Hlk53759888"/>
      <w:bookmarkStart w:id="25" w:name="_Hlk53759869"/>
      <w:r w:rsidRPr="006E4A4A">
        <w:t>För v</w:t>
      </w:r>
      <w:r w:rsidR="00B5305F" w:rsidRPr="006E4A4A">
        <w:t xml:space="preserve">erksamheten </w:t>
      </w:r>
      <w:r w:rsidR="00633139" w:rsidRPr="006E4A4A">
        <w:t xml:space="preserve">Juridiskt ombud </w:t>
      </w:r>
      <w:r w:rsidRPr="006E4A4A">
        <w:t>arbetar</w:t>
      </w:r>
      <w:r w:rsidR="00566241" w:rsidRPr="006E4A4A">
        <w:t xml:space="preserve"> </w:t>
      </w:r>
      <w:r w:rsidR="00031465" w:rsidRPr="006E4A4A">
        <w:t>två</w:t>
      </w:r>
      <w:r w:rsidR="00521B6B" w:rsidRPr="006E4A4A">
        <w:t xml:space="preserve"> ju</w:t>
      </w:r>
      <w:r w:rsidR="008C0F42" w:rsidRPr="006E4A4A">
        <w:t xml:space="preserve">rister </w:t>
      </w:r>
      <w:r w:rsidR="00CD112D" w:rsidRPr="006E4A4A">
        <w:t>(</w:t>
      </w:r>
      <w:proofErr w:type="spellStart"/>
      <w:r w:rsidR="00CD112D" w:rsidRPr="006E4A4A">
        <w:t>Jur</w:t>
      </w:r>
      <w:proofErr w:type="spellEnd"/>
      <w:r w:rsidR="00CD112D" w:rsidRPr="006E4A4A">
        <w:t>)</w:t>
      </w:r>
      <w:r w:rsidR="008C0F42" w:rsidRPr="006E4A4A">
        <w:t xml:space="preserve"> </w:t>
      </w:r>
      <w:r w:rsidR="00633139" w:rsidRPr="006E4A4A">
        <w:t xml:space="preserve">och </w:t>
      </w:r>
      <w:r w:rsidR="00C75957" w:rsidRPr="006E4A4A">
        <w:t xml:space="preserve">där till </w:t>
      </w:r>
      <w:r w:rsidR="00A716B3" w:rsidRPr="006E4A4A">
        <w:t xml:space="preserve">en </w:t>
      </w:r>
      <w:r w:rsidR="000E6FAF" w:rsidRPr="006E4A4A">
        <w:t xml:space="preserve">chefredaktör </w:t>
      </w:r>
      <w:r w:rsidR="00CA050E" w:rsidRPr="006E4A4A">
        <w:t>som gör</w:t>
      </w:r>
      <w:r w:rsidR="000E6FAF" w:rsidRPr="006E4A4A">
        <w:t xml:space="preserve"> </w:t>
      </w:r>
      <w:r w:rsidR="00633139" w:rsidRPr="006E4A4A">
        <w:t xml:space="preserve">tidningen </w:t>
      </w:r>
      <w:r w:rsidR="004A7E62" w:rsidRPr="006E4A4A">
        <w:t xml:space="preserve">Funktionsrätt i </w:t>
      </w:r>
      <w:r w:rsidR="003939EA" w:rsidRPr="006E4A4A">
        <w:t>samarbete (</w:t>
      </w:r>
      <w:r w:rsidR="004A7E62" w:rsidRPr="006E4A4A">
        <w:t>FUNK</w:t>
      </w:r>
      <w:r w:rsidR="00033D62" w:rsidRPr="006E4A4A">
        <w:t>.</w:t>
      </w:r>
      <w:r w:rsidR="004A7E62" w:rsidRPr="006E4A4A">
        <w:t>)</w:t>
      </w:r>
      <w:r w:rsidR="00633139" w:rsidRPr="006E4A4A">
        <w:t>.</w:t>
      </w:r>
      <w:r w:rsidR="00DA33E8" w:rsidRPr="006E4A4A">
        <w:t xml:space="preserve"> </w:t>
      </w:r>
      <w:r w:rsidR="008B1CEB" w:rsidRPr="006E4A4A">
        <w:t>De anställda</w:t>
      </w:r>
      <w:r w:rsidR="00F47EFD" w:rsidRPr="006E4A4A">
        <w:t xml:space="preserve"> </w:t>
      </w:r>
      <w:r w:rsidR="00AA3A0A" w:rsidRPr="006E4A4A">
        <w:t>arbeta</w:t>
      </w:r>
      <w:r w:rsidR="00F47EFD" w:rsidRPr="006E4A4A">
        <w:t>r</w:t>
      </w:r>
      <w:r w:rsidR="00033D62" w:rsidRPr="006E4A4A">
        <w:t xml:space="preserve"> </w:t>
      </w:r>
      <w:r w:rsidR="00AA3A0A" w:rsidRPr="006E4A4A">
        <w:t>för att öka delaktighet och välbefinnande bland personer med funktionsnedsättning</w:t>
      </w:r>
      <w:r w:rsidR="00BD7FD8" w:rsidRPr="006E4A4A">
        <w:t xml:space="preserve"> </w:t>
      </w:r>
      <w:r w:rsidR="00AA3A0A" w:rsidRPr="006E4A4A">
        <w:t>samt deras</w:t>
      </w:r>
      <w:r w:rsidR="00357179" w:rsidRPr="006E4A4A">
        <w:t xml:space="preserve"> närstående</w:t>
      </w:r>
      <w:r w:rsidR="75396B36" w:rsidRPr="006E4A4A">
        <w:t xml:space="preserve">, samt </w:t>
      </w:r>
      <w:r w:rsidR="002E0644" w:rsidRPr="006E4A4A">
        <w:t xml:space="preserve">för att öka </w:t>
      </w:r>
      <w:r w:rsidR="75396B36" w:rsidRPr="006E4A4A">
        <w:t>deras medvetenhet om sina medborgerliga och mänskliga rättigheter</w:t>
      </w:r>
      <w:r w:rsidR="00357179" w:rsidRPr="006E4A4A">
        <w:t xml:space="preserve">. </w:t>
      </w:r>
    </w:p>
    <w:p w14:paraId="640856F5" w14:textId="4B79741B" w:rsidR="00CD33C9" w:rsidRPr="004B510A" w:rsidRDefault="00763DCD" w:rsidP="00CD33C9">
      <w:pPr>
        <w:ind w:left="567" w:right="537"/>
        <w:rPr>
          <w:rFonts w:ascii="Times New Roman" w:hAnsi="Times New Roman"/>
        </w:rPr>
      </w:pPr>
      <w:proofErr w:type="spellStart"/>
      <w:r w:rsidRPr="006E4A4A">
        <w:t>Jur</w:t>
      </w:r>
      <w:proofErr w:type="spellEnd"/>
      <w:r w:rsidRPr="006E4A4A">
        <w:t xml:space="preserve"> arbetar för att fr</w:t>
      </w:r>
      <w:r w:rsidRPr="006E4A4A">
        <w:rPr>
          <w:rFonts w:hint="cs"/>
        </w:rPr>
        <w:t>ä</w:t>
      </w:r>
      <w:r w:rsidRPr="006E4A4A">
        <w:t>mj</w:t>
      </w:r>
      <w:r w:rsidR="006A4193" w:rsidRPr="006E4A4A">
        <w:t>a</w:t>
      </w:r>
      <w:r w:rsidRPr="006E4A4A">
        <w:t xml:space="preserve"> social v</w:t>
      </w:r>
      <w:r w:rsidRPr="006E4A4A">
        <w:rPr>
          <w:rFonts w:hint="cs"/>
        </w:rPr>
        <w:t>ä</w:t>
      </w:r>
      <w:r w:rsidRPr="006E4A4A">
        <w:t>lf</w:t>
      </w:r>
      <w:r w:rsidRPr="006E4A4A">
        <w:rPr>
          <w:rFonts w:hint="cs"/>
        </w:rPr>
        <w:t>ä</w:t>
      </w:r>
      <w:r w:rsidRPr="006E4A4A">
        <w:t>rd och h</w:t>
      </w:r>
      <w:r w:rsidRPr="006E4A4A">
        <w:rPr>
          <w:rFonts w:hint="cs"/>
        </w:rPr>
        <w:t>ä</w:t>
      </w:r>
      <w:r w:rsidRPr="006E4A4A">
        <w:t>lsa</w:t>
      </w:r>
      <w:r w:rsidR="00DA62FF" w:rsidRPr="006E4A4A">
        <w:t>,</w:t>
      </w:r>
      <w:r w:rsidRPr="006E4A4A">
        <w:t xml:space="preserve"> j</w:t>
      </w:r>
      <w:r w:rsidRPr="006E4A4A">
        <w:rPr>
          <w:rFonts w:hint="cs"/>
        </w:rPr>
        <w:t>ä</w:t>
      </w:r>
      <w:r w:rsidRPr="006E4A4A">
        <w:t>mlikhet samt tillgodoseendet av de grundl</w:t>
      </w:r>
      <w:r w:rsidRPr="006E4A4A">
        <w:rPr>
          <w:rFonts w:hint="cs"/>
        </w:rPr>
        <w:t>ä</w:t>
      </w:r>
      <w:r w:rsidRPr="006E4A4A">
        <w:t>ggande fri- och r</w:t>
      </w:r>
      <w:r w:rsidRPr="006E4A4A">
        <w:rPr>
          <w:rFonts w:hint="cs"/>
        </w:rPr>
        <w:t>ä</w:t>
      </w:r>
      <w:r w:rsidRPr="006E4A4A">
        <w:t>ttigheterna</w:t>
      </w:r>
      <w:r w:rsidR="004A3E4C" w:rsidRPr="006E4A4A">
        <w:t xml:space="preserve"> för </w:t>
      </w:r>
      <w:r w:rsidR="00A57DF5" w:rsidRPr="006E4A4A">
        <w:t xml:space="preserve">personer med </w:t>
      </w:r>
      <w:r w:rsidR="003A164F" w:rsidRPr="006E4A4A">
        <w:t>funktionsnedsättning</w:t>
      </w:r>
      <w:r w:rsidR="002E7491" w:rsidRPr="006E4A4A">
        <w:t xml:space="preserve"> med svenska som modersmål</w:t>
      </w:r>
      <w:r w:rsidR="003A164F" w:rsidRPr="006E4A4A">
        <w:t>.</w:t>
      </w:r>
      <w:r w:rsidRPr="006E4A4A">
        <w:t xml:space="preserve"> </w:t>
      </w:r>
      <w:r w:rsidR="00E26241" w:rsidRPr="006E4A4A">
        <w:t xml:space="preserve">Det görs genom att </w:t>
      </w:r>
      <w:r w:rsidR="00563D24" w:rsidRPr="006E4A4A">
        <w:t>erbjud</w:t>
      </w:r>
      <w:r w:rsidR="00E26241" w:rsidRPr="006E4A4A">
        <w:t>a</w:t>
      </w:r>
      <w:r w:rsidR="006A330F" w:rsidRPr="006E4A4A">
        <w:t xml:space="preserve"> bemötande verksamhet i form av</w:t>
      </w:r>
      <w:r w:rsidR="002E0644" w:rsidRPr="006E4A4A">
        <w:t xml:space="preserve"> </w:t>
      </w:r>
      <w:r w:rsidR="00563D24" w:rsidRPr="006E4A4A">
        <w:t>juridisk rådgivning</w:t>
      </w:r>
      <w:r w:rsidR="006A330F" w:rsidRPr="006E4A4A">
        <w:t xml:space="preserve"> och </w:t>
      </w:r>
      <w:r w:rsidR="00563D24" w:rsidRPr="006E4A4A">
        <w:t>utbildning</w:t>
      </w:r>
      <w:r w:rsidR="006A330F" w:rsidRPr="006E4A4A">
        <w:t xml:space="preserve"> samt</w:t>
      </w:r>
      <w:r w:rsidR="00563D24" w:rsidRPr="006E4A4A">
        <w:t xml:space="preserve"> </w:t>
      </w:r>
      <w:r w:rsidR="004D6D8A" w:rsidRPr="006E4A4A">
        <w:t xml:space="preserve">intressebevakning och </w:t>
      </w:r>
      <w:r w:rsidR="00563D24" w:rsidRPr="006E4A4A">
        <w:t>påverkan</w:t>
      </w:r>
      <w:r w:rsidR="001A135D" w:rsidRPr="006E4A4A">
        <w:t>insatser</w:t>
      </w:r>
      <w:r w:rsidR="00B51E25" w:rsidRPr="006E4A4A">
        <w:t xml:space="preserve">, </w:t>
      </w:r>
      <w:r w:rsidR="00563D24" w:rsidRPr="006E4A4A">
        <w:t xml:space="preserve">rättslig </w:t>
      </w:r>
      <w:r w:rsidR="00ED0918" w:rsidRPr="006E4A4A">
        <w:t xml:space="preserve">och </w:t>
      </w:r>
      <w:r w:rsidR="00F770CF" w:rsidRPr="006E4A4A">
        <w:t xml:space="preserve">samhällelig </w:t>
      </w:r>
      <w:r w:rsidR="00563D24" w:rsidRPr="006E4A4A">
        <w:t>information</w:t>
      </w:r>
      <w:r w:rsidR="00566241" w:rsidRPr="006E4A4A">
        <w:t xml:space="preserve"> </w:t>
      </w:r>
      <w:r w:rsidR="001A25FF" w:rsidRPr="006E4A4A">
        <w:t xml:space="preserve">och </w:t>
      </w:r>
      <w:r w:rsidR="00390E68" w:rsidRPr="006E4A4A">
        <w:t>genom att</w:t>
      </w:r>
      <w:r w:rsidR="00DD2B1C" w:rsidRPr="006E4A4A">
        <w:t xml:space="preserve"> </w:t>
      </w:r>
      <w:r w:rsidR="001A25FF" w:rsidRPr="006E4A4A">
        <w:t xml:space="preserve">främja en människorättsvänlig tolkning av lagen. </w:t>
      </w:r>
      <w:r w:rsidR="00E87BA5" w:rsidRPr="006E4A4A">
        <w:t>Mål</w:t>
      </w:r>
      <w:r w:rsidR="005D134F" w:rsidRPr="006E4A4A">
        <w:t>et</w:t>
      </w:r>
      <w:r w:rsidR="00E87BA5" w:rsidRPr="006E4A4A">
        <w:t xml:space="preserve"> är att</w:t>
      </w:r>
      <w:r w:rsidR="00235C23" w:rsidRPr="006E4A4A">
        <w:t xml:space="preserve"> fr</w:t>
      </w:r>
      <w:r w:rsidR="00235C23" w:rsidRPr="006E4A4A">
        <w:rPr>
          <w:rFonts w:hint="cs"/>
        </w:rPr>
        <w:t>ä</w:t>
      </w:r>
      <w:r w:rsidR="00235C23" w:rsidRPr="006E4A4A">
        <w:t>mja och f</w:t>
      </w:r>
      <w:r w:rsidR="00235C23" w:rsidRPr="006E4A4A">
        <w:rPr>
          <w:rFonts w:hint="cs"/>
        </w:rPr>
        <w:t>ö</w:t>
      </w:r>
      <w:r w:rsidR="00235C23" w:rsidRPr="006E4A4A">
        <w:t>rverkliga r</w:t>
      </w:r>
      <w:r w:rsidR="00235C23" w:rsidRPr="006E4A4A">
        <w:rPr>
          <w:rFonts w:hint="cs"/>
        </w:rPr>
        <w:t>ä</w:t>
      </w:r>
      <w:r w:rsidR="00235C23" w:rsidRPr="006E4A4A">
        <w:t>ttigheterna, friheter</w:t>
      </w:r>
      <w:r w:rsidR="00197E14" w:rsidRPr="006E4A4A">
        <w:t>na</w:t>
      </w:r>
      <w:r w:rsidR="00321D13" w:rsidRPr="006E4A4A">
        <w:t xml:space="preserve"> och</w:t>
      </w:r>
      <w:r w:rsidR="00235C23" w:rsidRPr="006E4A4A">
        <w:t xml:space="preserve"> principer</w:t>
      </w:r>
      <w:r w:rsidR="00321D13" w:rsidRPr="006E4A4A">
        <w:t>na</w:t>
      </w:r>
      <w:r w:rsidR="00235C23" w:rsidRPr="006E4A4A">
        <w:t xml:space="preserve"> i </w:t>
      </w:r>
      <w:r w:rsidR="005E2993" w:rsidRPr="006E4A4A">
        <w:t>FN:s</w:t>
      </w:r>
      <w:r w:rsidR="00235C23" w:rsidRPr="006E4A4A">
        <w:t xml:space="preserve"> konvention om r</w:t>
      </w:r>
      <w:r w:rsidR="00235C23" w:rsidRPr="006E4A4A">
        <w:rPr>
          <w:rFonts w:hint="cs"/>
        </w:rPr>
        <w:t>ä</w:t>
      </w:r>
      <w:r w:rsidR="00235C23" w:rsidRPr="006E4A4A">
        <w:t>ttigheter f</w:t>
      </w:r>
      <w:r w:rsidR="00235C23" w:rsidRPr="006E4A4A">
        <w:rPr>
          <w:rFonts w:hint="cs"/>
        </w:rPr>
        <w:t>ö</w:t>
      </w:r>
      <w:r w:rsidR="00235C23" w:rsidRPr="006E4A4A">
        <w:t>r personer med funktionsneds</w:t>
      </w:r>
      <w:r w:rsidR="00235C23" w:rsidRPr="006E4A4A">
        <w:rPr>
          <w:rFonts w:hint="cs"/>
        </w:rPr>
        <w:t>ä</w:t>
      </w:r>
      <w:r w:rsidR="00235C23" w:rsidRPr="006E4A4A">
        <w:t xml:space="preserve">ttning. </w:t>
      </w:r>
      <w:proofErr w:type="spellStart"/>
      <w:r w:rsidR="00BC76E5" w:rsidRPr="006E4A4A">
        <w:t>Jur</w:t>
      </w:r>
      <w:proofErr w:type="spellEnd"/>
      <w:r w:rsidR="00BC76E5" w:rsidRPr="006E4A4A">
        <w:t xml:space="preserve"> har i allt arbete en starkt juridisk roll.</w:t>
      </w:r>
    </w:p>
    <w:p w14:paraId="226C354F" w14:textId="2F4982DA" w:rsidR="00E33D2C" w:rsidRPr="006E4A4A" w:rsidRDefault="0667265D" w:rsidP="002F287A">
      <w:pPr>
        <w:ind w:left="567" w:right="537"/>
      </w:pPr>
      <w:r w:rsidRPr="006E4A4A">
        <w:t xml:space="preserve">Den juridiska rådgivningen är </w:t>
      </w:r>
      <w:r w:rsidR="2AE6367D" w:rsidRPr="006E4A4A">
        <w:t>bemötande verksamhet</w:t>
      </w:r>
      <w:r w:rsidR="4F26F7C3" w:rsidRPr="006E4A4A">
        <w:t xml:space="preserve"> som g</w:t>
      </w:r>
      <w:r w:rsidR="001A1BE0" w:rsidRPr="006E4A4A">
        <w:t>es</w:t>
      </w:r>
      <w:r w:rsidR="4F26F7C3" w:rsidRPr="006E4A4A">
        <w:t xml:space="preserve"> via telefon, personliga träffar och </w:t>
      </w:r>
      <w:proofErr w:type="gramStart"/>
      <w:r w:rsidR="4F26F7C3" w:rsidRPr="006E4A4A">
        <w:t>mail</w:t>
      </w:r>
      <w:proofErr w:type="gramEnd"/>
      <w:r w:rsidR="4F26F7C3" w:rsidRPr="006E4A4A">
        <w:t xml:space="preserve">. </w:t>
      </w:r>
      <w:r w:rsidR="00E55C5D" w:rsidRPr="006E4A4A">
        <w:t>Rådgivningen</w:t>
      </w:r>
      <w:r w:rsidR="00BC4326" w:rsidRPr="006E4A4A">
        <w:t xml:space="preserve"> finns till</w:t>
      </w:r>
      <w:r w:rsidR="00E55C5D" w:rsidRPr="006E4A4A">
        <w:t xml:space="preserve"> för alla</w:t>
      </w:r>
      <w:r w:rsidR="006842C6" w:rsidRPr="006E4A4A">
        <w:t xml:space="preserve">, oberoende </w:t>
      </w:r>
      <w:r w:rsidR="00081475" w:rsidRPr="006E4A4A">
        <w:t>av</w:t>
      </w:r>
      <w:r w:rsidR="006842C6" w:rsidRPr="006E4A4A">
        <w:t xml:space="preserve"> om man </w:t>
      </w:r>
      <w:r w:rsidR="001A25FF" w:rsidRPr="006E4A4A">
        <w:t xml:space="preserve">tillhör ett medlemsförbund. </w:t>
      </w:r>
      <w:proofErr w:type="spellStart"/>
      <w:r w:rsidR="000B6A41" w:rsidRPr="006E4A4A">
        <w:t>Jur</w:t>
      </w:r>
      <w:proofErr w:type="spellEnd"/>
      <w:r w:rsidR="000B6A41" w:rsidRPr="006E4A4A">
        <w:t xml:space="preserve"> arbetar med en bred variation av rättsliga ärenden som sträcker sig över hela livet, bland annat </w:t>
      </w:r>
      <w:r w:rsidR="00486BD1" w:rsidRPr="006E4A4A">
        <w:t xml:space="preserve">funktionshinderservice, </w:t>
      </w:r>
      <w:r w:rsidR="000B6A41" w:rsidRPr="006E4A4A">
        <w:t>språkliga rättigheter, social- och hälsovårdsfrågor, tillgänglighet</w:t>
      </w:r>
      <w:r w:rsidR="00D13F9D" w:rsidRPr="006E4A4A">
        <w:t>,</w:t>
      </w:r>
      <w:r w:rsidR="001258BD" w:rsidRPr="006E4A4A">
        <w:t xml:space="preserve"> </w:t>
      </w:r>
      <w:r w:rsidR="0035143E" w:rsidRPr="006E4A4A">
        <w:t>utbild</w:t>
      </w:r>
      <w:r w:rsidR="001C1CA9" w:rsidRPr="006E4A4A">
        <w:t>ning</w:t>
      </w:r>
      <w:r w:rsidR="006668EE" w:rsidRPr="006E4A4A">
        <w:t xml:space="preserve"> och</w:t>
      </w:r>
      <w:r w:rsidR="001C1CA9" w:rsidRPr="006E4A4A">
        <w:t xml:space="preserve"> </w:t>
      </w:r>
      <w:r w:rsidR="001A25FF" w:rsidRPr="006E4A4A">
        <w:t>självbestämmanderätt</w:t>
      </w:r>
      <w:r w:rsidR="001A25FF" w:rsidRPr="006E4A4A">
        <w:rPr>
          <w:rFonts w:ascii="Segoe UI" w:hAnsi="Segoe UI" w:cs="Segoe UI"/>
          <w:sz w:val="18"/>
          <w:szCs w:val="18"/>
        </w:rPr>
        <w:t>.</w:t>
      </w:r>
      <w:r w:rsidR="001A25FF" w:rsidRPr="006E4A4A">
        <w:t xml:space="preserve"> </w:t>
      </w:r>
      <w:r w:rsidR="00BB2FAA" w:rsidRPr="006E4A4A">
        <w:t>I en central roll är</w:t>
      </w:r>
      <w:r w:rsidR="001A25FF" w:rsidRPr="006E4A4A">
        <w:t xml:space="preserve"> arbet</w:t>
      </w:r>
      <w:r w:rsidR="00BB2FAA" w:rsidRPr="006E4A4A">
        <w:t>et</w:t>
      </w:r>
      <w:r w:rsidR="001A25FF" w:rsidRPr="006E4A4A">
        <w:t xml:space="preserve"> för att trygga</w:t>
      </w:r>
      <w:r w:rsidR="007C35C6" w:rsidRPr="006E4A4A">
        <w:t xml:space="preserve"> dubbe</w:t>
      </w:r>
      <w:r w:rsidR="00A554F8" w:rsidRPr="006E4A4A">
        <w:t>l</w:t>
      </w:r>
      <w:r w:rsidR="007C35C6" w:rsidRPr="006E4A4A">
        <w:t>minoritetens</w:t>
      </w:r>
      <w:r w:rsidR="001A25FF" w:rsidRPr="006E4A4A">
        <w:t xml:space="preserve"> rättssäkerhet</w:t>
      </w:r>
      <w:r w:rsidR="007C35C6" w:rsidRPr="006E4A4A">
        <w:t>.</w:t>
      </w:r>
      <w:r w:rsidR="00CD19EC" w:rsidRPr="006E4A4A">
        <w:t xml:space="preserve"> </w:t>
      </w:r>
      <w:proofErr w:type="spellStart"/>
      <w:r w:rsidR="00CD19EC" w:rsidRPr="006E4A4A">
        <w:t>Jur</w:t>
      </w:r>
      <w:proofErr w:type="spellEnd"/>
      <w:r w:rsidR="00CD19EC" w:rsidRPr="006E4A4A">
        <w:t xml:space="preserve"> </w:t>
      </w:r>
      <w:r w:rsidR="00CD19EC" w:rsidRPr="006E4A4A">
        <w:rPr>
          <w:rFonts w:hint="cs"/>
        </w:rPr>
        <w:t>ä</w:t>
      </w:r>
      <w:r w:rsidR="00CD19EC" w:rsidRPr="006E4A4A">
        <w:t>r den enda instansen som erbjuder avgiftsfri juridisk r</w:t>
      </w:r>
      <w:r w:rsidR="00CD19EC" w:rsidRPr="006E4A4A">
        <w:rPr>
          <w:rFonts w:hint="cs"/>
        </w:rPr>
        <w:t>å</w:t>
      </w:r>
      <w:r w:rsidR="00CD19EC" w:rsidRPr="006E4A4A">
        <w:t>dgivning p</w:t>
      </w:r>
      <w:r w:rsidR="00CD19EC" w:rsidRPr="006E4A4A">
        <w:rPr>
          <w:rFonts w:hint="cs"/>
        </w:rPr>
        <w:t>å</w:t>
      </w:r>
      <w:r w:rsidR="00CD19EC" w:rsidRPr="006E4A4A">
        <w:t xml:space="preserve"> svenska i Finland.</w:t>
      </w:r>
    </w:p>
    <w:p w14:paraId="407CA34C" w14:textId="47D23A04" w:rsidR="005E5250" w:rsidRPr="006E4A4A" w:rsidRDefault="008832D1" w:rsidP="005E5250">
      <w:pPr>
        <w:ind w:left="567" w:right="537"/>
      </w:pPr>
      <w:r w:rsidRPr="006E4A4A">
        <w:t>Inom informationsverksa</w:t>
      </w:r>
      <w:r w:rsidR="00D90D4A" w:rsidRPr="006E4A4A">
        <w:t>m</w:t>
      </w:r>
      <w:r w:rsidRPr="006E4A4A">
        <w:t xml:space="preserve">heten arbetar </w:t>
      </w:r>
      <w:proofErr w:type="spellStart"/>
      <w:r w:rsidRPr="006E4A4A">
        <w:t>Jur</w:t>
      </w:r>
      <w:proofErr w:type="spellEnd"/>
      <w:r w:rsidRPr="006E4A4A">
        <w:t xml:space="preserve"> med att</w:t>
      </w:r>
      <w:r w:rsidR="005E5250" w:rsidRPr="006E4A4A">
        <w:t xml:space="preserve"> f</w:t>
      </w:r>
      <w:r w:rsidR="005E5250" w:rsidRPr="006E4A4A">
        <w:rPr>
          <w:rFonts w:hint="cs"/>
        </w:rPr>
        <w:t>ö</w:t>
      </w:r>
      <w:r w:rsidR="005E5250" w:rsidRPr="006E4A4A">
        <w:t>rse m</w:t>
      </w:r>
      <w:r w:rsidR="005E5250" w:rsidRPr="006E4A4A">
        <w:rPr>
          <w:rFonts w:hint="cs"/>
        </w:rPr>
        <w:t>å</w:t>
      </w:r>
      <w:r w:rsidR="005E5250" w:rsidRPr="006E4A4A">
        <w:t xml:space="preserve">lgruppen med information Det görs genom att </w:t>
      </w:r>
      <w:proofErr w:type="spellStart"/>
      <w:r w:rsidR="005E5250" w:rsidRPr="006E4A4A">
        <w:t>Jur</w:t>
      </w:r>
      <w:proofErr w:type="spellEnd"/>
      <w:r w:rsidR="005E5250" w:rsidRPr="006E4A4A">
        <w:t xml:space="preserve"> erbjuder </w:t>
      </w:r>
      <w:r w:rsidR="000D1D20" w:rsidRPr="006E4A4A">
        <w:t>föreläsningar</w:t>
      </w:r>
      <w:r w:rsidR="005E5250" w:rsidRPr="006E4A4A">
        <w:t xml:space="preserve"> om rättigheter, om nya lagar och tolkningen och tillämpningen av dem samt annan juridisk information. </w:t>
      </w:r>
      <w:proofErr w:type="spellStart"/>
      <w:r w:rsidR="005E5250" w:rsidRPr="006E4A4A">
        <w:t>Jur</w:t>
      </w:r>
      <w:proofErr w:type="spellEnd"/>
      <w:r w:rsidR="005E5250" w:rsidRPr="006E4A4A">
        <w:t xml:space="preserve"> ordnar även seminari</w:t>
      </w:r>
      <w:r w:rsidR="008B70C9" w:rsidRPr="006E4A4A">
        <w:t>er</w:t>
      </w:r>
      <w:r w:rsidR="005E5250" w:rsidRPr="006E4A4A">
        <w:t xml:space="preserve"> och</w:t>
      </w:r>
      <w:r w:rsidR="00A5759F">
        <w:t xml:space="preserve"> </w:t>
      </w:r>
      <w:r w:rsidR="005E5250" w:rsidRPr="006E4A4A">
        <w:t>web</w:t>
      </w:r>
      <w:r w:rsidR="00673B89">
        <w:t>b</w:t>
      </w:r>
      <w:r w:rsidR="005E5250" w:rsidRPr="006E4A4A">
        <w:t>inari</w:t>
      </w:r>
      <w:r w:rsidR="008B70C9" w:rsidRPr="006E4A4A">
        <w:t>er</w:t>
      </w:r>
      <w:r w:rsidR="005E5250" w:rsidRPr="006E4A4A">
        <w:t xml:space="preserve"> om aktuella ämnen med syfte att öka kunskap och sprida information till dubbelminoriteten om deras rättigheter samt för att öka kunskapen om dessa rättigheter bredare i samhället.</w:t>
      </w:r>
    </w:p>
    <w:p w14:paraId="19FC3ED6" w14:textId="570BF61E" w:rsidR="002B6610" w:rsidRPr="00546129" w:rsidRDefault="002B6610" w:rsidP="002B6610">
      <w:pPr>
        <w:ind w:left="567" w:right="537"/>
      </w:pPr>
      <w:r w:rsidRPr="006E4A4A">
        <w:t xml:space="preserve">I intressebevakningen ligger fokus på att påverka lagstiftning så att dubbelminoritetens röster blir hörda och så att deras behov beaktas i beslutsfattarnas arbete och beslut. Under 2026 arbetar </w:t>
      </w:r>
      <w:proofErr w:type="spellStart"/>
      <w:r w:rsidRPr="006E4A4A">
        <w:t>Jur</w:t>
      </w:r>
      <w:proofErr w:type="spellEnd"/>
      <w:r w:rsidRPr="006E4A4A">
        <w:t xml:space="preserve"> bland annat aktivt med funktionshinderservicelagstiftningen</w:t>
      </w:r>
      <w:r w:rsidR="00673B89">
        <w:t xml:space="preserve"> </w:t>
      </w:r>
      <w:r w:rsidRPr="006E4A4A">
        <w:t xml:space="preserve">och ändringarna i </w:t>
      </w:r>
      <w:r w:rsidRPr="006E4A4A">
        <w:t>den</w:t>
      </w:r>
      <w:r w:rsidRPr="006E4A4A">
        <w:t xml:space="preserve">, för att försäkra att även svenskspråkiga personer som berörs får information, stöd och råd gällande lagen. </w:t>
      </w:r>
      <w:proofErr w:type="spellStart"/>
      <w:r w:rsidRPr="006E4A4A">
        <w:t>Jur</w:t>
      </w:r>
      <w:proofErr w:type="spellEnd"/>
      <w:r w:rsidRPr="006E4A4A">
        <w:t xml:space="preserve"> arbetar även aktivt med </w:t>
      </w:r>
      <w:r w:rsidR="00673B89">
        <w:t xml:space="preserve">reformen av socialvårdslagen, </w:t>
      </w:r>
      <w:r w:rsidRPr="006E4A4A">
        <w:t>social- och hälsovårdsministeriets projekt med att se över principerna f</w:t>
      </w:r>
      <w:r w:rsidRPr="006E4A4A">
        <w:rPr>
          <w:rFonts w:hint="cs"/>
        </w:rPr>
        <w:t>ö</w:t>
      </w:r>
      <w:r w:rsidRPr="006E4A4A">
        <w:t>r tj</w:t>
      </w:r>
      <w:r w:rsidRPr="006E4A4A">
        <w:rPr>
          <w:rFonts w:hint="cs"/>
        </w:rPr>
        <w:t>ä</w:t>
      </w:r>
      <w:r w:rsidRPr="006E4A4A">
        <w:t>nsteutbudet inom social- och h</w:t>
      </w:r>
      <w:r w:rsidRPr="006E4A4A">
        <w:rPr>
          <w:rFonts w:hint="cs"/>
        </w:rPr>
        <w:t>ä</w:t>
      </w:r>
      <w:r w:rsidRPr="006E4A4A">
        <w:t>lsov</w:t>
      </w:r>
      <w:r w:rsidRPr="006E4A4A">
        <w:rPr>
          <w:rFonts w:hint="cs"/>
        </w:rPr>
        <w:t>å</w:t>
      </w:r>
      <w:r w:rsidRPr="006E4A4A">
        <w:t>rden</w:t>
      </w:r>
      <w:r w:rsidR="00673B89">
        <w:t xml:space="preserve"> och andra </w:t>
      </w:r>
      <w:r w:rsidR="00673B89">
        <w:lastRenderedPageBreak/>
        <w:t>reformer som påverkar rättigheterna och situationen för personer med funktionsnedsättning och deras närstående samt funktionshinderorganisationerna</w:t>
      </w:r>
      <w:r w:rsidRPr="006E4A4A">
        <w:t>.</w:t>
      </w:r>
      <w:r w:rsidRPr="006E4A4A">
        <w:t xml:space="preserve"> En annan viktig uppgift är arbeta för att de språkliga rättigheterna förverkligas för dubbelminoriteten. </w:t>
      </w:r>
    </w:p>
    <w:p w14:paraId="440B7AD6" w14:textId="7D1CA3D1" w:rsidR="00B8537D" w:rsidRPr="00546129" w:rsidRDefault="00C1065B" w:rsidP="00673B89">
      <w:pPr>
        <w:ind w:left="567" w:right="537"/>
      </w:pPr>
      <w:proofErr w:type="spellStart"/>
      <w:r w:rsidRPr="006E4A4A">
        <w:t>Jur</w:t>
      </w:r>
      <w:proofErr w:type="spellEnd"/>
      <w:r w:rsidRPr="006E4A4A">
        <w:t xml:space="preserve"> samarbetar med</w:t>
      </w:r>
      <w:r w:rsidR="00656BD1" w:rsidRPr="006E4A4A">
        <w:t xml:space="preserve"> </w:t>
      </w:r>
      <w:r w:rsidRPr="006E4A4A">
        <w:t>medlemsförbunden</w:t>
      </w:r>
      <w:r w:rsidR="00115CDD" w:rsidRPr="006E4A4A">
        <w:t xml:space="preserve"> i</w:t>
      </w:r>
      <w:r w:rsidRPr="006E4A4A">
        <w:t xml:space="preserve"> aktuella frågor inom intressebevakningen</w:t>
      </w:r>
      <w:r w:rsidR="00115CDD" w:rsidRPr="006E4A4A">
        <w:t xml:space="preserve">. </w:t>
      </w:r>
      <w:proofErr w:type="spellStart"/>
      <w:r w:rsidRPr="006E4A4A">
        <w:t>Jur</w:t>
      </w:r>
      <w:proofErr w:type="spellEnd"/>
      <w:r w:rsidRPr="006E4A4A">
        <w:t xml:space="preserve"> koordinerar det gemensamma påverkansarbetet mellan </w:t>
      </w:r>
      <w:r w:rsidR="0087639D" w:rsidRPr="006E4A4A">
        <w:t>medlems</w:t>
      </w:r>
      <w:r w:rsidRPr="006E4A4A">
        <w:t>förbunden</w:t>
      </w:r>
      <w:r w:rsidR="002846AD" w:rsidRPr="006E4A4A">
        <w:t>,</w:t>
      </w:r>
      <w:r w:rsidRPr="006E4A4A">
        <w:t xml:space="preserve"> genom att ordna påverkansmöten för förbunden</w:t>
      </w:r>
      <w:r w:rsidR="0087639D" w:rsidRPr="006E4A4A">
        <w:t>s</w:t>
      </w:r>
      <w:r w:rsidRPr="006E4A4A">
        <w:t xml:space="preserve"> påverkare</w:t>
      </w:r>
      <w:r w:rsidR="002846AD" w:rsidRPr="006E4A4A">
        <w:t xml:space="preserve">. </w:t>
      </w:r>
      <w:proofErr w:type="spellStart"/>
      <w:r w:rsidR="00673B89">
        <w:t>Jur</w:t>
      </w:r>
      <w:proofErr w:type="spellEnd"/>
      <w:r w:rsidR="00673B89">
        <w:t xml:space="preserve"> fungerar som expert, analyserar och gör konsekvensbedömningar av lagförslag och reformer och kommer med förslag till behövliga förändringar gällande bland annat funktionshinderlagstiftning. </w:t>
      </w:r>
      <w:r w:rsidR="002846AD" w:rsidRPr="006E4A4A">
        <w:t xml:space="preserve">I möten planeras </w:t>
      </w:r>
      <w:r w:rsidRPr="006E4A4A">
        <w:t>gemensamma påverkansinsatser</w:t>
      </w:r>
      <w:r w:rsidR="00673B89">
        <w:t xml:space="preserve"> och </w:t>
      </w:r>
      <w:proofErr w:type="spellStart"/>
      <w:r w:rsidR="00673B89">
        <w:t>jur</w:t>
      </w:r>
      <w:proofErr w:type="spellEnd"/>
      <w:r w:rsidR="00673B89">
        <w:t xml:space="preserve"> stöder medlemsförbunden i deras intressebevakning</w:t>
      </w:r>
      <w:r w:rsidR="00673B89">
        <w:t>.</w:t>
      </w:r>
      <w:r w:rsidR="002846AD" w:rsidRPr="006E4A4A">
        <w:t xml:space="preserve"> </w:t>
      </w:r>
      <w:r w:rsidRPr="006E4A4A">
        <w:t xml:space="preserve">Vidare erbjuder </w:t>
      </w:r>
      <w:proofErr w:type="spellStart"/>
      <w:r w:rsidR="005E5250" w:rsidRPr="006E4A4A">
        <w:t>J</w:t>
      </w:r>
      <w:r w:rsidRPr="006E4A4A">
        <w:t>ur</w:t>
      </w:r>
      <w:proofErr w:type="spellEnd"/>
      <w:r w:rsidRPr="006E4A4A">
        <w:t xml:space="preserve"> medlemsförbunden juridiskt stöd i deras arbete. Målet är att dela med sig av information för att förbättra samarbetet och kunskapsbasen på fältet. Syftet är att skapa dialog mellan olika funktionshindergrupper och beslutsfattare. Det är även av stor betydelse att bidra till att personer som är i behov av stöd i vardagen kan tillvarata sina mänskliga rättigheter. Juristerna arbetar för att öka kunskapen om och förbättra attityderna kring funktionsrättsliga frågor och funktionshinder i samhället. </w:t>
      </w:r>
      <w:proofErr w:type="spellStart"/>
      <w:r w:rsidR="00744F75" w:rsidRPr="006E4A4A">
        <w:t>Jur</w:t>
      </w:r>
      <w:proofErr w:type="spellEnd"/>
      <w:r w:rsidR="00744F75" w:rsidRPr="006E4A4A">
        <w:t xml:space="preserve"> ordnar intressentn</w:t>
      </w:r>
      <w:r w:rsidR="00744F75" w:rsidRPr="006E4A4A">
        <w:rPr>
          <w:rFonts w:hint="cs"/>
        </w:rPr>
        <w:t>ä</w:t>
      </w:r>
      <w:r w:rsidR="00744F75" w:rsidRPr="006E4A4A">
        <w:t>tverksm</w:t>
      </w:r>
      <w:r w:rsidR="00744F75" w:rsidRPr="006E4A4A">
        <w:rPr>
          <w:rFonts w:hint="cs"/>
        </w:rPr>
        <w:t>ö</w:t>
      </w:r>
      <w:r w:rsidR="00744F75" w:rsidRPr="006E4A4A">
        <w:t>ten f</w:t>
      </w:r>
      <w:r w:rsidR="00744F75" w:rsidRPr="006E4A4A">
        <w:rPr>
          <w:rFonts w:hint="cs"/>
        </w:rPr>
        <w:t>ö</w:t>
      </w:r>
      <w:r w:rsidR="00744F75" w:rsidRPr="006E4A4A">
        <w:t>r svenskspr</w:t>
      </w:r>
      <w:r w:rsidR="00744F75" w:rsidRPr="006E4A4A">
        <w:rPr>
          <w:rFonts w:hint="cs"/>
        </w:rPr>
        <w:t>å</w:t>
      </w:r>
      <w:r w:rsidR="00744F75" w:rsidRPr="006E4A4A">
        <w:t>kiga akt</w:t>
      </w:r>
      <w:r w:rsidR="00744F75" w:rsidRPr="006E4A4A">
        <w:rPr>
          <w:rFonts w:hint="cs"/>
        </w:rPr>
        <w:t>ö</w:t>
      </w:r>
      <w:r w:rsidR="00744F75" w:rsidRPr="006E4A4A">
        <w:t>rer p</w:t>
      </w:r>
      <w:r w:rsidR="00744F75" w:rsidRPr="006E4A4A">
        <w:rPr>
          <w:rFonts w:hint="cs"/>
        </w:rPr>
        <w:t>å</w:t>
      </w:r>
      <w:r w:rsidR="00744F75" w:rsidRPr="006E4A4A">
        <w:t xml:space="preserve"> f</w:t>
      </w:r>
      <w:r w:rsidR="00744F75" w:rsidRPr="006E4A4A">
        <w:rPr>
          <w:rFonts w:hint="cs"/>
        </w:rPr>
        <w:t>ä</w:t>
      </w:r>
      <w:r w:rsidR="00744F75" w:rsidRPr="006E4A4A">
        <w:t xml:space="preserve">ltet med syfte </w:t>
      </w:r>
      <w:r w:rsidR="000D5F11" w:rsidRPr="006E4A4A">
        <w:t>att</w:t>
      </w:r>
      <w:r w:rsidR="00744F75" w:rsidRPr="006E4A4A">
        <w:t xml:space="preserve"> </w:t>
      </w:r>
      <w:r w:rsidR="00182E06" w:rsidRPr="006E4A4A">
        <w:t>erbjuda</w:t>
      </w:r>
      <w:r w:rsidR="00744F75" w:rsidRPr="006E4A4A">
        <w:t xml:space="preserve"> diskussionsforum f</w:t>
      </w:r>
      <w:r w:rsidR="00744F75" w:rsidRPr="006E4A4A">
        <w:rPr>
          <w:rFonts w:hint="cs"/>
        </w:rPr>
        <w:t>ö</w:t>
      </w:r>
      <w:r w:rsidR="00744F75" w:rsidRPr="006E4A4A">
        <w:t>r medlemsf</w:t>
      </w:r>
      <w:r w:rsidR="00744F75" w:rsidRPr="006E4A4A">
        <w:rPr>
          <w:rFonts w:hint="cs"/>
        </w:rPr>
        <w:t>ö</w:t>
      </w:r>
      <w:r w:rsidR="00744F75" w:rsidRPr="006E4A4A">
        <w:t>rbunden och andra intressenter.</w:t>
      </w:r>
      <w:r w:rsidR="00B8537D">
        <w:t xml:space="preserve"> </w:t>
      </w:r>
    </w:p>
    <w:p w14:paraId="7C8F3CBE" w14:textId="6D7F4509" w:rsidR="00644052" w:rsidRPr="006E4A4A" w:rsidRDefault="2B09CA71" w:rsidP="4376368D">
      <w:pPr>
        <w:ind w:left="567" w:right="537"/>
      </w:pPr>
      <w:r w:rsidRPr="006E4A4A">
        <w:t xml:space="preserve">Tidskriften </w:t>
      </w:r>
      <w:r w:rsidR="00017DCF" w:rsidRPr="006E4A4A">
        <w:t xml:space="preserve">FUNK. är en </w:t>
      </w:r>
      <w:r w:rsidR="7F5D683F" w:rsidRPr="006E4A4A">
        <w:t>del</w:t>
      </w:r>
      <w:r w:rsidR="00500E18" w:rsidRPr="006E4A4A">
        <w:t xml:space="preserve"> av</w:t>
      </w:r>
      <w:r w:rsidR="7F5D683F" w:rsidRPr="006E4A4A">
        <w:t xml:space="preserve"> </w:t>
      </w:r>
      <w:r w:rsidR="146327AA" w:rsidRPr="006E4A4A">
        <w:t xml:space="preserve">SAMS </w:t>
      </w:r>
      <w:r w:rsidR="00633139" w:rsidRPr="006E4A4A">
        <w:t>informations</w:t>
      </w:r>
      <w:r w:rsidR="27C0692B" w:rsidRPr="006E4A4A">
        <w:t>- och påverkans</w:t>
      </w:r>
      <w:r w:rsidR="00633139" w:rsidRPr="006E4A4A">
        <w:t>verksamhet</w:t>
      </w:r>
      <w:r w:rsidR="00AB4124" w:rsidRPr="006E4A4A">
        <w:t>.</w:t>
      </w:r>
      <w:r w:rsidR="281935E8" w:rsidRPr="006E4A4A">
        <w:t xml:space="preserve"> Innehållet utgörs av journalistik av, för och om svenskspråkiga personer med funktionsnedsättning i Finland.</w:t>
      </w:r>
      <w:r w:rsidR="5CA62BD8" w:rsidRPr="006E4A4A">
        <w:t xml:space="preserve"> </w:t>
      </w:r>
      <w:r w:rsidR="3A4F7197" w:rsidRPr="006E4A4A">
        <w:t xml:space="preserve">Den läses inom målgrupperna, bland närstående, bland yrkesverksamma på fältet, tjänstemän och påverkare. </w:t>
      </w:r>
      <w:r w:rsidR="5CA62BD8" w:rsidRPr="006E4A4A">
        <w:t>FUNK. skickas som kostnadsfri förmån till medlemmarna i föreningarna Förbundet Finlandssvenska Synskadade, FDUV, Psykosociala förbundet, Svenska hörselförbundet samt FMA – Funktionsrätt med ansvar. Representanterna för organisationerna sitter i FUNK:s redaktionsråd</w:t>
      </w:r>
      <w:r w:rsidR="098A9BC8" w:rsidRPr="006E4A4A">
        <w:t>.</w:t>
      </w:r>
    </w:p>
    <w:p w14:paraId="124D4A06" w14:textId="526E91A2" w:rsidR="00644052" w:rsidRPr="006E4A4A" w:rsidRDefault="429C3F0E" w:rsidP="61C48322">
      <w:pPr>
        <w:ind w:left="567" w:right="537"/>
        <w:rPr>
          <w:rFonts w:ascii="Muli" w:eastAsia="Muli" w:hAnsi="Muli"/>
          <w:szCs w:val="24"/>
        </w:rPr>
      </w:pPr>
      <w:r w:rsidRPr="006E4A4A">
        <w:t>FUNK.</w:t>
      </w:r>
      <w:r w:rsidR="3B094855" w:rsidRPr="006E4A4A">
        <w:t xml:space="preserve"> utkommer </w:t>
      </w:r>
      <w:r w:rsidR="00A810A1">
        <w:t>fyra</w:t>
      </w:r>
      <w:r w:rsidR="00A970CE" w:rsidRPr="006E4A4A">
        <w:t xml:space="preserve"> gånger som papperstidning </w:t>
      </w:r>
      <w:r w:rsidR="36D215F9" w:rsidRPr="006E4A4A">
        <w:t>med en upplaga på omkring 8 000 exemplar</w:t>
      </w:r>
      <w:r w:rsidR="3B094855" w:rsidRPr="006E4A4A">
        <w:t>.</w:t>
      </w:r>
      <w:r w:rsidR="50314A80" w:rsidRPr="006E4A4A">
        <w:t xml:space="preserve"> Publicering sker i flera format för att kunna läsas av så många som möjligt: som pappers- och taltidning, samt i RTF-format som lämpar sig exempelvis för talsyntetisator. I varje nummer finns också ett lättläst segment som riktar sig till personer med läs</w:t>
      </w:r>
      <w:r w:rsidR="551F0B0B" w:rsidRPr="006E4A4A">
        <w:t>utmaningar</w:t>
      </w:r>
      <w:r w:rsidR="1A6E4619" w:rsidRPr="006E4A4A">
        <w:t xml:space="preserve">. </w:t>
      </w:r>
      <w:r w:rsidR="1A6E4619" w:rsidRPr="006E4A4A">
        <w:rPr>
          <w:rFonts w:ascii="Muli" w:eastAsia="Muli" w:hAnsi="Muli"/>
          <w:szCs w:val="24"/>
        </w:rPr>
        <w:t xml:space="preserve">SAMS </w:t>
      </w:r>
      <w:r w:rsidR="1A6E4619" w:rsidRPr="006E4A4A">
        <w:t>jobbar</w:t>
      </w:r>
      <w:r w:rsidR="1A6E4619" w:rsidRPr="006E4A4A">
        <w:rPr>
          <w:rFonts w:ascii="Muli" w:eastAsia="Muli" w:hAnsi="Muli"/>
          <w:szCs w:val="24"/>
        </w:rPr>
        <w:t xml:space="preserve"> för att FUNK. fortsättningsvis ska kunna utkomma som papperstidning, trots att organisationen utsatts för nedskärningar och tryck- och distributionskostnaderna ökar.</w:t>
      </w:r>
    </w:p>
    <w:p w14:paraId="6F460754" w14:textId="7DC12372" w:rsidR="2BF518D0" w:rsidRPr="006E4A4A" w:rsidRDefault="50FD7B17" w:rsidP="4376368D">
      <w:pPr>
        <w:ind w:left="567" w:right="537"/>
      </w:pPr>
      <w:r w:rsidRPr="006E4A4A">
        <w:t>Målet är att främja rätten för finlandssvenska personer med funktionsnedsättning att på lika villkor erhålla information, påverka och delta i samhället som övriga befolkningen. Innehållet har också som avsikt att förse närstående, personer som jobbar med målgruppen och beslutsfattare med stöd, kunskap och inspiration.</w:t>
      </w:r>
      <w:r w:rsidR="00633139" w:rsidRPr="006E4A4A">
        <w:t xml:space="preserve"> </w:t>
      </w:r>
      <w:r w:rsidR="15D39759" w:rsidRPr="006E4A4A">
        <w:t>T</w:t>
      </w:r>
      <w:r w:rsidR="00633139" w:rsidRPr="006E4A4A">
        <w:t>id</w:t>
      </w:r>
      <w:r w:rsidR="793004DB" w:rsidRPr="006E4A4A">
        <w:t>skriften</w:t>
      </w:r>
      <w:r w:rsidR="00633139" w:rsidRPr="006E4A4A">
        <w:t xml:space="preserve"> behandla</w:t>
      </w:r>
      <w:r w:rsidR="7E13BA04" w:rsidRPr="006E4A4A">
        <w:t>r</w:t>
      </w:r>
      <w:r w:rsidR="00633139" w:rsidRPr="006E4A4A">
        <w:t xml:space="preserve"> aktuella funktionshinderpolitiska frågor genom att informera, debattera och granska </w:t>
      </w:r>
      <w:r w:rsidR="002340BD" w:rsidRPr="006E4A4A">
        <w:t>dem</w:t>
      </w:r>
      <w:r w:rsidR="00633139" w:rsidRPr="006E4A4A">
        <w:t xml:space="preserve"> </w:t>
      </w:r>
      <w:r w:rsidR="1ADFC890" w:rsidRPr="006E4A4A">
        <w:t xml:space="preserve">med ett </w:t>
      </w:r>
      <w:r w:rsidR="00633139" w:rsidRPr="006E4A4A">
        <w:t>journalistiskt</w:t>
      </w:r>
      <w:r w:rsidR="1ADFC890" w:rsidRPr="006E4A4A">
        <w:t xml:space="preserve"> grepp</w:t>
      </w:r>
      <w:r w:rsidR="00633139" w:rsidRPr="006E4A4A">
        <w:t>.</w:t>
      </w:r>
      <w:r w:rsidR="5E78D32E" w:rsidRPr="006E4A4A">
        <w:t xml:space="preserve"> </w:t>
      </w:r>
      <w:r w:rsidR="375738FA" w:rsidRPr="006E4A4A">
        <w:t>Den förmedlar fördjupande perspektiv om funktionsrättsfrågor som inte får utrymme i riksmedia.</w:t>
      </w:r>
      <w:r w:rsidR="4275FF4D" w:rsidRPr="006E4A4A">
        <w:t xml:space="preserve"> </w:t>
      </w:r>
    </w:p>
    <w:p w14:paraId="26CE208C" w14:textId="3D6CF510" w:rsidR="2BF518D0" w:rsidRPr="006E4A4A" w:rsidRDefault="4275FF4D" w:rsidP="61C48322">
      <w:pPr>
        <w:ind w:left="567" w:right="537"/>
        <w:rPr>
          <w:rFonts w:ascii="Muli" w:eastAsia="Muli" w:hAnsi="Muli"/>
        </w:rPr>
      </w:pPr>
      <w:r w:rsidRPr="006E4A4A">
        <w:lastRenderedPageBreak/>
        <w:t>Innehållet utformas i samarbete med SAMS fem medlemsförbund.</w:t>
      </w:r>
      <w:r w:rsidR="31C6F802" w:rsidRPr="006E4A4A">
        <w:t xml:space="preserve"> </w:t>
      </w:r>
      <w:proofErr w:type="spellStart"/>
      <w:proofErr w:type="gramStart"/>
      <w:r w:rsidR="31C6F802" w:rsidRPr="006E4A4A">
        <w:t>FUNK.:s</w:t>
      </w:r>
      <w:proofErr w:type="spellEnd"/>
      <w:proofErr w:type="gramEnd"/>
      <w:r w:rsidR="31C6F802" w:rsidRPr="006E4A4A">
        <w:t xml:space="preserve"> </w:t>
      </w:r>
      <w:r w:rsidR="31C6F802" w:rsidRPr="006E4A4A">
        <w:rPr>
          <w:rFonts w:ascii="Muli" w:eastAsia="Muli" w:hAnsi="Muli"/>
          <w:color w:val="000000" w:themeColor="accent4"/>
        </w:rPr>
        <w:t>redaktionsråd fungerar som ett forum för samarbete där fem finlandssvenska funktionshinderorganisationer jobbar på att hitta gemensamma perspektiv och intressen, trots att de verkar på var sitt håll. Detta bidrar till att forma och stärka den finlandssvenska funktionsrättsrörelsens gemensamma röst.</w:t>
      </w:r>
    </w:p>
    <w:p w14:paraId="19685930" w14:textId="6FEBFD82" w:rsidR="00644052" w:rsidRDefault="5E78D32E" w:rsidP="002340BD">
      <w:pPr>
        <w:ind w:left="567" w:right="537"/>
      </w:pPr>
      <w:r w:rsidRPr="006E4A4A">
        <w:t xml:space="preserve">FUNK. är den </w:t>
      </w:r>
      <w:bookmarkEnd w:id="24"/>
      <w:r w:rsidRPr="006E4A4A">
        <w:t>enda svenskspråkiga tid</w:t>
      </w:r>
      <w:r w:rsidR="1092C252" w:rsidRPr="006E4A4A">
        <w:t>skriften</w:t>
      </w:r>
      <w:r w:rsidRPr="006E4A4A">
        <w:t xml:space="preserve"> </w:t>
      </w:r>
      <w:r w:rsidR="5D408883" w:rsidRPr="006E4A4A">
        <w:t>som riktar si</w:t>
      </w:r>
      <w:r w:rsidRPr="006E4A4A">
        <w:t>g</w:t>
      </w:r>
      <w:r w:rsidR="5D408883" w:rsidRPr="006E4A4A">
        <w:t xml:space="preserve"> till hela funktionshinderfältet i Svenskfinland</w:t>
      </w:r>
      <w:r w:rsidR="7D21CAF3" w:rsidRPr="006E4A4A">
        <w:t>.</w:t>
      </w:r>
      <w:r w:rsidR="198514AC" w:rsidRPr="006E4A4A">
        <w:t xml:space="preserve"> </w:t>
      </w:r>
      <w:r w:rsidR="51F0DCF7" w:rsidRPr="006E4A4A">
        <w:t>Förutom nyheter och politikbevakning bjuder FUNK. på internationella perspektiv, kultur samt diskussion kring delaktighet, tillgänglighet och sysselsättning, liksom också berättelser om vardagen med funktionsnedsättning.</w:t>
      </w:r>
      <w:r w:rsidR="26828E29" w:rsidRPr="006E4A4A">
        <w:t xml:space="preserve"> Under året 2026 fortsätter man</w:t>
      </w:r>
      <w:r w:rsidR="22831ADE" w:rsidRPr="006E4A4A">
        <w:t xml:space="preserve"> </w:t>
      </w:r>
      <w:r w:rsidR="4F512F7E" w:rsidRPr="006E4A4A">
        <w:t xml:space="preserve">med att journalistiskt bevaka hela funktionshinderfältet i Finland och Svenskfinland, och följa med den funktionshinderpolitiska debatten i Norden. </w:t>
      </w:r>
      <w:r w:rsidR="2B46425E" w:rsidRPr="006E4A4A">
        <w:t>Samhällsförändringarna</w:t>
      </w:r>
      <w:r w:rsidR="4F512F7E" w:rsidRPr="006E4A4A">
        <w:t xml:space="preserve"> medför osäkerhet för målgruppen, bland annat i och med att regeringens nedskärningar i socialbidragen påverkar många, en del av tredje sektorns stödfunktioner hotar falla bort och tillämpningen av den nya funktionshinderlagen skapar frågetecken. Därför har FUNK. en viktig roll i att bevaka utvecklingen och informera människor om sina grundläggande rättigheter.</w:t>
      </w:r>
    </w:p>
    <w:p w14:paraId="176A3C0E" w14:textId="25D87E42" w:rsidR="00644052" w:rsidRDefault="00644052" w:rsidP="002340BD">
      <w:pPr>
        <w:ind w:left="567" w:right="537"/>
      </w:pPr>
    </w:p>
    <w:p w14:paraId="7A706D94" w14:textId="77777777" w:rsidR="008F6898" w:rsidRDefault="008F6898">
      <w:bookmarkStart w:id="26" w:name="_Hlk50465634"/>
      <w:bookmarkEnd w:id="25"/>
      <w:r>
        <w:rPr>
          <w:b/>
          <w:bCs/>
        </w:rPr>
        <w:br w:type="page"/>
      </w:r>
    </w:p>
    <w:tbl>
      <w:tblPr>
        <w:tblStyle w:val="Rutntstabell4dekorfrg3"/>
        <w:tblpPr w:leftFromText="141" w:rightFromText="141" w:vertAnchor="text" w:horzAnchor="margin" w:tblpXSpec="center" w:tblpY="375"/>
        <w:tblW w:w="15730" w:type="dxa"/>
        <w:tblLayout w:type="fixed"/>
        <w:tblLook w:val="04A0" w:firstRow="1" w:lastRow="0" w:firstColumn="1" w:lastColumn="0" w:noHBand="0" w:noVBand="1"/>
      </w:tblPr>
      <w:tblGrid>
        <w:gridCol w:w="2972"/>
        <w:gridCol w:w="2414"/>
        <w:gridCol w:w="3927"/>
        <w:gridCol w:w="3194"/>
        <w:gridCol w:w="3223"/>
      </w:tblGrid>
      <w:tr w:rsidR="00A81A6D" w:rsidRPr="00A81A6D" w14:paraId="0667CE1B" w14:textId="77777777" w:rsidTr="00EC67C6">
        <w:trPr>
          <w:cnfStyle w:val="100000000000" w:firstRow="1" w:lastRow="0" w:firstColumn="0" w:lastColumn="0" w:oddVBand="0" w:evenVBand="0" w:oddHBand="0" w:evenHBand="0" w:firstRowFirstColumn="0" w:firstRowLastColumn="0" w:lastRowFirstColumn="0" w:lastRowLastColumn="0"/>
          <w:trHeight w:val="1184"/>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5112E747" w14:textId="5C27B5A5" w:rsidR="00483190" w:rsidRPr="00A81A6D" w:rsidRDefault="00483190" w:rsidP="007E513D">
            <w:pPr>
              <w:tabs>
                <w:tab w:val="left" w:pos="263"/>
              </w:tabs>
              <w:jc w:val="center"/>
              <w:rPr>
                <w:rFonts w:ascii="Muli ExtraBold" w:hAnsi="Muli ExtraBold"/>
                <w:color w:val="auto"/>
                <w:szCs w:val="24"/>
              </w:rPr>
            </w:pPr>
            <w:r w:rsidRPr="00A81A6D">
              <w:rPr>
                <w:rFonts w:ascii="Muli ExtraBold" w:hAnsi="Muli ExtraBold"/>
                <w:color w:val="auto"/>
                <w:szCs w:val="24"/>
              </w:rPr>
              <w:lastRenderedPageBreak/>
              <w:t>Mål</w:t>
            </w:r>
          </w:p>
        </w:tc>
        <w:tc>
          <w:tcPr>
            <w:tcW w:w="2414" w:type="dxa"/>
            <w:vAlign w:val="center"/>
          </w:tcPr>
          <w:p w14:paraId="67BCFC92" w14:textId="60C82B68" w:rsidR="00483190" w:rsidRPr="00A81A6D" w:rsidRDefault="00483190" w:rsidP="005444DA">
            <w:pPr>
              <w:jc w:val="center"/>
              <w:cnfStyle w:val="100000000000" w:firstRow="1" w:lastRow="0" w:firstColumn="0" w:lastColumn="0" w:oddVBand="0" w:evenVBand="0" w:oddHBand="0" w:evenHBand="0" w:firstRowFirstColumn="0" w:firstRowLastColumn="0" w:lastRowFirstColumn="0" w:lastRowLastColumn="0"/>
              <w:rPr>
                <w:rFonts w:ascii="Muli ExtraBold" w:hAnsi="Muli ExtraBold"/>
                <w:b w:val="0"/>
                <w:color w:val="auto"/>
                <w:szCs w:val="24"/>
              </w:rPr>
            </w:pPr>
            <w:r w:rsidRPr="00A81A6D">
              <w:rPr>
                <w:rFonts w:ascii="Muli ExtraBold" w:hAnsi="Muli ExtraBold"/>
                <w:color w:val="auto"/>
                <w:szCs w:val="24"/>
              </w:rPr>
              <w:t>Målgrupp</w:t>
            </w:r>
            <w:r w:rsidR="005D589A" w:rsidRPr="00A81A6D">
              <w:rPr>
                <w:rFonts w:ascii="Muli ExtraBold" w:hAnsi="Muli ExtraBold"/>
                <w:color w:val="auto"/>
                <w:szCs w:val="24"/>
              </w:rPr>
              <w:t>er</w:t>
            </w:r>
          </w:p>
        </w:tc>
        <w:tc>
          <w:tcPr>
            <w:tcW w:w="3927" w:type="dxa"/>
            <w:vAlign w:val="center"/>
          </w:tcPr>
          <w:p w14:paraId="1C8DEF23" w14:textId="3EA1AFA9" w:rsidR="00483190" w:rsidRPr="00A81A6D" w:rsidRDefault="00483190" w:rsidP="008254B1">
            <w:pPr>
              <w:tabs>
                <w:tab w:val="left" w:pos="261"/>
              </w:tabs>
              <w:jc w:val="center"/>
              <w:cnfStyle w:val="100000000000" w:firstRow="1" w:lastRow="0" w:firstColumn="0" w:lastColumn="0" w:oddVBand="0" w:evenVBand="0" w:oddHBand="0" w:evenHBand="0" w:firstRowFirstColumn="0" w:firstRowLastColumn="0" w:lastRowFirstColumn="0" w:lastRowLastColumn="0"/>
              <w:rPr>
                <w:rFonts w:ascii="Muli ExtraBold" w:hAnsi="Muli ExtraBold"/>
                <w:b w:val="0"/>
                <w:color w:val="auto"/>
                <w:szCs w:val="24"/>
              </w:rPr>
            </w:pPr>
            <w:r w:rsidRPr="00A81A6D">
              <w:rPr>
                <w:rFonts w:ascii="Muli ExtraBold" w:hAnsi="Muli ExtraBold"/>
                <w:color w:val="auto"/>
                <w:szCs w:val="24"/>
              </w:rPr>
              <w:t>Verksamhet och produkter</w:t>
            </w:r>
          </w:p>
        </w:tc>
        <w:tc>
          <w:tcPr>
            <w:tcW w:w="3194" w:type="dxa"/>
            <w:vAlign w:val="center"/>
          </w:tcPr>
          <w:p w14:paraId="210F72F9" w14:textId="10BC30FA" w:rsidR="00483190" w:rsidRPr="00A81A6D" w:rsidRDefault="00483190" w:rsidP="005444DA">
            <w:pPr>
              <w:jc w:val="center"/>
              <w:cnfStyle w:val="100000000000" w:firstRow="1" w:lastRow="0" w:firstColumn="0" w:lastColumn="0" w:oddVBand="0" w:evenVBand="0" w:oddHBand="0" w:evenHBand="0" w:firstRowFirstColumn="0" w:firstRowLastColumn="0" w:lastRowFirstColumn="0" w:lastRowLastColumn="0"/>
              <w:rPr>
                <w:rFonts w:ascii="Muli ExtraBold" w:hAnsi="Muli ExtraBold"/>
                <w:b w:val="0"/>
                <w:color w:val="auto"/>
                <w:szCs w:val="24"/>
              </w:rPr>
            </w:pPr>
            <w:r w:rsidRPr="00A81A6D">
              <w:rPr>
                <w:rFonts w:ascii="Muli ExtraBold" w:hAnsi="Muli ExtraBold"/>
                <w:color w:val="auto"/>
                <w:szCs w:val="24"/>
              </w:rPr>
              <w:t>Resultat</w:t>
            </w:r>
          </w:p>
        </w:tc>
        <w:tc>
          <w:tcPr>
            <w:tcW w:w="3223" w:type="dxa"/>
            <w:vAlign w:val="center"/>
          </w:tcPr>
          <w:p w14:paraId="57738951" w14:textId="67248EEF" w:rsidR="00483190" w:rsidRPr="00A81A6D" w:rsidRDefault="00483190" w:rsidP="005A49F6">
            <w:pPr>
              <w:tabs>
                <w:tab w:val="left" w:pos="324"/>
              </w:tabs>
              <w:jc w:val="center"/>
              <w:cnfStyle w:val="100000000000" w:firstRow="1" w:lastRow="0" w:firstColumn="0" w:lastColumn="0" w:oddVBand="0" w:evenVBand="0" w:oddHBand="0" w:evenHBand="0" w:firstRowFirstColumn="0" w:firstRowLastColumn="0" w:lastRowFirstColumn="0" w:lastRowLastColumn="0"/>
              <w:rPr>
                <w:rFonts w:ascii="Muli ExtraBold" w:hAnsi="Muli ExtraBold"/>
                <w:b w:val="0"/>
                <w:color w:val="auto"/>
                <w:szCs w:val="24"/>
              </w:rPr>
            </w:pPr>
            <w:r w:rsidRPr="00A81A6D">
              <w:rPr>
                <w:rFonts w:ascii="Muli ExtraBold" w:hAnsi="Muli ExtraBold"/>
                <w:color w:val="auto"/>
                <w:szCs w:val="24"/>
              </w:rPr>
              <w:t>Mätare</w:t>
            </w:r>
          </w:p>
        </w:tc>
      </w:tr>
      <w:tr w:rsidR="00A81A6D" w:rsidRPr="00A81A6D" w14:paraId="2DEED94B" w14:textId="77777777" w:rsidTr="00EC67C6">
        <w:trPr>
          <w:cnfStyle w:val="000000100000" w:firstRow="0" w:lastRow="0" w:firstColumn="0" w:lastColumn="0" w:oddVBand="0" w:evenVBand="0" w:oddHBand="1" w:evenHBand="0" w:firstRowFirstColumn="0" w:firstRowLastColumn="0" w:lastRowFirstColumn="0" w:lastRowLastColumn="0"/>
          <w:trHeight w:val="3567"/>
        </w:trPr>
        <w:tc>
          <w:tcPr>
            <w:cnfStyle w:val="001000000000" w:firstRow="0" w:lastRow="0" w:firstColumn="1" w:lastColumn="0" w:oddVBand="0" w:evenVBand="0" w:oddHBand="0" w:evenHBand="0" w:firstRowFirstColumn="0" w:firstRowLastColumn="0" w:lastRowFirstColumn="0" w:lastRowLastColumn="0"/>
            <w:tcW w:w="2972" w:type="dxa"/>
          </w:tcPr>
          <w:p w14:paraId="295593C4" w14:textId="6A38F917" w:rsidR="0024515B" w:rsidRPr="00A81A6D" w:rsidRDefault="0024515B" w:rsidP="007E513D">
            <w:pPr>
              <w:pStyle w:val="Liststycke"/>
              <w:numPr>
                <w:ilvl w:val="0"/>
                <w:numId w:val="9"/>
              </w:numPr>
              <w:tabs>
                <w:tab w:val="left" w:pos="263"/>
              </w:tabs>
              <w:ind w:left="0" w:firstLine="0"/>
              <w:rPr>
                <w:color w:val="auto"/>
                <w:szCs w:val="24"/>
              </w:rPr>
            </w:pPr>
            <w:r w:rsidRPr="00A81A6D">
              <w:rPr>
                <w:color w:val="auto"/>
                <w:szCs w:val="24"/>
              </w:rPr>
              <w:t>RÅDGIVNING</w:t>
            </w:r>
          </w:p>
          <w:p w14:paraId="66E02102" w14:textId="59C44C8E" w:rsidR="00655FA0" w:rsidRPr="00A81A6D" w:rsidRDefault="00491DAA" w:rsidP="007E513D">
            <w:pPr>
              <w:tabs>
                <w:tab w:val="left" w:pos="263"/>
              </w:tabs>
              <w:rPr>
                <w:b w:val="0"/>
                <w:bCs w:val="0"/>
                <w:color w:val="auto"/>
                <w:szCs w:val="24"/>
              </w:rPr>
            </w:pPr>
            <w:r w:rsidRPr="00A81A6D">
              <w:rPr>
                <w:color w:val="auto"/>
                <w:szCs w:val="24"/>
              </w:rPr>
              <w:t>Förbättra r</w:t>
            </w:r>
            <w:r w:rsidR="004421A9" w:rsidRPr="00A81A6D">
              <w:rPr>
                <w:color w:val="auto"/>
                <w:szCs w:val="24"/>
              </w:rPr>
              <w:t>ättssäkerheten</w:t>
            </w:r>
            <w:r w:rsidR="00451DD7" w:rsidRPr="00A81A6D">
              <w:rPr>
                <w:color w:val="auto"/>
                <w:szCs w:val="24"/>
              </w:rPr>
              <w:t xml:space="preserve">, </w:t>
            </w:r>
            <w:r w:rsidR="00510C4A" w:rsidRPr="00A81A6D">
              <w:rPr>
                <w:color w:val="auto"/>
                <w:szCs w:val="24"/>
              </w:rPr>
              <w:t xml:space="preserve">ansöknings- och rättsprocessen </w:t>
            </w:r>
            <w:r w:rsidR="00B04765" w:rsidRPr="00A81A6D">
              <w:rPr>
                <w:color w:val="auto"/>
                <w:szCs w:val="24"/>
              </w:rPr>
              <w:t xml:space="preserve">samt chanserna att påverka sitt liv </w:t>
            </w:r>
            <w:r w:rsidR="002A5813" w:rsidRPr="00A81A6D">
              <w:rPr>
                <w:color w:val="auto"/>
                <w:szCs w:val="24"/>
              </w:rPr>
              <w:t>för personer med funktionsn</w:t>
            </w:r>
            <w:r w:rsidR="005F4F86" w:rsidRPr="00A81A6D">
              <w:rPr>
                <w:color w:val="auto"/>
                <w:szCs w:val="24"/>
              </w:rPr>
              <w:t>edsättning</w:t>
            </w:r>
            <w:r w:rsidR="00185F7E" w:rsidRPr="00A81A6D">
              <w:rPr>
                <w:color w:val="auto"/>
                <w:szCs w:val="24"/>
              </w:rPr>
              <w:t>.</w:t>
            </w:r>
          </w:p>
          <w:p w14:paraId="262A8469" w14:textId="77777777" w:rsidR="0027422F" w:rsidRPr="00A81A6D" w:rsidRDefault="0027422F" w:rsidP="007E513D">
            <w:pPr>
              <w:tabs>
                <w:tab w:val="left" w:pos="263"/>
              </w:tabs>
              <w:rPr>
                <w:b w:val="0"/>
                <w:bCs w:val="0"/>
                <w:color w:val="auto"/>
                <w:szCs w:val="24"/>
              </w:rPr>
            </w:pPr>
          </w:p>
          <w:p w14:paraId="0228D0D6" w14:textId="77777777" w:rsidR="0027422F" w:rsidRPr="00A81A6D" w:rsidRDefault="0027422F" w:rsidP="007E513D">
            <w:pPr>
              <w:tabs>
                <w:tab w:val="left" w:pos="263"/>
              </w:tabs>
              <w:rPr>
                <w:color w:val="auto"/>
                <w:szCs w:val="24"/>
              </w:rPr>
            </w:pPr>
          </w:p>
          <w:p w14:paraId="1C1B8534" w14:textId="77777777" w:rsidR="00234A79" w:rsidRPr="00A81A6D" w:rsidRDefault="00234A79" w:rsidP="007E513D">
            <w:pPr>
              <w:tabs>
                <w:tab w:val="left" w:pos="263"/>
              </w:tabs>
              <w:rPr>
                <w:color w:val="auto"/>
                <w:szCs w:val="24"/>
              </w:rPr>
            </w:pPr>
          </w:p>
          <w:p w14:paraId="1A9154E0" w14:textId="77777777" w:rsidR="00234A79" w:rsidRPr="00A81A6D" w:rsidRDefault="00234A79" w:rsidP="007E513D">
            <w:pPr>
              <w:tabs>
                <w:tab w:val="left" w:pos="263"/>
              </w:tabs>
              <w:rPr>
                <w:color w:val="auto"/>
                <w:szCs w:val="24"/>
              </w:rPr>
            </w:pPr>
          </w:p>
          <w:p w14:paraId="2C7821C4" w14:textId="77777777" w:rsidR="00234A79" w:rsidRPr="00A81A6D" w:rsidRDefault="00234A79" w:rsidP="007E513D">
            <w:pPr>
              <w:tabs>
                <w:tab w:val="left" w:pos="263"/>
              </w:tabs>
              <w:rPr>
                <w:color w:val="auto"/>
                <w:szCs w:val="24"/>
              </w:rPr>
            </w:pPr>
          </w:p>
          <w:p w14:paraId="575AA7F1" w14:textId="620BF57D" w:rsidR="00483190" w:rsidRPr="00A81A6D" w:rsidRDefault="00483190" w:rsidP="007E513D">
            <w:pPr>
              <w:tabs>
                <w:tab w:val="left" w:pos="263"/>
              </w:tabs>
              <w:rPr>
                <w:color w:val="auto"/>
                <w:szCs w:val="24"/>
              </w:rPr>
            </w:pPr>
          </w:p>
        </w:tc>
        <w:tc>
          <w:tcPr>
            <w:tcW w:w="2414" w:type="dxa"/>
          </w:tcPr>
          <w:p w14:paraId="1C45300B" w14:textId="4A7934BB" w:rsidR="004A136E" w:rsidRPr="00A81A6D" w:rsidRDefault="004A136E" w:rsidP="008C2688">
            <w:pPr>
              <w:cnfStyle w:val="000000100000" w:firstRow="0" w:lastRow="0" w:firstColumn="0" w:lastColumn="0" w:oddVBand="0" w:evenVBand="0" w:oddHBand="1" w:evenHBand="0" w:firstRowFirstColumn="0" w:firstRowLastColumn="0" w:lastRowFirstColumn="0" w:lastRowLastColumn="0"/>
              <w:rPr>
                <w:color w:val="auto"/>
                <w:szCs w:val="24"/>
              </w:rPr>
            </w:pPr>
            <w:r w:rsidRPr="00A81A6D">
              <w:rPr>
                <w:color w:val="auto"/>
                <w:szCs w:val="24"/>
              </w:rPr>
              <w:t>Alla som beh</w:t>
            </w:r>
            <w:r w:rsidRPr="00A81A6D">
              <w:rPr>
                <w:rFonts w:hint="cs"/>
                <w:color w:val="auto"/>
                <w:szCs w:val="24"/>
              </w:rPr>
              <w:t>ö</w:t>
            </w:r>
            <w:r w:rsidRPr="00A81A6D">
              <w:rPr>
                <w:color w:val="auto"/>
                <w:szCs w:val="24"/>
              </w:rPr>
              <w:t>ver och s</w:t>
            </w:r>
            <w:r w:rsidRPr="00A81A6D">
              <w:rPr>
                <w:rFonts w:hint="cs"/>
                <w:color w:val="auto"/>
                <w:szCs w:val="24"/>
              </w:rPr>
              <w:t>ö</w:t>
            </w:r>
            <w:r w:rsidRPr="00A81A6D">
              <w:rPr>
                <w:color w:val="auto"/>
                <w:szCs w:val="24"/>
              </w:rPr>
              <w:t>ker r</w:t>
            </w:r>
            <w:r w:rsidRPr="00A81A6D">
              <w:rPr>
                <w:rFonts w:hint="cs"/>
                <w:color w:val="auto"/>
                <w:szCs w:val="24"/>
              </w:rPr>
              <w:t>å</w:t>
            </w:r>
            <w:r w:rsidRPr="00A81A6D">
              <w:rPr>
                <w:color w:val="auto"/>
                <w:szCs w:val="24"/>
              </w:rPr>
              <w:t>d om r</w:t>
            </w:r>
            <w:r w:rsidRPr="00A81A6D">
              <w:rPr>
                <w:rFonts w:hint="cs"/>
                <w:color w:val="auto"/>
                <w:szCs w:val="24"/>
              </w:rPr>
              <w:t>ä</w:t>
            </w:r>
            <w:r w:rsidRPr="00A81A6D">
              <w:rPr>
                <w:color w:val="auto"/>
                <w:szCs w:val="24"/>
              </w:rPr>
              <w:t>ttigheter i anslutning till funktionsneds</w:t>
            </w:r>
            <w:r w:rsidRPr="00A81A6D">
              <w:rPr>
                <w:rFonts w:hint="cs"/>
                <w:color w:val="auto"/>
                <w:szCs w:val="24"/>
              </w:rPr>
              <w:t>ä</w:t>
            </w:r>
            <w:r w:rsidRPr="00A81A6D">
              <w:rPr>
                <w:color w:val="auto"/>
                <w:szCs w:val="24"/>
              </w:rPr>
              <w:t>ttning p</w:t>
            </w:r>
            <w:r w:rsidRPr="00A81A6D">
              <w:rPr>
                <w:rFonts w:hint="cs"/>
                <w:color w:val="auto"/>
                <w:szCs w:val="24"/>
              </w:rPr>
              <w:t>å</w:t>
            </w:r>
            <w:r w:rsidRPr="00A81A6D">
              <w:rPr>
                <w:color w:val="auto"/>
                <w:szCs w:val="24"/>
              </w:rPr>
              <w:t xml:space="preserve"> svenska. Inom verksamheten kallas dessa f</w:t>
            </w:r>
            <w:r w:rsidRPr="00A81A6D">
              <w:rPr>
                <w:rFonts w:hint="cs"/>
                <w:color w:val="auto"/>
                <w:szCs w:val="24"/>
              </w:rPr>
              <w:t>ö</w:t>
            </w:r>
            <w:r w:rsidRPr="00A81A6D">
              <w:rPr>
                <w:color w:val="auto"/>
                <w:szCs w:val="24"/>
              </w:rPr>
              <w:t>r r</w:t>
            </w:r>
            <w:r w:rsidRPr="00A81A6D">
              <w:rPr>
                <w:rFonts w:hint="cs"/>
                <w:color w:val="auto"/>
                <w:szCs w:val="24"/>
              </w:rPr>
              <w:t>å</w:t>
            </w:r>
            <w:r w:rsidRPr="00A81A6D">
              <w:rPr>
                <w:color w:val="auto"/>
                <w:szCs w:val="24"/>
              </w:rPr>
              <w:t>ds</w:t>
            </w:r>
            <w:r w:rsidRPr="00A81A6D">
              <w:rPr>
                <w:rFonts w:hint="cs"/>
                <w:color w:val="auto"/>
                <w:szCs w:val="24"/>
              </w:rPr>
              <w:t>ö</w:t>
            </w:r>
            <w:r w:rsidRPr="00A81A6D">
              <w:rPr>
                <w:color w:val="auto"/>
                <w:szCs w:val="24"/>
              </w:rPr>
              <w:t xml:space="preserve">kande.        </w:t>
            </w:r>
          </w:p>
          <w:p w14:paraId="3EC7DAD3" w14:textId="76CD3B99" w:rsidR="00B150C1" w:rsidRPr="00A81A6D" w:rsidRDefault="004A136E" w:rsidP="008C2688">
            <w:pPr>
              <w:cnfStyle w:val="000000100000" w:firstRow="0" w:lastRow="0" w:firstColumn="0" w:lastColumn="0" w:oddVBand="0" w:evenVBand="0" w:oddHBand="1" w:evenHBand="0" w:firstRowFirstColumn="0" w:firstRowLastColumn="0" w:lastRowFirstColumn="0" w:lastRowLastColumn="0"/>
              <w:rPr>
                <w:color w:val="auto"/>
                <w:szCs w:val="24"/>
              </w:rPr>
            </w:pPr>
            <w:r w:rsidRPr="00A81A6D">
              <w:rPr>
                <w:color w:val="auto"/>
                <w:szCs w:val="24"/>
              </w:rPr>
              <w:t>Direkt m</w:t>
            </w:r>
            <w:r w:rsidRPr="00A81A6D">
              <w:rPr>
                <w:rFonts w:hint="cs"/>
                <w:color w:val="auto"/>
                <w:szCs w:val="24"/>
              </w:rPr>
              <w:t>å</w:t>
            </w:r>
            <w:r w:rsidRPr="00A81A6D">
              <w:rPr>
                <w:color w:val="auto"/>
                <w:szCs w:val="24"/>
              </w:rPr>
              <w:t xml:space="preserve">lgrupp:  </w:t>
            </w:r>
            <w:r w:rsidR="002571BB" w:rsidRPr="00A81A6D">
              <w:rPr>
                <w:color w:val="auto"/>
                <w:szCs w:val="24"/>
              </w:rPr>
              <w:t>S</w:t>
            </w:r>
            <w:r w:rsidRPr="00A81A6D">
              <w:rPr>
                <w:color w:val="auto"/>
                <w:szCs w:val="24"/>
              </w:rPr>
              <w:t>venskspr</w:t>
            </w:r>
            <w:r w:rsidRPr="00A81A6D">
              <w:rPr>
                <w:rFonts w:hint="cs"/>
                <w:color w:val="auto"/>
                <w:szCs w:val="24"/>
              </w:rPr>
              <w:t>å</w:t>
            </w:r>
            <w:r w:rsidRPr="00A81A6D">
              <w:rPr>
                <w:color w:val="auto"/>
                <w:szCs w:val="24"/>
              </w:rPr>
              <w:t>kiga personer med funktionsneds</w:t>
            </w:r>
            <w:r w:rsidRPr="00A81A6D">
              <w:rPr>
                <w:rFonts w:hint="cs"/>
                <w:color w:val="auto"/>
                <w:szCs w:val="24"/>
              </w:rPr>
              <w:t>ä</w:t>
            </w:r>
            <w:r w:rsidRPr="00A81A6D">
              <w:rPr>
                <w:color w:val="auto"/>
                <w:szCs w:val="24"/>
              </w:rPr>
              <w:t>ttning (dubbel</w:t>
            </w:r>
            <w:r w:rsidR="006974D7" w:rsidRPr="00A81A6D">
              <w:rPr>
                <w:color w:val="auto"/>
                <w:szCs w:val="24"/>
              </w:rPr>
              <w:t>minorit</w:t>
            </w:r>
            <w:r w:rsidR="0012262C" w:rsidRPr="00A81A6D">
              <w:rPr>
                <w:color w:val="auto"/>
                <w:szCs w:val="24"/>
              </w:rPr>
              <w:t>eten</w:t>
            </w:r>
            <w:r w:rsidRPr="00A81A6D">
              <w:rPr>
                <w:color w:val="auto"/>
                <w:szCs w:val="24"/>
              </w:rPr>
              <w:t>) och deras anh</w:t>
            </w:r>
            <w:r w:rsidRPr="00A81A6D">
              <w:rPr>
                <w:rFonts w:hint="cs"/>
                <w:color w:val="auto"/>
                <w:szCs w:val="24"/>
              </w:rPr>
              <w:t>ö</w:t>
            </w:r>
            <w:r w:rsidRPr="00A81A6D">
              <w:rPr>
                <w:color w:val="auto"/>
                <w:szCs w:val="24"/>
              </w:rPr>
              <w:t xml:space="preserve">riga. </w:t>
            </w:r>
          </w:p>
          <w:p w14:paraId="144C7BE3" w14:textId="1A623C32" w:rsidR="007B4B90" w:rsidRPr="00A81A6D" w:rsidRDefault="004A136E" w:rsidP="008C2688">
            <w:pPr>
              <w:cnfStyle w:val="000000100000" w:firstRow="0" w:lastRow="0" w:firstColumn="0" w:lastColumn="0" w:oddVBand="0" w:evenVBand="0" w:oddHBand="1" w:evenHBand="0" w:firstRowFirstColumn="0" w:firstRowLastColumn="0" w:lastRowFirstColumn="0" w:lastRowLastColumn="0"/>
              <w:rPr>
                <w:color w:val="auto"/>
                <w:szCs w:val="24"/>
              </w:rPr>
            </w:pPr>
            <w:r w:rsidRPr="00A81A6D">
              <w:rPr>
                <w:color w:val="auto"/>
                <w:szCs w:val="24"/>
              </w:rPr>
              <w:t>Indirekt m</w:t>
            </w:r>
            <w:r w:rsidRPr="00A81A6D">
              <w:rPr>
                <w:rFonts w:hint="cs"/>
                <w:color w:val="auto"/>
                <w:szCs w:val="24"/>
              </w:rPr>
              <w:t>å</w:t>
            </w:r>
            <w:r w:rsidRPr="00A81A6D">
              <w:rPr>
                <w:color w:val="auto"/>
                <w:szCs w:val="24"/>
              </w:rPr>
              <w:t>lgrupp: Sakkunniga inom funktionshinder-organisationer, professionella inom sociala omr</w:t>
            </w:r>
            <w:r w:rsidRPr="00A81A6D">
              <w:rPr>
                <w:rFonts w:hint="cs"/>
                <w:color w:val="auto"/>
                <w:szCs w:val="24"/>
              </w:rPr>
              <w:t>å</w:t>
            </w:r>
            <w:r w:rsidRPr="00A81A6D">
              <w:rPr>
                <w:color w:val="auto"/>
                <w:szCs w:val="24"/>
              </w:rPr>
              <w:t>det o</w:t>
            </w:r>
            <w:r w:rsidR="002F1DCC" w:rsidRPr="00A81A6D">
              <w:rPr>
                <w:color w:val="auto"/>
                <w:szCs w:val="24"/>
              </w:rPr>
              <w:t>.</w:t>
            </w:r>
            <w:r w:rsidRPr="00A81A6D">
              <w:rPr>
                <w:color w:val="auto"/>
                <w:szCs w:val="24"/>
              </w:rPr>
              <w:t>s</w:t>
            </w:r>
            <w:r w:rsidR="002F1DCC" w:rsidRPr="00A81A6D">
              <w:rPr>
                <w:color w:val="auto"/>
                <w:szCs w:val="24"/>
              </w:rPr>
              <w:t>.</w:t>
            </w:r>
            <w:r w:rsidRPr="00A81A6D">
              <w:rPr>
                <w:color w:val="auto"/>
                <w:szCs w:val="24"/>
              </w:rPr>
              <w:t xml:space="preserve">v.   </w:t>
            </w:r>
          </w:p>
          <w:p w14:paraId="14DEAC5B" w14:textId="77777777" w:rsidR="007B4B90" w:rsidRPr="00A81A6D" w:rsidRDefault="007B4B90" w:rsidP="008C2688">
            <w:pPr>
              <w:cnfStyle w:val="000000100000" w:firstRow="0" w:lastRow="0" w:firstColumn="0" w:lastColumn="0" w:oddVBand="0" w:evenVBand="0" w:oddHBand="1" w:evenHBand="0" w:firstRowFirstColumn="0" w:firstRowLastColumn="0" w:lastRowFirstColumn="0" w:lastRowLastColumn="0"/>
              <w:rPr>
                <w:color w:val="auto"/>
                <w:szCs w:val="24"/>
              </w:rPr>
            </w:pPr>
          </w:p>
          <w:p w14:paraId="7B7ADE95" w14:textId="77777777" w:rsidR="007B4B90" w:rsidRPr="00A81A6D" w:rsidRDefault="007B4B90" w:rsidP="008C2688">
            <w:pPr>
              <w:cnfStyle w:val="000000100000" w:firstRow="0" w:lastRow="0" w:firstColumn="0" w:lastColumn="0" w:oddVBand="0" w:evenVBand="0" w:oddHBand="1" w:evenHBand="0" w:firstRowFirstColumn="0" w:firstRowLastColumn="0" w:lastRowFirstColumn="0" w:lastRowLastColumn="0"/>
              <w:rPr>
                <w:color w:val="auto"/>
                <w:szCs w:val="24"/>
              </w:rPr>
            </w:pPr>
          </w:p>
          <w:p w14:paraId="7D2AAA36" w14:textId="77777777" w:rsidR="007B4B90" w:rsidRPr="00A81A6D" w:rsidRDefault="007B4B90" w:rsidP="008C2688">
            <w:pPr>
              <w:cnfStyle w:val="000000100000" w:firstRow="0" w:lastRow="0" w:firstColumn="0" w:lastColumn="0" w:oddVBand="0" w:evenVBand="0" w:oddHBand="1" w:evenHBand="0" w:firstRowFirstColumn="0" w:firstRowLastColumn="0" w:lastRowFirstColumn="0" w:lastRowLastColumn="0"/>
              <w:rPr>
                <w:color w:val="auto"/>
                <w:szCs w:val="24"/>
              </w:rPr>
            </w:pPr>
          </w:p>
          <w:p w14:paraId="4BE9A2FD" w14:textId="256BD4FB" w:rsidR="00483190" w:rsidRPr="00A81A6D" w:rsidRDefault="00483190" w:rsidP="008C2688">
            <w:pPr>
              <w:cnfStyle w:val="000000100000" w:firstRow="0" w:lastRow="0" w:firstColumn="0" w:lastColumn="0" w:oddVBand="0" w:evenVBand="0" w:oddHBand="1" w:evenHBand="0" w:firstRowFirstColumn="0" w:firstRowLastColumn="0" w:lastRowFirstColumn="0" w:lastRowLastColumn="0"/>
              <w:rPr>
                <w:color w:val="auto"/>
                <w:szCs w:val="24"/>
              </w:rPr>
            </w:pPr>
          </w:p>
        </w:tc>
        <w:tc>
          <w:tcPr>
            <w:tcW w:w="3927" w:type="dxa"/>
          </w:tcPr>
          <w:p w14:paraId="7E4A88C5" w14:textId="5CBFC7A2" w:rsidR="00FA3610" w:rsidRPr="00A81A6D" w:rsidRDefault="004856CB" w:rsidP="008254B1">
            <w:pPr>
              <w:tabs>
                <w:tab w:val="left" w:pos="261"/>
              </w:tabs>
              <w:cnfStyle w:val="000000100000" w:firstRow="0" w:lastRow="0" w:firstColumn="0" w:lastColumn="0" w:oddVBand="0" w:evenVBand="0" w:oddHBand="1" w:evenHBand="0" w:firstRowFirstColumn="0" w:firstRowLastColumn="0" w:lastRowFirstColumn="0" w:lastRowLastColumn="0"/>
              <w:rPr>
                <w:color w:val="auto"/>
              </w:rPr>
            </w:pPr>
            <w:proofErr w:type="spellStart"/>
            <w:r w:rsidRPr="00A81A6D">
              <w:rPr>
                <w:color w:val="auto"/>
              </w:rPr>
              <w:lastRenderedPageBreak/>
              <w:t>Jur</w:t>
            </w:r>
            <w:proofErr w:type="spellEnd"/>
            <w:r w:rsidRPr="00A81A6D">
              <w:rPr>
                <w:color w:val="auto"/>
              </w:rPr>
              <w:t xml:space="preserve"> erbjuder b</w:t>
            </w:r>
            <w:r w:rsidR="00025B77" w:rsidRPr="00A81A6D">
              <w:rPr>
                <w:color w:val="auto"/>
              </w:rPr>
              <w:t xml:space="preserve">emötande </w:t>
            </w:r>
            <w:r w:rsidR="00C04D04" w:rsidRPr="00A81A6D">
              <w:rPr>
                <w:color w:val="auto"/>
              </w:rPr>
              <w:t>verksamhet</w:t>
            </w:r>
            <w:r w:rsidR="00025B77" w:rsidRPr="00A81A6D">
              <w:rPr>
                <w:color w:val="auto"/>
              </w:rPr>
              <w:t xml:space="preserve"> </w:t>
            </w:r>
            <w:r w:rsidR="00DB3389" w:rsidRPr="00A81A6D">
              <w:rPr>
                <w:color w:val="auto"/>
              </w:rPr>
              <w:t>i form av</w:t>
            </w:r>
            <w:r w:rsidR="00C04D04" w:rsidRPr="00A81A6D">
              <w:rPr>
                <w:color w:val="auto"/>
              </w:rPr>
              <w:t xml:space="preserve"> avgiftsfri</w:t>
            </w:r>
            <w:r w:rsidR="00DB3389" w:rsidRPr="00A81A6D">
              <w:rPr>
                <w:color w:val="auto"/>
              </w:rPr>
              <w:t xml:space="preserve"> j</w:t>
            </w:r>
            <w:r w:rsidR="0DA592D6" w:rsidRPr="00A81A6D">
              <w:rPr>
                <w:color w:val="auto"/>
              </w:rPr>
              <w:t>uridisk</w:t>
            </w:r>
            <w:r w:rsidR="1548D219" w:rsidRPr="00A81A6D">
              <w:rPr>
                <w:color w:val="auto"/>
              </w:rPr>
              <w:t xml:space="preserve"> rådgivning</w:t>
            </w:r>
            <w:r w:rsidR="00A92A15" w:rsidRPr="00A81A6D">
              <w:rPr>
                <w:color w:val="auto"/>
              </w:rPr>
              <w:t>.</w:t>
            </w:r>
          </w:p>
          <w:p w14:paraId="1924DEF6" w14:textId="77777777" w:rsidR="00D75F75" w:rsidRPr="00A81A6D" w:rsidRDefault="3169004B" w:rsidP="008254B1">
            <w:pPr>
              <w:tabs>
                <w:tab w:val="left" w:pos="261"/>
              </w:tabs>
              <w:cnfStyle w:val="000000100000" w:firstRow="0" w:lastRow="0" w:firstColumn="0" w:lastColumn="0" w:oddVBand="0" w:evenVBand="0" w:oddHBand="1" w:evenHBand="0" w:firstRowFirstColumn="0" w:firstRowLastColumn="0" w:lastRowFirstColumn="0" w:lastRowLastColumn="0"/>
              <w:rPr>
                <w:color w:val="auto"/>
              </w:rPr>
            </w:pPr>
            <w:r w:rsidRPr="00A81A6D">
              <w:rPr>
                <w:color w:val="auto"/>
              </w:rPr>
              <w:t>Rådgivningen är l</w:t>
            </w:r>
            <w:r w:rsidR="50C3A486" w:rsidRPr="00A81A6D">
              <w:rPr>
                <w:color w:val="auto"/>
              </w:rPr>
              <w:t>ättförståelig och tillgänglig</w:t>
            </w:r>
            <w:r w:rsidR="16D82062" w:rsidRPr="00A81A6D">
              <w:rPr>
                <w:color w:val="auto"/>
              </w:rPr>
              <w:t xml:space="preserve"> och kan handla </w:t>
            </w:r>
            <w:r w:rsidR="50C3A486" w:rsidRPr="00A81A6D">
              <w:rPr>
                <w:color w:val="auto"/>
              </w:rPr>
              <w:t>om rättigheter, la</w:t>
            </w:r>
            <w:r w:rsidR="500CA6C4" w:rsidRPr="00A81A6D">
              <w:rPr>
                <w:color w:val="auto"/>
              </w:rPr>
              <w:t>gstiftning o</w:t>
            </w:r>
            <w:r w:rsidR="50C3A486" w:rsidRPr="00A81A6D">
              <w:rPr>
                <w:color w:val="auto"/>
              </w:rPr>
              <w:t>ch servicesystemet</w:t>
            </w:r>
            <w:r w:rsidR="0F9DD627" w:rsidRPr="00A81A6D">
              <w:rPr>
                <w:color w:val="auto"/>
              </w:rPr>
              <w:t>.</w:t>
            </w:r>
            <w:r w:rsidR="6E4A6043" w:rsidRPr="00A81A6D">
              <w:rPr>
                <w:color w:val="auto"/>
              </w:rPr>
              <w:t xml:space="preserve"> </w:t>
            </w:r>
          </w:p>
          <w:p w14:paraId="363D3CE0" w14:textId="22FE9C19" w:rsidR="000B08E0" w:rsidRPr="00A81A6D" w:rsidRDefault="05B29F84" w:rsidP="008254B1">
            <w:pPr>
              <w:tabs>
                <w:tab w:val="left" w:pos="261"/>
              </w:tabs>
              <w:cnfStyle w:val="000000100000" w:firstRow="0" w:lastRow="0" w:firstColumn="0" w:lastColumn="0" w:oddVBand="0" w:evenVBand="0" w:oddHBand="1" w:evenHBand="0" w:firstRowFirstColumn="0" w:firstRowLastColumn="0" w:lastRowFirstColumn="0" w:lastRowLastColumn="0"/>
              <w:rPr>
                <w:color w:val="auto"/>
              </w:rPr>
            </w:pPr>
            <w:r w:rsidRPr="00A81A6D">
              <w:rPr>
                <w:color w:val="auto"/>
              </w:rPr>
              <w:t>Rådgivning</w:t>
            </w:r>
            <w:r w:rsidR="1DA98A41" w:rsidRPr="00A81A6D">
              <w:rPr>
                <w:color w:val="auto"/>
              </w:rPr>
              <w:t xml:space="preserve"> </w:t>
            </w:r>
            <w:r w:rsidR="77B0595C" w:rsidRPr="00A81A6D">
              <w:rPr>
                <w:color w:val="auto"/>
              </w:rPr>
              <w:t>erbjuds g</w:t>
            </w:r>
            <w:r w:rsidR="6E4A6043" w:rsidRPr="00A81A6D">
              <w:rPr>
                <w:color w:val="auto"/>
              </w:rPr>
              <w:t xml:space="preserve">enom </w:t>
            </w:r>
            <w:r w:rsidR="1DF0F949" w:rsidRPr="00A81A6D">
              <w:rPr>
                <w:color w:val="auto"/>
              </w:rPr>
              <w:t>telefonsamtal, e</w:t>
            </w:r>
            <w:r w:rsidR="16D82062" w:rsidRPr="00A81A6D">
              <w:rPr>
                <w:color w:val="auto"/>
              </w:rPr>
              <w:t>-</w:t>
            </w:r>
            <w:r w:rsidR="1DF0F949" w:rsidRPr="00A81A6D">
              <w:rPr>
                <w:color w:val="auto"/>
              </w:rPr>
              <w:t>post</w:t>
            </w:r>
            <w:r w:rsidR="00D707B9" w:rsidRPr="00A81A6D">
              <w:rPr>
                <w:color w:val="auto"/>
              </w:rPr>
              <w:t xml:space="preserve"> </w:t>
            </w:r>
            <w:r w:rsidR="594200A1" w:rsidRPr="00A81A6D">
              <w:rPr>
                <w:color w:val="auto"/>
              </w:rPr>
              <w:t xml:space="preserve">eller </w:t>
            </w:r>
            <w:r w:rsidR="1DF0F949" w:rsidRPr="00A81A6D">
              <w:rPr>
                <w:color w:val="auto"/>
              </w:rPr>
              <w:t xml:space="preserve">personligt </w:t>
            </w:r>
            <w:r w:rsidR="00784252" w:rsidRPr="00A81A6D">
              <w:rPr>
                <w:color w:val="auto"/>
              </w:rPr>
              <w:t>möte</w:t>
            </w:r>
            <w:r w:rsidR="00A5729C">
              <w:rPr>
                <w:color w:val="auto"/>
              </w:rPr>
              <w:t>.</w:t>
            </w:r>
          </w:p>
          <w:p w14:paraId="33389FC0" w14:textId="4EB92CA9" w:rsidR="75647CCB" w:rsidRDefault="000E2228" w:rsidP="008254B1">
            <w:pPr>
              <w:tabs>
                <w:tab w:val="left" w:pos="261"/>
              </w:tabs>
              <w:cnfStyle w:val="000000100000" w:firstRow="0" w:lastRow="0" w:firstColumn="0" w:lastColumn="0" w:oddVBand="0" w:evenVBand="0" w:oddHBand="1" w:evenHBand="0" w:firstRowFirstColumn="0" w:firstRowLastColumn="0" w:lastRowFirstColumn="0" w:lastRowLastColumn="0"/>
              <w:rPr>
                <w:color w:val="auto"/>
              </w:rPr>
            </w:pPr>
            <w:proofErr w:type="spellStart"/>
            <w:r w:rsidRPr="00A81A6D">
              <w:rPr>
                <w:color w:val="auto"/>
              </w:rPr>
              <w:t>Jur</w:t>
            </w:r>
            <w:proofErr w:type="spellEnd"/>
            <w:r w:rsidRPr="00A81A6D">
              <w:rPr>
                <w:color w:val="auto"/>
              </w:rPr>
              <w:t xml:space="preserve"> </w:t>
            </w:r>
            <w:r w:rsidR="00262F1F" w:rsidRPr="00A81A6D">
              <w:rPr>
                <w:color w:val="auto"/>
              </w:rPr>
              <w:t xml:space="preserve">gör </w:t>
            </w:r>
            <w:r w:rsidR="00BD40F4" w:rsidRPr="00A81A6D">
              <w:rPr>
                <w:color w:val="auto"/>
              </w:rPr>
              <w:t>utöka</w:t>
            </w:r>
            <w:r w:rsidR="002152A7" w:rsidRPr="00A81A6D">
              <w:rPr>
                <w:color w:val="auto"/>
              </w:rPr>
              <w:t>de</w:t>
            </w:r>
            <w:r w:rsidR="00BD40F4" w:rsidRPr="00A81A6D">
              <w:rPr>
                <w:color w:val="auto"/>
              </w:rPr>
              <w:t xml:space="preserve"> </w:t>
            </w:r>
            <w:r w:rsidR="00262F1F" w:rsidRPr="00A81A6D">
              <w:rPr>
                <w:color w:val="auto"/>
              </w:rPr>
              <w:t>insatser för att nå</w:t>
            </w:r>
            <w:r w:rsidR="00094825" w:rsidRPr="00A81A6D">
              <w:rPr>
                <w:color w:val="auto"/>
              </w:rPr>
              <w:t xml:space="preserve"> </w:t>
            </w:r>
            <w:r w:rsidR="00F277BF" w:rsidRPr="00A81A6D">
              <w:rPr>
                <w:color w:val="auto"/>
              </w:rPr>
              <w:t>människor</w:t>
            </w:r>
            <w:r w:rsidR="75647CCB" w:rsidRPr="00A81A6D">
              <w:rPr>
                <w:color w:val="auto"/>
              </w:rPr>
              <w:t xml:space="preserve"> i sårbar ställning</w:t>
            </w:r>
            <w:r w:rsidR="002B1FAC" w:rsidRPr="00A81A6D">
              <w:rPr>
                <w:color w:val="auto"/>
              </w:rPr>
              <w:t xml:space="preserve"> </w:t>
            </w:r>
            <w:proofErr w:type="gramStart"/>
            <w:r w:rsidR="002B1FAC" w:rsidRPr="00A81A6D">
              <w:rPr>
                <w:color w:val="auto"/>
              </w:rPr>
              <w:t>t.ex.</w:t>
            </w:r>
            <w:proofErr w:type="gramEnd"/>
            <w:r w:rsidR="002B1FAC" w:rsidRPr="00A81A6D">
              <w:rPr>
                <w:color w:val="auto"/>
              </w:rPr>
              <w:t xml:space="preserve"> barn och unga samt äldre personer med funktionsnedsättning</w:t>
            </w:r>
            <w:r w:rsidR="00B671B4" w:rsidRPr="00A81A6D">
              <w:rPr>
                <w:color w:val="auto"/>
              </w:rPr>
              <w:t xml:space="preserve"> som riskerar </w:t>
            </w:r>
            <w:r w:rsidR="00E40683" w:rsidRPr="00A81A6D">
              <w:rPr>
                <w:color w:val="auto"/>
              </w:rPr>
              <w:t xml:space="preserve">att </w:t>
            </w:r>
            <w:r w:rsidR="00B671B4" w:rsidRPr="00A81A6D">
              <w:rPr>
                <w:color w:val="auto"/>
              </w:rPr>
              <w:t>marginaliseras.</w:t>
            </w:r>
          </w:p>
          <w:p w14:paraId="6C9A6E6E" w14:textId="2DE96E00" w:rsidR="00CB373A" w:rsidRPr="00A81A6D" w:rsidRDefault="00186B1F" w:rsidP="008254B1">
            <w:pPr>
              <w:tabs>
                <w:tab w:val="left" w:pos="261"/>
              </w:tabs>
              <w:cnfStyle w:val="000000100000" w:firstRow="0" w:lastRow="0" w:firstColumn="0" w:lastColumn="0" w:oddVBand="0" w:evenVBand="0" w:oddHBand="1" w:evenHBand="0" w:firstRowFirstColumn="0" w:firstRowLastColumn="0" w:lastRowFirstColumn="0" w:lastRowLastColumn="0"/>
              <w:rPr>
                <w:color w:val="auto"/>
                <w:szCs w:val="24"/>
              </w:rPr>
            </w:pPr>
            <w:r w:rsidRPr="00A81A6D">
              <w:rPr>
                <w:color w:val="auto"/>
                <w:szCs w:val="24"/>
              </w:rPr>
              <w:t>K</w:t>
            </w:r>
            <w:r w:rsidR="006D694F" w:rsidRPr="00A81A6D">
              <w:rPr>
                <w:color w:val="auto"/>
                <w:szCs w:val="24"/>
              </w:rPr>
              <w:t>onkret</w:t>
            </w:r>
            <w:r w:rsidR="00307744" w:rsidRPr="00A81A6D">
              <w:rPr>
                <w:color w:val="auto"/>
                <w:szCs w:val="24"/>
              </w:rPr>
              <w:t xml:space="preserve"> rättslig</w:t>
            </w:r>
            <w:r w:rsidR="006D694F" w:rsidRPr="00A81A6D">
              <w:rPr>
                <w:color w:val="auto"/>
                <w:szCs w:val="24"/>
              </w:rPr>
              <w:t xml:space="preserve"> hj</w:t>
            </w:r>
            <w:r w:rsidR="006D694F" w:rsidRPr="00A81A6D">
              <w:rPr>
                <w:rFonts w:hint="cs"/>
                <w:color w:val="auto"/>
                <w:szCs w:val="24"/>
              </w:rPr>
              <w:t>ä</w:t>
            </w:r>
            <w:r w:rsidR="006D694F" w:rsidRPr="00A81A6D">
              <w:rPr>
                <w:color w:val="auto"/>
                <w:szCs w:val="24"/>
              </w:rPr>
              <w:t>lp (</w:t>
            </w:r>
            <w:r w:rsidR="00D82725" w:rsidRPr="00A81A6D">
              <w:rPr>
                <w:color w:val="auto"/>
                <w:szCs w:val="24"/>
              </w:rPr>
              <w:t>till exempel</w:t>
            </w:r>
            <w:r w:rsidR="006D694F" w:rsidRPr="00A81A6D">
              <w:rPr>
                <w:color w:val="auto"/>
                <w:szCs w:val="24"/>
              </w:rPr>
              <w:t xml:space="preserve"> </w:t>
            </w:r>
            <w:r w:rsidR="00E81650" w:rsidRPr="00A81A6D">
              <w:rPr>
                <w:color w:val="auto"/>
                <w:szCs w:val="24"/>
              </w:rPr>
              <w:t xml:space="preserve">genom </w:t>
            </w:r>
            <w:r w:rsidR="00FF5412" w:rsidRPr="00A81A6D">
              <w:rPr>
                <w:color w:val="auto"/>
                <w:szCs w:val="24"/>
              </w:rPr>
              <w:t xml:space="preserve">att </w:t>
            </w:r>
            <w:r w:rsidR="008673EA" w:rsidRPr="00A81A6D">
              <w:rPr>
                <w:color w:val="auto"/>
                <w:szCs w:val="24"/>
              </w:rPr>
              <w:t xml:space="preserve">hjälpa med att </w:t>
            </w:r>
            <w:r w:rsidR="00FF5412" w:rsidRPr="00A81A6D">
              <w:rPr>
                <w:color w:val="auto"/>
                <w:szCs w:val="24"/>
              </w:rPr>
              <w:t xml:space="preserve">skriva </w:t>
            </w:r>
            <w:r w:rsidR="002353AE" w:rsidRPr="00A81A6D">
              <w:rPr>
                <w:color w:val="auto"/>
                <w:szCs w:val="24"/>
              </w:rPr>
              <w:t xml:space="preserve">motiveringar till ansökan, </w:t>
            </w:r>
            <w:r w:rsidR="006D694F" w:rsidRPr="00A81A6D">
              <w:rPr>
                <w:color w:val="auto"/>
                <w:szCs w:val="24"/>
              </w:rPr>
              <w:t>r</w:t>
            </w:r>
            <w:r w:rsidR="006D694F" w:rsidRPr="00A81A6D">
              <w:rPr>
                <w:rFonts w:hint="cs"/>
                <w:color w:val="auto"/>
                <w:szCs w:val="24"/>
              </w:rPr>
              <w:t>ä</w:t>
            </w:r>
            <w:r w:rsidR="006D694F" w:rsidRPr="00A81A6D">
              <w:rPr>
                <w:color w:val="auto"/>
                <w:szCs w:val="24"/>
              </w:rPr>
              <w:t xml:space="preserve">ttelseyrkan, </w:t>
            </w:r>
            <w:r w:rsidR="006D694F" w:rsidRPr="00A81A6D">
              <w:rPr>
                <w:rFonts w:hint="cs"/>
                <w:color w:val="auto"/>
                <w:szCs w:val="24"/>
              </w:rPr>
              <w:t>ö</w:t>
            </w:r>
            <w:r w:rsidR="006D694F" w:rsidRPr="00A81A6D">
              <w:rPr>
                <w:color w:val="auto"/>
                <w:szCs w:val="24"/>
              </w:rPr>
              <w:t>verklagan</w:t>
            </w:r>
            <w:r w:rsidR="002A3A1A" w:rsidRPr="00A81A6D">
              <w:rPr>
                <w:color w:val="auto"/>
                <w:szCs w:val="24"/>
              </w:rPr>
              <w:t>,</w:t>
            </w:r>
            <w:r w:rsidR="007019CC">
              <w:rPr>
                <w:color w:val="auto"/>
                <w:szCs w:val="24"/>
              </w:rPr>
              <w:t xml:space="preserve"> </w:t>
            </w:r>
            <w:r w:rsidR="007019CC">
              <w:rPr>
                <w:color w:val="auto"/>
                <w:szCs w:val="24"/>
              </w:rPr>
              <w:t xml:space="preserve">för vidare </w:t>
            </w:r>
            <w:proofErr w:type="gramStart"/>
            <w:r w:rsidR="007019CC">
              <w:rPr>
                <w:color w:val="auto"/>
                <w:szCs w:val="24"/>
              </w:rPr>
              <w:t>1-2</w:t>
            </w:r>
            <w:proofErr w:type="gramEnd"/>
            <w:r w:rsidR="007019CC">
              <w:rPr>
                <w:color w:val="auto"/>
                <w:szCs w:val="24"/>
              </w:rPr>
              <w:t xml:space="preserve"> fall som kan bli prejudikatfall</w:t>
            </w:r>
            <w:r w:rsidR="002A3A1A" w:rsidRPr="00A81A6D">
              <w:rPr>
                <w:color w:val="auto"/>
                <w:szCs w:val="24"/>
              </w:rPr>
              <w:t xml:space="preserve"> </w:t>
            </w:r>
            <w:r w:rsidR="006D694F" w:rsidRPr="00A81A6D">
              <w:rPr>
                <w:color w:val="auto"/>
                <w:szCs w:val="24"/>
              </w:rPr>
              <w:t>o</w:t>
            </w:r>
            <w:r w:rsidR="00325A58" w:rsidRPr="00A81A6D">
              <w:rPr>
                <w:color w:val="auto"/>
                <w:szCs w:val="24"/>
              </w:rPr>
              <w:t>.</w:t>
            </w:r>
            <w:r w:rsidR="006D694F" w:rsidRPr="00A81A6D">
              <w:rPr>
                <w:color w:val="auto"/>
                <w:szCs w:val="24"/>
              </w:rPr>
              <w:t>s</w:t>
            </w:r>
            <w:r w:rsidR="00325A58" w:rsidRPr="00A81A6D">
              <w:rPr>
                <w:color w:val="auto"/>
                <w:szCs w:val="24"/>
              </w:rPr>
              <w:t>.</w:t>
            </w:r>
            <w:r w:rsidR="006D694F" w:rsidRPr="00A81A6D">
              <w:rPr>
                <w:color w:val="auto"/>
                <w:szCs w:val="24"/>
              </w:rPr>
              <w:t>v</w:t>
            </w:r>
            <w:r w:rsidR="00325A58" w:rsidRPr="00A81A6D">
              <w:rPr>
                <w:color w:val="auto"/>
                <w:szCs w:val="24"/>
              </w:rPr>
              <w:t>.</w:t>
            </w:r>
            <w:r w:rsidR="006D694F" w:rsidRPr="00A81A6D">
              <w:rPr>
                <w:color w:val="auto"/>
                <w:szCs w:val="24"/>
              </w:rPr>
              <w:t>)</w:t>
            </w:r>
            <w:r w:rsidR="00C06E53" w:rsidRPr="00A81A6D">
              <w:rPr>
                <w:color w:val="auto"/>
                <w:szCs w:val="24"/>
              </w:rPr>
              <w:t xml:space="preserve"> och rå</w:t>
            </w:r>
            <w:r w:rsidR="0065471F" w:rsidRPr="00A81A6D">
              <w:rPr>
                <w:color w:val="auto"/>
                <w:szCs w:val="24"/>
              </w:rPr>
              <w:t xml:space="preserve">d </w:t>
            </w:r>
            <w:r w:rsidR="008673EA" w:rsidRPr="00A81A6D">
              <w:rPr>
                <w:color w:val="auto"/>
                <w:szCs w:val="24"/>
              </w:rPr>
              <w:t>(</w:t>
            </w:r>
            <w:r w:rsidR="00C54E78" w:rsidRPr="00A81A6D">
              <w:rPr>
                <w:color w:val="auto"/>
                <w:szCs w:val="24"/>
              </w:rPr>
              <w:t xml:space="preserve">till exempel i frågor </w:t>
            </w:r>
            <w:r w:rsidR="002A4050" w:rsidRPr="00A81A6D">
              <w:rPr>
                <w:color w:val="auto"/>
                <w:szCs w:val="24"/>
              </w:rPr>
              <w:t xml:space="preserve">om </w:t>
            </w:r>
            <w:r w:rsidR="00C54E78" w:rsidRPr="00A81A6D">
              <w:rPr>
                <w:color w:val="auto"/>
                <w:szCs w:val="24"/>
              </w:rPr>
              <w:t xml:space="preserve">funktionshinderservice, utbildning, </w:t>
            </w:r>
            <w:r w:rsidR="006C1FBC" w:rsidRPr="00A81A6D">
              <w:rPr>
                <w:color w:val="auto"/>
                <w:szCs w:val="24"/>
              </w:rPr>
              <w:lastRenderedPageBreak/>
              <w:t xml:space="preserve">språkliga rättigheter) </w:t>
            </w:r>
            <w:r w:rsidR="00CB373A" w:rsidRPr="00A81A6D">
              <w:rPr>
                <w:color w:val="auto"/>
                <w:szCs w:val="24"/>
              </w:rPr>
              <w:t>erbjuds i samband med kontakten.</w:t>
            </w:r>
          </w:p>
          <w:p w14:paraId="5D1EA6F7" w14:textId="354AE8DA" w:rsidR="002A6336" w:rsidRPr="00B5071F" w:rsidRDefault="008D5735" w:rsidP="008254B1">
            <w:pPr>
              <w:tabs>
                <w:tab w:val="left" w:pos="261"/>
              </w:tabs>
              <w:cnfStyle w:val="000000100000" w:firstRow="0" w:lastRow="0" w:firstColumn="0" w:lastColumn="0" w:oddVBand="0" w:evenVBand="0" w:oddHBand="1" w:evenHBand="0" w:firstRowFirstColumn="0" w:firstRowLastColumn="0" w:lastRowFirstColumn="0" w:lastRowLastColumn="0"/>
              <w:rPr>
                <w:color w:val="auto"/>
              </w:rPr>
            </w:pPr>
            <w:r w:rsidRPr="00A81A6D">
              <w:rPr>
                <w:color w:val="auto"/>
              </w:rPr>
              <w:t xml:space="preserve">Rådgivningsträffar </w:t>
            </w:r>
            <w:r w:rsidR="004312C9" w:rsidRPr="00A81A6D">
              <w:rPr>
                <w:color w:val="auto"/>
              </w:rPr>
              <w:t xml:space="preserve">i samband med </w:t>
            </w:r>
            <w:proofErr w:type="gramStart"/>
            <w:r w:rsidR="004312C9" w:rsidRPr="00A81A6D">
              <w:rPr>
                <w:color w:val="auto"/>
              </w:rPr>
              <w:t>t.ex.</w:t>
            </w:r>
            <w:proofErr w:type="gramEnd"/>
            <w:r w:rsidR="004312C9" w:rsidRPr="00A81A6D">
              <w:rPr>
                <w:color w:val="auto"/>
              </w:rPr>
              <w:t xml:space="preserve"> föreläsning</w:t>
            </w:r>
            <w:r w:rsidRPr="00A81A6D">
              <w:rPr>
                <w:color w:val="auto"/>
              </w:rPr>
              <w:t xml:space="preserve"> </w:t>
            </w:r>
            <w:r w:rsidR="00231C87" w:rsidRPr="00A81A6D">
              <w:rPr>
                <w:color w:val="auto"/>
              </w:rPr>
              <w:t>1</w:t>
            </w:r>
            <w:r w:rsidR="00F96DB9" w:rsidRPr="00A81A6D">
              <w:rPr>
                <w:color w:val="auto"/>
              </w:rPr>
              <w:t>–</w:t>
            </w:r>
            <w:r w:rsidR="00231C87" w:rsidRPr="00A81A6D">
              <w:rPr>
                <w:color w:val="auto"/>
              </w:rPr>
              <w:t>2</w:t>
            </w:r>
            <w:r w:rsidRPr="00A81A6D">
              <w:rPr>
                <w:color w:val="auto"/>
              </w:rPr>
              <w:t xml:space="preserve"> </w:t>
            </w:r>
            <w:r w:rsidR="004312C9" w:rsidRPr="00A81A6D">
              <w:rPr>
                <w:color w:val="auto"/>
              </w:rPr>
              <w:t>ggr</w:t>
            </w:r>
            <w:r w:rsidRPr="00A81A6D">
              <w:rPr>
                <w:color w:val="auto"/>
              </w:rPr>
              <w:t xml:space="preserve"> i året i Svenskfinland.  </w:t>
            </w:r>
          </w:p>
        </w:tc>
        <w:tc>
          <w:tcPr>
            <w:tcW w:w="3194" w:type="dxa"/>
          </w:tcPr>
          <w:p w14:paraId="7C74ABA7" w14:textId="77777777" w:rsidR="00101BBB" w:rsidRPr="00A81A6D" w:rsidRDefault="003A1B9D" w:rsidP="00257D7E">
            <w:pPr>
              <w:cnfStyle w:val="000000100000" w:firstRow="0" w:lastRow="0" w:firstColumn="0" w:lastColumn="0" w:oddVBand="0" w:evenVBand="0" w:oddHBand="1" w:evenHBand="0" w:firstRowFirstColumn="0" w:firstRowLastColumn="0" w:lastRowFirstColumn="0" w:lastRowLastColumn="0"/>
              <w:rPr>
                <w:color w:val="auto"/>
                <w:szCs w:val="24"/>
              </w:rPr>
            </w:pPr>
            <w:r w:rsidRPr="00A81A6D">
              <w:rPr>
                <w:color w:val="auto"/>
                <w:szCs w:val="24"/>
              </w:rPr>
              <w:lastRenderedPageBreak/>
              <w:t>R</w:t>
            </w:r>
            <w:r w:rsidRPr="00A81A6D">
              <w:rPr>
                <w:rFonts w:hint="cs"/>
                <w:color w:val="auto"/>
                <w:szCs w:val="24"/>
              </w:rPr>
              <w:t>å</w:t>
            </w:r>
            <w:r w:rsidRPr="00A81A6D">
              <w:rPr>
                <w:color w:val="auto"/>
                <w:szCs w:val="24"/>
              </w:rPr>
              <w:t>ds</w:t>
            </w:r>
            <w:r w:rsidRPr="00A81A6D">
              <w:rPr>
                <w:rFonts w:hint="cs"/>
                <w:color w:val="auto"/>
                <w:szCs w:val="24"/>
              </w:rPr>
              <w:t>ö</w:t>
            </w:r>
            <w:r w:rsidRPr="00A81A6D">
              <w:rPr>
                <w:color w:val="auto"/>
                <w:szCs w:val="24"/>
              </w:rPr>
              <w:t>kande</w:t>
            </w:r>
            <w:r w:rsidR="00BE0111" w:rsidRPr="00A81A6D">
              <w:rPr>
                <w:color w:val="auto"/>
                <w:szCs w:val="24"/>
              </w:rPr>
              <w:t>n</w:t>
            </w:r>
            <w:r w:rsidRPr="00A81A6D">
              <w:rPr>
                <w:color w:val="auto"/>
                <w:szCs w:val="24"/>
              </w:rPr>
              <w:t xml:space="preserve"> </w:t>
            </w:r>
            <w:r w:rsidR="00B941C0" w:rsidRPr="00A81A6D">
              <w:rPr>
                <w:color w:val="auto"/>
                <w:szCs w:val="24"/>
              </w:rPr>
              <w:t>blir</w:t>
            </w:r>
            <w:r w:rsidRPr="00A81A6D">
              <w:rPr>
                <w:color w:val="auto"/>
                <w:szCs w:val="24"/>
              </w:rPr>
              <w:t xml:space="preserve"> h</w:t>
            </w:r>
            <w:r w:rsidRPr="00A81A6D">
              <w:rPr>
                <w:rFonts w:hint="cs"/>
                <w:color w:val="auto"/>
                <w:szCs w:val="24"/>
              </w:rPr>
              <w:t>ö</w:t>
            </w:r>
            <w:r w:rsidRPr="00A81A6D">
              <w:rPr>
                <w:color w:val="auto"/>
                <w:szCs w:val="24"/>
              </w:rPr>
              <w:t>rd</w:t>
            </w:r>
            <w:r w:rsidR="0094252D" w:rsidRPr="00A81A6D">
              <w:rPr>
                <w:color w:val="auto"/>
                <w:szCs w:val="24"/>
              </w:rPr>
              <w:t>,</w:t>
            </w:r>
            <w:r w:rsidRPr="00A81A6D">
              <w:rPr>
                <w:color w:val="auto"/>
                <w:szCs w:val="24"/>
              </w:rPr>
              <w:t xml:space="preserve"> </w:t>
            </w:r>
            <w:r w:rsidR="00DB4B40" w:rsidRPr="00A81A6D">
              <w:rPr>
                <w:color w:val="auto"/>
                <w:szCs w:val="24"/>
              </w:rPr>
              <w:t xml:space="preserve">väl </w:t>
            </w:r>
            <w:r w:rsidRPr="00A81A6D">
              <w:rPr>
                <w:color w:val="auto"/>
                <w:szCs w:val="24"/>
              </w:rPr>
              <w:t>bem</w:t>
            </w:r>
            <w:r w:rsidRPr="00A81A6D">
              <w:rPr>
                <w:rFonts w:hint="cs"/>
                <w:color w:val="auto"/>
                <w:szCs w:val="24"/>
              </w:rPr>
              <w:t>ö</w:t>
            </w:r>
            <w:r w:rsidRPr="00A81A6D">
              <w:rPr>
                <w:color w:val="auto"/>
                <w:szCs w:val="24"/>
              </w:rPr>
              <w:t>tt och</w:t>
            </w:r>
            <w:r w:rsidR="00DB4B40" w:rsidRPr="00A81A6D">
              <w:rPr>
                <w:color w:val="auto"/>
                <w:szCs w:val="24"/>
              </w:rPr>
              <w:t xml:space="preserve"> </w:t>
            </w:r>
            <w:r w:rsidR="0094252D" w:rsidRPr="00A81A6D">
              <w:rPr>
                <w:color w:val="auto"/>
                <w:szCs w:val="24"/>
              </w:rPr>
              <w:t>får</w:t>
            </w:r>
            <w:r w:rsidRPr="00A81A6D">
              <w:rPr>
                <w:color w:val="auto"/>
                <w:szCs w:val="24"/>
              </w:rPr>
              <w:t xml:space="preserve"> verktyg</w:t>
            </w:r>
            <w:r w:rsidR="00FB568D" w:rsidRPr="00A81A6D">
              <w:rPr>
                <w:color w:val="auto"/>
                <w:szCs w:val="24"/>
              </w:rPr>
              <w:t xml:space="preserve"> för att kunna</w:t>
            </w:r>
            <w:r w:rsidR="00C84C40" w:rsidRPr="00A81A6D">
              <w:rPr>
                <w:rStyle w:val="Kommentarsreferens"/>
                <w:color w:val="auto"/>
              </w:rPr>
              <w:t xml:space="preserve"> </w:t>
            </w:r>
            <w:r w:rsidR="00F53266" w:rsidRPr="00A81A6D">
              <w:rPr>
                <w:rStyle w:val="Kommentarsreferens"/>
                <w:color w:val="auto"/>
                <w:sz w:val="24"/>
              </w:rPr>
              <w:t>gå</w:t>
            </w:r>
            <w:r w:rsidRPr="00A81A6D">
              <w:rPr>
                <w:color w:val="auto"/>
                <w:szCs w:val="24"/>
              </w:rPr>
              <w:t xml:space="preserve"> vidare med sitt </w:t>
            </w:r>
            <w:r w:rsidRPr="00A81A6D">
              <w:rPr>
                <w:rFonts w:hint="cs"/>
                <w:color w:val="auto"/>
                <w:szCs w:val="24"/>
              </w:rPr>
              <w:t>ä</w:t>
            </w:r>
            <w:r w:rsidRPr="00A81A6D">
              <w:rPr>
                <w:color w:val="auto"/>
                <w:szCs w:val="24"/>
              </w:rPr>
              <w:t xml:space="preserve">rende.          </w:t>
            </w:r>
          </w:p>
          <w:p w14:paraId="02F52514" w14:textId="049B4860" w:rsidR="00C967A2" w:rsidRPr="00A81A6D" w:rsidRDefault="00101BBB" w:rsidP="00257D7E">
            <w:pPr>
              <w:cnfStyle w:val="000000100000" w:firstRow="0" w:lastRow="0" w:firstColumn="0" w:lastColumn="0" w:oddVBand="0" w:evenVBand="0" w:oddHBand="1" w:evenHBand="0" w:firstRowFirstColumn="0" w:firstRowLastColumn="0" w:lastRowFirstColumn="0" w:lastRowLastColumn="0"/>
              <w:rPr>
                <w:color w:val="auto"/>
                <w:szCs w:val="24"/>
              </w:rPr>
            </w:pPr>
            <w:r w:rsidRPr="00A81A6D">
              <w:rPr>
                <w:color w:val="auto"/>
                <w:szCs w:val="24"/>
              </w:rPr>
              <w:t>200 enskilda r</w:t>
            </w:r>
            <w:r w:rsidRPr="00A81A6D">
              <w:rPr>
                <w:rFonts w:hint="cs"/>
                <w:color w:val="auto"/>
                <w:szCs w:val="24"/>
              </w:rPr>
              <w:t>å</w:t>
            </w:r>
            <w:r w:rsidRPr="00A81A6D">
              <w:rPr>
                <w:color w:val="auto"/>
                <w:szCs w:val="24"/>
              </w:rPr>
              <w:t>ds</w:t>
            </w:r>
            <w:r w:rsidRPr="00A81A6D">
              <w:rPr>
                <w:rFonts w:hint="cs"/>
                <w:color w:val="auto"/>
                <w:szCs w:val="24"/>
              </w:rPr>
              <w:t>ö</w:t>
            </w:r>
            <w:r w:rsidRPr="00A81A6D">
              <w:rPr>
                <w:color w:val="auto"/>
                <w:szCs w:val="24"/>
              </w:rPr>
              <w:t>kande f</w:t>
            </w:r>
            <w:r w:rsidRPr="00A81A6D">
              <w:rPr>
                <w:rFonts w:hint="cs"/>
                <w:color w:val="auto"/>
                <w:szCs w:val="24"/>
              </w:rPr>
              <w:t>å</w:t>
            </w:r>
            <w:r w:rsidRPr="00A81A6D">
              <w:rPr>
                <w:color w:val="auto"/>
                <w:szCs w:val="24"/>
              </w:rPr>
              <w:t>r hj</w:t>
            </w:r>
            <w:r w:rsidRPr="00A81A6D">
              <w:rPr>
                <w:rFonts w:hint="cs"/>
                <w:color w:val="auto"/>
                <w:szCs w:val="24"/>
              </w:rPr>
              <w:t>ä</w:t>
            </w:r>
            <w:r w:rsidRPr="00A81A6D">
              <w:rPr>
                <w:color w:val="auto"/>
                <w:szCs w:val="24"/>
              </w:rPr>
              <w:t>lp.</w:t>
            </w:r>
          </w:p>
          <w:p w14:paraId="2B2E6311" w14:textId="5437B893" w:rsidR="00C967A2" w:rsidRPr="00A81A6D" w:rsidRDefault="00DA1A2C" w:rsidP="00257D7E">
            <w:pPr>
              <w:cnfStyle w:val="000000100000" w:firstRow="0" w:lastRow="0" w:firstColumn="0" w:lastColumn="0" w:oddVBand="0" w:evenVBand="0" w:oddHBand="1" w:evenHBand="0" w:firstRowFirstColumn="0" w:firstRowLastColumn="0" w:lastRowFirstColumn="0" w:lastRowLastColumn="0"/>
              <w:rPr>
                <w:color w:val="auto"/>
                <w:szCs w:val="24"/>
              </w:rPr>
            </w:pPr>
            <w:r w:rsidRPr="00A81A6D">
              <w:rPr>
                <w:color w:val="auto"/>
                <w:szCs w:val="24"/>
              </w:rPr>
              <w:t>Målgruppe</w:t>
            </w:r>
            <w:r w:rsidR="00F7652C" w:rsidRPr="00A81A6D">
              <w:rPr>
                <w:color w:val="auto"/>
                <w:szCs w:val="24"/>
              </w:rPr>
              <w:t>rna</w:t>
            </w:r>
            <w:r w:rsidRPr="00A81A6D">
              <w:rPr>
                <w:color w:val="auto"/>
                <w:szCs w:val="24"/>
              </w:rPr>
              <w:t xml:space="preserve"> känner till</w:t>
            </w:r>
            <w:r w:rsidR="003A1B9D" w:rsidRPr="00A81A6D">
              <w:rPr>
                <w:color w:val="auto"/>
                <w:szCs w:val="24"/>
              </w:rPr>
              <w:t xml:space="preserve"> SAMS juridisk</w:t>
            </w:r>
            <w:r w:rsidRPr="00A81A6D">
              <w:rPr>
                <w:color w:val="auto"/>
                <w:szCs w:val="24"/>
              </w:rPr>
              <w:t>a</w:t>
            </w:r>
            <w:r w:rsidR="003A1B9D" w:rsidRPr="00A81A6D">
              <w:rPr>
                <w:color w:val="auto"/>
                <w:szCs w:val="24"/>
              </w:rPr>
              <w:t xml:space="preserve"> ombud</w:t>
            </w:r>
            <w:r w:rsidRPr="00A81A6D">
              <w:rPr>
                <w:color w:val="auto"/>
                <w:szCs w:val="24"/>
              </w:rPr>
              <w:t xml:space="preserve"> och använder sig av dess tjänster.</w:t>
            </w:r>
          </w:p>
          <w:p w14:paraId="23856EEC" w14:textId="77777777" w:rsidR="00A0102D" w:rsidRPr="00A81A6D" w:rsidRDefault="00A0102D" w:rsidP="00A0102D">
            <w:pPr>
              <w:cnfStyle w:val="000000100000" w:firstRow="0" w:lastRow="0" w:firstColumn="0" w:lastColumn="0" w:oddVBand="0" w:evenVBand="0" w:oddHBand="1" w:evenHBand="0" w:firstRowFirstColumn="0" w:firstRowLastColumn="0" w:lastRowFirstColumn="0" w:lastRowLastColumn="0"/>
              <w:rPr>
                <w:color w:val="auto"/>
                <w:szCs w:val="24"/>
              </w:rPr>
            </w:pPr>
            <w:r w:rsidRPr="00A81A6D">
              <w:rPr>
                <w:color w:val="auto"/>
                <w:szCs w:val="24"/>
              </w:rPr>
              <w:t>Rådsökanden förstår sina rättigheter bättre.</w:t>
            </w:r>
          </w:p>
          <w:p w14:paraId="19EC8E36" w14:textId="61C282BE" w:rsidR="00487DAD" w:rsidRPr="00A81A6D" w:rsidRDefault="003A1B9D" w:rsidP="00257D7E">
            <w:pPr>
              <w:cnfStyle w:val="000000100000" w:firstRow="0" w:lastRow="0" w:firstColumn="0" w:lastColumn="0" w:oddVBand="0" w:evenVBand="0" w:oddHBand="1" w:evenHBand="0" w:firstRowFirstColumn="0" w:firstRowLastColumn="0" w:lastRowFirstColumn="0" w:lastRowLastColumn="0"/>
              <w:rPr>
                <w:color w:val="auto"/>
                <w:szCs w:val="24"/>
              </w:rPr>
            </w:pPr>
            <w:r w:rsidRPr="00A81A6D">
              <w:rPr>
                <w:color w:val="auto"/>
                <w:szCs w:val="24"/>
              </w:rPr>
              <w:t>R</w:t>
            </w:r>
            <w:r w:rsidRPr="00A81A6D">
              <w:rPr>
                <w:rFonts w:hint="cs"/>
                <w:color w:val="auto"/>
                <w:szCs w:val="24"/>
              </w:rPr>
              <w:t>å</w:t>
            </w:r>
            <w:r w:rsidRPr="00A81A6D">
              <w:rPr>
                <w:color w:val="auto"/>
                <w:szCs w:val="24"/>
              </w:rPr>
              <w:t>ds</w:t>
            </w:r>
            <w:r w:rsidRPr="00A81A6D">
              <w:rPr>
                <w:rFonts w:hint="cs"/>
                <w:color w:val="auto"/>
                <w:szCs w:val="24"/>
              </w:rPr>
              <w:t>ö</w:t>
            </w:r>
            <w:r w:rsidRPr="00A81A6D">
              <w:rPr>
                <w:color w:val="auto"/>
                <w:szCs w:val="24"/>
              </w:rPr>
              <w:t>kande</w:t>
            </w:r>
            <w:r w:rsidR="00BE0111" w:rsidRPr="00A81A6D">
              <w:rPr>
                <w:color w:val="auto"/>
                <w:szCs w:val="24"/>
              </w:rPr>
              <w:t>n</w:t>
            </w:r>
            <w:r w:rsidRPr="00A81A6D">
              <w:rPr>
                <w:color w:val="auto"/>
                <w:szCs w:val="24"/>
              </w:rPr>
              <w:t xml:space="preserve"> upplever att r</w:t>
            </w:r>
            <w:r w:rsidRPr="00A81A6D">
              <w:rPr>
                <w:rFonts w:hint="cs"/>
                <w:color w:val="auto"/>
                <w:szCs w:val="24"/>
              </w:rPr>
              <w:t>ä</w:t>
            </w:r>
            <w:r w:rsidRPr="00A81A6D">
              <w:rPr>
                <w:color w:val="auto"/>
                <w:szCs w:val="24"/>
              </w:rPr>
              <w:t xml:space="preserve">ttsprocessen </w:t>
            </w:r>
            <w:r w:rsidRPr="00A81A6D">
              <w:rPr>
                <w:rFonts w:hint="cs"/>
                <w:color w:val="auto"/>
                <w:szCs w:val="24"/>
              </w:rPr>
              <w:t>ä</w:t>
            </w:r>
            <w:r w:rsidRPr="00A81A6D">
              <w:rPr>
                <w:color w:val="auto"/>
                <w:szCs w:val="24"/>
              </w:rPr>
              <w:t>r l</w:t>
            </w:r>
            <w:r w:rsidRPr="00A81A6D">
              <w:rPr>
                <w:rFonts w:hint="cs"/>
                <w:color w:val="auto"/>
                <w:szCs w:val="24"/>
              </w:rPr>
              <w:t>ä</w:t>
            </w:r>
            <w:r w:rsidRPr="00A81A6D">
              <w:rPr>
                <w:color w:val="auto"/>
                <w:szCs w:val="24"/>
              </w:rPr>
              <w:t>ttare</w:t>
            </w:r>
            <w:r w:rsidR="00422FFB" w:rsidRPr="00A81A6D">
              <w:rPr>
                <w:color w:val="auto"/>
                <w:szCs w:val="24"/>
              </w:rPr>
              <w:t>.</w:t>
            </w:r>
          </w:p>
          <w:p w14:paraId="71626153" w14:textId="7E1E9237" w:rsidR="00C65639" w:rsidRPr="00A81A6D" w:rsidRDefault="00C65639" w:rsidP="00257D7E">
            <w:pPr>
              <w:cnfStyle w:val="000000100000" w:firstRow="0" w:lastRow="0" w:firstColumn="0" w:lastColumn="0" w:oddVBand="0" w:evenVBand="0" w:oddHBand="1" w:evenHBand="0" w:firstRowFirstColumn="0" w:firstRowLastColumn="0" w:lastRowFirstColumn="0" w:lastRowLastColumn="0"/>
              <w:rPr>
                <w:color w:val="auto"/>
                <w:szCs w:val="24"/>
              </w:rPr>
            </w:pPr>
            <w:r w:rsidRPr="00A81A6D">
              <w:rPr>
                <w:color w:val="auto"/>
                <w:szCs w:val="24"/>
              </w:rPr>
              <w:t>Rådsökande</w:t>
            </w:r>
            <w:r w:rsidR="00BE0111" w:rsidRPr="00A81A6D">
              <w:rPr>
                <w:color w:val="auto"/>
                <w:szCs w:val="24"/>
              </w:rPr>
              <w:t>n</w:t>
            </w:r>
            <w:r w:rsidRPr="00A81A6D">
              <w:rPr>
                <w:color w:val="auto"/>
                <w:szCs w:val="24"/>
              </w:rPr>
              <w:t xml:space="preserve"> förstår servicesystemet bättre</w:t>
            </w:r>
            <w:r w:rsidR="00422FFB" w:rsidRPr="00A81A6D">
              <w:rPr>
                <w:color w:val="auto"/>
                <w:szCs w:val="24"/>
              </w:rPr>
              <w:t>.</w:t>
            </w:r>
          </w:p>
          <w:p w14:paraId="193BB846" w14:textId="75DC52BF" w:rsidR="00C65639" w:rsidRPr="00A81A6D" w:rsidRDefault="003A1B9D" w:rsidP="00257D7E">
            <w:pPr>
              <w:cnfStyle w:val="000000100000" w:firstRow="0" w:lastRow="0" w:firstColumn="0" w:lastColumn="0" w:oddVBand="0" w:evenVBand="0" w:oddHBand="1" w:evenHBand="0" w:firstRowFirstColumn="0" w:firstRowLastColumn="0" w:lastRowFirstColumn="0" w:lastRowLastColumn="0"/>
              <w:rPr>
                <w:color w:val="auto"/>
                <w:szCs w:val="24"/>
              </w:rPr>
            </w:pPr>
            <w:r w:rsidRPr="00A81A6D">
              <w:rPr>
                <w:color w:val="auto"/>
                <w:szCs w:val="24"/>
              </w:rPr>
              <w:t>R</w:t>
            </w:r>
            <w:r w:rsidRPr="00A81A6D">
              <w:rPr>
                <w:rFonts w:hint="cs"/>
                <w:color w:val="auto"/>
                <w:szCs w:val="24"/>
              </w:rPr>
              <w:t>å</w:t>
            </w:r>
            <w:r w:rsidRPr="00A81A6D">
              <w:rPr>
                <w:color w:val="auto"/>
                <w:szCs w:val="24"/>
              </w:rPr>
              <w:t>ds</w:t>
            </w:r>
            <w:r w:rsidRPr="00A81A6D">
              <w:rPr>
                <w:rFonts w:hint="cs"/>
                <w:color w:val="auto"/>
                <w:szCs w:val="24"/>
              </w:rPr>
              <w:t>ö</w:t>
            </w:r>
            <w:r w:rsidRPr="00A81A6D">
              <w:rPr>
                <w:color w:val="auto"/>
                <w:szCs w:val="24"/>
              </w:rPr>
              <w:t>kande</w:t>
            </w:r>
            <w:r w:rsidR="00BE0111" w:rsidRPr="00A81A6D">
              <w:rPr>
                <w:color w:val="auto"/>
                <w:szCs w:val="24"/>
              </w:rPr>
              <w:t>n</w:t>
            </w:r>
            <w:r w:rsidRPr="00A81A6D">
              <w:rPr>
                <w:color w:val="auto"/>
                <w:szCs w:val="24"/>
              </w:rPr>
              <w:t xml:space="preserve"> k</w:t>
            </w:r>
            <w:r w:rsidRPr="00A81A6D">
              <w:rPr>
                <w:rFonts w:hint="cs"/>
                <w:color w:val="auto"/>
                <w:szCs w:val="24"/>
              </w:rPr>
              <w:t>ä</w:t>
            </w:r>
            <w:r w:rsidRPr="00A81A6D">
              <w:rPr>
                <w:color w:val="auto"/>
                <w:szCs w:val="24"/>
              </w:rPr>
              <w:t>nner att de kan p</w:t>
            </w:r>
            <w:r w:rsidRPr="00A81A6D">
              <w:rPr>
                <w:rFonts w:hint="cs"/>
                <w:color w:val="auto"/>
                <w:szCs w:val="24"/>
              </w:rPr>
              <w:t>å</w:t>
            </w:r>
            <w:r w:rsidRPr="00A81A6D">
              <w:rPr>
                <w:color w:val="auto"/>
                <w:szCs w:val="24"/>
              </w:rPr>
              <w:t xml:space="preserve">verka situationen de </w:t>
            </w:r>
            <w:r w:rsidRPr="00A81A6D">
              <w:rPr>
                <w:rFonts w:hint="cs"/>
                <w:color w:val="auto"/>
                <w:szCs w:val="24"/>
              </w:rPr>
              <w:t>ä</w:t>
            </w:r>
            <w:r w:rsidRPr="00A81A6D">
              <w:rPr>
                <w:color w:val="auto"/>
                <w:szCs w:val="24"/>
              </w:rPr>
              <w:t xml:space="preserve">r i.  </w:t>
            </w:r>
          </w:p>
          <w:p w14:paraId="3FCF02E9" w14:textId="205F5283" w:rsidR="00CA681A" w:rsidRPr="00A81A6D" w:rsidRDefault="003A1B9D" w:rsidP="00257D7E">
            <w:pPr>
              <w:cnfStyle w:val="000000100000" w:firstRow="0" w:lastRow="0" w:firstColumn="0" w:lastColumn="0" w:oddVBand="0" w:evenVBand="0" w:oddHBand="1" w:evenHBand="0" w:firstRowFirstColumn="0" w:firstRowLastColumn="0" w:lastRowFirstColumn="0" w:lastRowLastColumn="0"/>
              <w:rPr>
                <w:color w:val="auto"/>
                <w:szCs w:val="24"/>
              </w:rPr>
            </w:pPr>
            <w:r w:rsidRPr="00A81A6D">
              <w:rPr>
                <w:color w:val="auto"/>
                <w:szCs w:val="24"/>
              </w:rPr>
              <w:t>R</w:t>
            </w:r>
            <w:r w:rsidRPr="00A81A6D">
              <w:rPr>
                <w:rFonts w:hint="cs"/>
                <w:color w:val="auto"/>
                <w:szCs w:val="24"/>
              </w:rPr>
              <w:t>å</w:t>
            </w:r>
            <w:r w:rsidRPr="00A81A6D">
              <w:rPr>
                <w:color w:val="auto"/>
                <w:szCs w:val="24"/>
              </w:rPr>
              <w:t>ds</w:t>
            </w:r>
            <w:r w:rsidRPr="00A81A6D">
              <w:rPr>
                <w:rFonts w:hint="cs"/>
                <w:color w:val="auto"/>
                <w:szCs w:val="24"/>
              </w:rPr>
              <w:t>ö</w:t>
            </w:r>
            <w:r w:rsidRPr="00A81A6D">
              <w:rPr>
                <w:color w:val="auto"/>
                <w:szCs w:val="24"/>
              </w:rPr>
              <w:t>kande</w:t>
            </w:r>
            <w:r w:rsidR="00BE0111" w:rsidRPr="00A81A6D">
              <w:rPr>
                <w:color w:val="auto"/>
                <w:szCs w:val="24"/>
              </w:rPr>
              <w:t>n</w:t>
            </w:r>
            <w:r w:rsidRPr="00A81A6D">
              <w:rPr>
                <w:color w:val="auto"/>
                <w:szCs w:val="24"/>
              </w:rPr>
              <w:t xml:space="preserve"> </w:t>
            </w:r>
            <w:r w:rsidRPr="00A81A6D">
              <w:rPr>
                <w:rFonts w:hint="cs"/>
                <w:color w:val="auto"/>
                <w:szCs w:val="24"/>
              </w:rPr>
              <w:t>ä</w:t>
            </w:r>
            <w:r w:rsidRPr="00A81A6D">
              <w:rPr>
                <w:color w:val="auto"/>
                <w:szCs w:val="24"/>
              </w:rPr>
              <w:t>r n</w:t>
            </w:r>
            <w:r w:rsidRPr="00A81A6D">
              <w:rPr>
                <w:rFonts w:hint="cs"/>
                <w:color w:val="auto"/>
                <w:szCs w:val="24"/>
              </w:rPr>
              <w:t>ö</w:t>
            </w:r>
            <w:r w:rsidRPr="00A81A6D">
              <w:rPr>
                <w:color w:val="auto"/>
                <w:szCs w:val="24"/>
              </w:rPr>
              <w:t>jd med r</w:t>
            </w:r>
            <w:r w:rsidRPr="00A81A6D">
              <w:rPr>
                <w:rFonts w:hint="cs"/>
                <w:color w:val="auto"/>
                <w:szCs w:val="24"/>
              </w:rPr>
              <w:t>å</w:t>
            </w:r>
            <w:r w:rsidRPr="00A81A6D">
              <w:rPr>
                <w:color w:val="auto"/>
                <w:szCs w:val="24"/>
              </w:rPr>
              <w:t>dgivningen som f</w:t>
            </w:r>
            <w:r w:rsidRPr="00A81A6D">
              <w:rPr>
                <w:rFonts w:hint="cs"/>
                <w:color w:val="auto"/>
                <w:szCs w:val="24"/>
              </w:rPr>
              <w:t>å</w:t>
            </w:r>
            <w:r w:rsidRPr="00A81A6D">
              <w:rPr>
                <w:color w:val="auto"/>
                <w:szCs w:val="24"/>
              </w:rPr>
              <w:t>tts</w:t>
            </w:r>
            <w:r w:rsidR="00C65639" w:rsidRPr="00A81A6D">
              <w:rPr>
                <w:color w:val="auto"/>
                <w:szCs w:val="24"/>
              </w:rPr>
              <w:t>.</w:t>
            </w:r>
            <w:r w:rsidRPr="00A81A6D">
              <w:rPr>
                <w:color w:val="auto"/>
                <w:szCs w:val="24"/>
              </w:rPr>
              <w:t xml:space="preserve"> </w:t>
            </w:r>
          </w:p>
          <w:p w14:paraId="7BF83083" w14:textId="3FF0245E" w:rsidR="00483190" w:rsidRPr="00A81A6D" w:rsidRDefault="00CA681A" w:rsidP="00257D7E">
            <w:pPr>
              <w:cnfStyle w:val="000000100000" w:firstRow="0" w:lastRow="0" w:firstColumn="0" w:lastColumn="0" w:oddVBand="0" w:evenVBand="0" w:oddHBand="1" w:evenHBand="0" w:firstRowFirstColumn="0" w:firstRowLastColumn="0" w:lastRowFirstColumn="0" w:lastRowLastColumn="0"/>
              <w:rPr>
                <w:color w:val="auto"/>
                <w:szCs w:val="24"/>
              </w:rPr>
            </w:pPr>
            <w:r w:rsidRPr="00A81A6D">
              <w:rPr>
                <w:color w:val="auto"/>
                <w:szCs w:val="24"/>
              </w:rPr>
              <w:lastRenderedPageBreak/>
              <w:t>Rådsökande</w:t>
            </w:r>
            <w:r w:rsidR="00BE0111" w:rsidRPr="00A81A6D">
              <w:rPr>
                <w:color w:val="auto"/>
                <w:szCs w:val="24"/>
              </w:rPr>
              <w:t>n</w:t>
            </w:r>
            <w:r w:rsidRPr="00A81A6D">
              <w:rPr>
                <w:color w:val="auto"/>
                <w:szCs w:val="24"/>
              </w:rPr>
              <w:t xml:space="preserve"> får möjlighet at</w:t>
            </w:r>
            <w:r w:rsidR="001B1E94" w:rsidRPr="00A81A6D">
              <w:rPr>
                <w:color w:val="auto"/>
                <w:szCs w:val="24"/>
              </w:rPr>
              <w:t>t konsultera jurister</w:t>
            </w:r>
            <w:r w:rsidR="004F5296" w:rsidRPr="00A81A6D">
              <w:rPr>
                <w:color w:val="auto"/>
                <w:szCs w:val="24"/>
              </w:rPr>
              <w:t xml:space="preserve"> personligen på rådgivningsträffar</w:t>
            </w:r>
            <w:r w:rsidR="00817FC5" w:rsidRPr="00A81A6D">
              <w:rPr>
                <w:color w:val="auto"/>
                <w:szCs w:val="24"/>
              </w:rPr>
              <w:t>.</w:t>
            </w:r>
          </w:p>
        </w:tc>
        <w:tc>
          <w:tcPr>
            <w:tcW w:w="3223" w:type="dxa"/>
          </w:tcPr>
          <w:p w14:paraId="0BDBB77A" w14:textId="33602599" w:rsidR="00212A70" w:rsidRPr="00A81A6D" w:rsidRDefault="00212A70" w:rsidP="005A49F6">
            <w:pPr>
              <w:tabs>
                <w:tab w:val="left" w:pos="324"/>
              </w:tabs>
              <w:cnfStyle w:val="000000100000" w:firstRow="0" w:lastRow="0" w:firstColumn="0" w:lastColumn="0" w:oddVBand="0" w:evenVBand="0" w:oddHBand="1" w:evenHBand="0" w:firstRowFirstColumn="0" w:firstRowLastColumn="0" w:lastRowFirstColumn="0" w:lastRowLastColumn="0"/>
              <w:rPr>
                <w:color w:val="auto"/>
                <w:szCs w:val="24"/>
              </w:rPr>
            </w:pPr>
            <w:r w:rsidRPr="00A81A6D">
              <w:rPr>
                <w:color w:val="auto"/>
                <w:szCs w:val="24"/>
              </w:rPr>
              <w:lastRenderedPageBreak/>
              <w:t xml:space="preserve">1. </w:t>
            </w:r>
            <w:r w:rsidR="009A2ED3" w:rsidRPr="00A81A6D">
              <w:rPr>
                <w:color w:val="auto"/>
                <w:szCs w:val="24"/>
              </w:rPr>
              <w:t>Juristernas</w:t>
            </w:r>
            <w:r w:rsidRPr="00A81A6D">
              <w:rPr>
                <w:color w:val="auto"/>
                <w:szCs w:val="24"/>
              </w:rPr>
              <w:t xml:space="preserve"> observationer dokumenteras</w:t>
            </w:r>
            <w:r w:rsidR="0020377C" w:rsidRPr="00A81A6D">
              <w:rPr>
                <w:color w:val="auto"/>
                <w:szCs w:val="24"/>
              </w:rPr>
              <w:t xml:space="preserve"> efter varje avslutat ärende</w:t>
            </w:r>
          </w:p>
          <w:p w14:paraId="2F6C6756" w14:textId="68490406" w:rsidR="0020377C" w:rsidRPr="00A81A6D" w:rsidRDefault="0020377C" w:rsidP="005A49F6">
            <w:pPr>
              <w:tabs>
                <w:tab w:val="left" w:pos="324"/>
              </w:tabs>
              <w:cnfStyle w:val="000000100000" w:firstRow="0" w:lastRow="0" w:firstColumn="0" w:lastColumn="0" w:oddVBand="0" w:evenVBand="0" w:oddHBand="1" w:evenHBand="0" w:firstRowFirstColumn="0" w:firstRowLastColumn="0" w:lastRowFirstColumn="0" w:lastRowLastColumn="0"/>
              <w:rPr>
                <w:color w:val="auto"/>
                <w:szCs w:val="24"/>
                <w:lang w:val="nb-NO"/>
              </w:rPr>
            </w:pPr>
            <w:r w:rsidRPr="00A81A6D">
              <w:rPr>
                <w:color w:val="auto"/>
                <w:szCs w:val="24"/>
                <w:lang w:val="nb-NO"/>
              </w:rPr>
              <w:t>I st</w:t>
            </w:r>
            <w:r w:rsidR="00940438" w:rsidRPr="00A81A6D">
              <w:rPr>
                <w:color w:val="auto"/>
                <w:szCs w:val="24"/>
                <w:lang w:val="nb-NO"/>
              </w:rPr>
              <w:t xml:space="preserve">atistikförklaringen </w:t>
            </w:r>
            <w:r w:rsidRPr="00A81A6D">
              <w:rPr>
                <w:color w:val="auto"/>
                <w:szCs w:val="24"/>
                <w:lang w:val="nb-NO"/>
              </w:rPr>
              <w:t>framkommer bl</w:t>
            </w:r>
            <w:r w:rsidR="00FC03B9" w:rsidRPr="00A81A6D">
              <w:rPr>
                <w:color w:val="auto"/>
                <w:szCs w:val="24"/>
                <w:lang w:val="nb-NO"/>
              </w:rPr>
              <w:t>a.</w:t>
            </w:r>
          </w:p>
          <w:p w14:paraId="5C95E6EE" w14:textId="187FA076" w:rsidR="00212A70" w:rsidRPr="00A81A6D" w:rsidRDefault="00FC03B9" w:rsidP="005A49F6">
            <w:pPr>
              <w:pStyle w:val="Liststycke"/>
              <w:numPr>
                <w:ilvl w:val="0"/>
                <w:numId w:val="23"/>
              </w:numPr>
              <w:tabs>
                <w:tab w:val="left" w:pos="324"/>
              </w:tabs>
              <w:ind w:left="0" w:firstLine="0"/>
              <w:cnfStyle w:val="000000100000" w:firstRow="0" w:lastRow="0" w:firstColumn="0" w:lastColumn="0" w:oddVBand="0" w:evenVBand="0" w:oddHBand="1" w:evenHBand="0" w:firstRowFirstColumn="0" w:firstRowLastColumn="0" w:lastRowFirstColumn="0" w:lastRowLastColumn="0"/>
              <w:rPr>
                <w:color w:val="auto"/>
                <w:szCs w:val="24"/>
              </w:rPr>
            </w:pPr>
            <w:r w:rsidRPr="00A81A6D">
              <w:rPr>
                <w:color w:val="auto"/>
                <w:szCs w:val="24"/>
              </w:rPr>
              <w:t xml:space="preserve">Har </w:t>
            </w:r>
            <w:r w:rsidR="00212A70" w:rsidRPr="00A81A6D">
              <w:rPr>
                <w:color w:val="auto"/>
                <w:szCs w:val="24"/>
              </w:rPr>
              <w:t>r</w:t>
            </w:r>
            <w:r w:rsidR="00212A70" w:rsidRPr="00A81A6D">
              <w:rPr>
                <w:rFonts w:hint="cs"/>
                <w:color w:val="auto"/>
                <w:szCs w:val="24"/>
              </w:rPr>
              <w:t>å</w:t>
            </w:r>
            <w:r w:rsidR="00212A70" w:rsidRPr="00A81A6D">
              <w:rPr>
                <w:color w:val="auto"/>
                <w:szCs w:val="24"/>
              </w:rPr>
              <w:t>ds</w:t>
            </w:r>
            <w:r w:rsidR="00212A70" w:rsidRPr="00A81A6D">
              <w:rPr>
                <w:rFonts w:hint="cs"/>
                <w:color w:val="auto"/>
                <w:szCs w:val="24"/>
              </w:rPr>
              <w:t>ö</w:t>
            </w:r>
            <w:r w:rsidR="00212A70" w:rsidRPr="00A81A6D">
              <w:rPr>
                <w:color w:val="auto"/>
                <w:szCs w:val="24"/>
              </w:rPr>
              <w:t>kande</w:t>
            </w:r>
            <w:r w:rsidR="00524756" w:rsidRPr="00A81A6D">
              <w:rPr>
                <w:color w:val="auto"/>
                <w:szCs w:val="24"/>
              </w:rPr>
              <w:t>n</w:t>
            </w:r>
            <w:r w:rsidR="00212A70" w:rsidRPr="00A81A6D">
              <w:rPr>
                <w:color w:val="auto"/>
                <w:szCs w:val="24"/>
              </w:rPr>
              <w:t xml:space="preserve"> f</w:t>
            </w:r>
            <w:r w:rsidR="00212A70" w:rsidRPr="00A81A6D">
              <w:rPr>
                <w:rFonts w:hint="cs"/>
                <w:color w:val="auto"/>
                <w:szCs w:val="24"/>
              </w:rPr>
              <w:t>å</w:t>
            </w:r>
            <w:r w:rsidR="00212A70" w:rsidRPr="00A81A6D">
              <w:rPr>
                <w:color w:val="auto"/>
                <w:szCs w:val="24"/>
              </w:rPr>
              <w:t xml:space="preserve">tt verktyg att hantera situationen.                                         </w:t>
            </w:r>
          </w:p>
          <w:p w14:paraId="28708762" w14:textId="0F68F0EB" w:rsidR="00212A70" w:rsidRPr="00A81A6D" w:rsidRDefault="00FC03B9" w:rsidP="005A49F6">
            <w:pPr>
              <w:pStyle w:val="Liststycke"/>
              <w:numPr>
                <w:ilvl w:val="0"/>
                <w:numId w:val="23"/>
              </w:numPr>
              <w:tabs>
                <w:tab w:val="left" w:pos="324"/>
              </w:tabs>
              <w:ind w:left="0" w:firstLine="0"/>
              <w:cnfStyle w:val="000000100000" w:firstRow="0" w:lastRow="0" w:firstColumn="0" w:lastColumn="0" w:oddVBand="0" w:evenVBand="0" w:oddHBand="1" w:evenHBand="0" w:firstRowFirstColumn="0" w:firstRowLastColumn="0" w:lastRowFirstColumn="0" w:lastRowLastColumn="0"/>
              <w:rPr>
                <w:color w:val="auto"/>
                <w:szCs w:val="24"/>
              </w:rPr>
            </w:pPr>
            <w:r w:rsidRPr="00A81A6D">
              <w:rPr>
                <w:color w:val="auto"/>
                <w:szCs w:val="24"/>
              </w:rPr>
              <w:t>Känner sig</w:t>
            </w:r>
            <w:r w:rsidR="00212A70" w:rsidRPr="00A81A6D">
              <w:rPr>
                <w:color w:val="auto"/>
                <w:szCs w:val="24"/>
              </w:rPr>
              <w:t xml:space="preserve"> r</w:t>
            </w:r>
            <w:r w:rsidR="00212A70" w:rsidRPr="00A81A6D">
              <w:rPr>
                <w:rFonts w:hint="cs"/>
                <w:color w:val="auto"/>
                <w:szCs w:val="24"/>
              </w:rPr>
              <w:t>å</w:t>
            </w:r>
            <w:r w:rsidR="00212A70" w:rsidRPr="00A81A6D">
              <w:rPr>
                <w:color w:val="auto"/>
                <w:szCs w:val="24"/>
              </w:rPr>
              <w:t>ds</w:t>
            </w:r>
            <w:r w:rsidR="00212A70" w:rsidRPr="00A81A6D">
              <w:rPr>
                <w:rFonts w:hint="cs"/>
                <w:color w:val="auto"/>
                <w:szCs w:val="24"/>
              </w:rPr>
              <w:t>ö</w:t>
            </w:r>
            <w:r w:rsidR="00212A70" w:rsidRPr="00A81A6D">
              <w:rPr>
                <w:color w:val="auto"/>
                <w:szCs w:val="24"/>
              </w:rPr>
              <w:t xml:space="preserve">kande tryggare med de beslut som tas kring dem.                                       </w:t>
            </w:r>
          </w:p>
          <w:p w14:paraId="0C1DE057" w14:textId="171A457F" w:rsidR="007F6065" w:rsidRPr="00A81A6D" w:rsidRDefault="00FC03B9" w:rsidP="005A49F6">
            <w:pPr>
              <w:pStyle w:val="Liststycke"/>
              <w:numPr>
                <w:ilvl w:val="0"/>
                <w:numId w:val="23"/>
              </w:numPr>
              <w:tabs>
                <w:tab w:val="left" w:pos="324"/>
              </w:tabs>
              <w:ind w:left="0" w:firstLine="0"/>
              <w:cnfStyle w:val="000000100000" w:firstRow="0" w:lastRow="0" w:firstColumn="0" w:lastColumn="0" w:oddVBand="0" w:evenVBand="0" w:oddHBand="1" w:evenHBand="0" w:firstRowFirstColumn="0" w:firstRowLastColumn="0" w:lastRowFirstColumn="0" w:lastRowLastColumn="0"/>
              <w:rPr>
                <w:color w:val="auto"/>
                <w:szCs w:val="24"/>
              </w:rPr>
            </w:pPr>
            <w:r w:rsidRPr="00A81A6D">
              <w:rPr>
                <w:color w:val="auto"/>
                <w:szCs w:val="24"/>
              </w:rPr>
              <w:t>Har</w:t>
            </w:r>
            <w:r w:rsidR="00212A70" w:rsidRPr="00A81A6D">
              <w:rPr>
                <w:color w:val="auto"/>
                <w:szCs w:val="24"/>
              </w:rPr>
              <w:t xml:space="preserve"> indirekta m</w:t>
            </w:r>
            <w:r w:rsidR="00212A70" w:rsidRPr="00A81A6D">
              <w:rPr>
                <w:rFonts w:hint="cs"/>
                <w:color w:val="auto"/>
                <w:szCs w:val="24"/>
              </w:rPr>
              <w:t>å</w:t>
            </w:r>
            <w:r w:rsidR="00212A70" w:rsidRPr="00A81A6D">
              <w:rPr>
                <w:color w:val="auto"/>
                <w:szCs w:val="24"/>
              </w:rPr>
              <w:t>lgruppe</w:t>
            </w:r>
            <w:r w:rsidR="00F7652C" w:rsidRPr="00A81A6D">
              <w:rPr>
                <w:color w:val="auto"/>
                <w:szCs w:val="24"/>
              </w:rPr>
              <w:t>rna</w:t>
            </w:r>
            <w:r w:rsidR="00212A70" w:rsidRPr="00A81A6D">
              <w:rPr>
                <w:color w:val="auto"/>
                <w:szCs w:val="24"/>
              </w:rPr>
              <w:t xml:space="preserve"> f</w:t>
            </w:r>
            <w:r w:rsidR="00212A70" w:rsidRPr="00A81A6D">
              <w:rPr>
                <w:rFonts w:hint="cs"/>
                <w:color w:val="auto"/>
                <w:szCs w:val="24"/>
              </w:rPr>
              <w:t>å</w:t>
            </w:r>
            <w:r w:rsidR="00212A70" w:rsidRPr="00A81A6D">
              <w:rPr>
                <w:color w:val="auto"/>
                <w:szCs w:val="24"/>
              </w:rPr>
              <w:t xml:space="preserve">tt verktyg att hantera sitt </w:t>
            </w:r>
            <w:r w:rsidR="00212A70" w:rsidRPr="00A81A6D">
              <w:rPr>
                <w:rFonts w:hint="cs"/>
                <w:color w:val="auto"/>
                <w:szCs w:val="24"/>
              </w:rPr>
              <w:t>ä</w:t>
            </w:r>
            <w:r w:rsidR="00212A70" w:rsidRPr="00A81A6D">
              <w:rPr>
                <w:color w:val="auto"/>
                <w:szCs w:val="24"/>
              </w:rPr>
              <w:t xml:space="preserve">rende.               </w:t>
            </w:r>
            <w:r w:rsidR="003715D8" w:rsidRPr="00A81A6D">
              <w:rPr>
                <w:color w:val="auto"/>
                <w:szCs w:val="24"/>
              </w:rPr>
              <w:t xml:space="preserve">                            </w:t>
            </w:r>
          </w:p>
          <w:p w14:paraId="2819E38B" w14:textId="7994C916" w:rsidR="00916DB3" w:rsidRPr="00A81A6D" w:rsidRDefault="007F6065" w:rsidP="005A49F6">
            <w:pPr>
              <w:pStyle w:val="Liststycke"/>
              <w:numPr>
                <w:ilvl w:val="0"/>
                <w:numId w:val="23"/>
              </w:numPr>
              <w:tabs>
                <w:tab w:val="left" w:pos="324"/>
              </w:tabs>
              <w:ind w:left="0" w:firstLine="0"/>
              <w:cnfStyle w:val="000000100000" w:firstRow="0" w:lastRow="0" w:firstColumn="0" w:lastColumn="0" w:oddVBand="0" w:evenVBand="0" w:oddHBand="1" w:evenHBand="0" w:firstRowFirstColumn="0" w:firstRowLastColumn="0" w:lastRowFirstColumn="0" w:lastRowLastColumn="0"/>
              <w:rPr>
                <w:color w:val="auto"/>
                <w:szCs w:val="24"/>
              </w:rPr>
            </w:pPr>
            <w:r w:rsidRPr="00A81A6D">
              <w:rPr>
                <w:color w:val="auto"/>
                <w:szCs w:val="24"/>
              </w:rPr>
              <w:t>Information om</w:t>
            </w:r>
            <w:r w:rsidR="00F42DEC" w:rsidRPr="00A81A6D">
              <w:rPr>
                <w:color w:val="auto"/>
                <w:szCs w:val="24"/>
              </w:rPr>
              <w:t xml:space="preserve"> </w:t>
            </w:r>
            <w:proofErr w:type="gramStart"/>
            <w:r w:rsidR="00F42DEC" w:rsidRPr="00A81A6D">
              <w:rPr>
                <w:color w:val="auto"/>
                <w:szCs w:val="24"/>
              </w:rPr>
              <w:t>bl.a.</w:t>
            </w:r>
            <w:proofErr w:type="gramEnd"/>
            <w:r w:rsidRPr="00A81A6D">
              <w:rPr>
                <w:color w:val="auto"/>
                <w:szCs w:val="24"/>
              </w:rPr>
              <w:t xml:space="preserve"> ärendets tema, </w:t>
            </w:r>
            <w:r w:rsidR="009C0342" w:rsidRPr="00A81A6D">
              <w:rPr>
                <w:color w:val="auto"/>
                <w:szCs w:val="24"/>
              </w:rPr>
              <w:t>geografi och antalet arbetstimmar som använts</w:t>
            </w:r>
            <w:r w:rsidR="00325A58" w:rsidRPr="00A81A6D">
              <w:rPr>
                <w:color w:val="auto"/>
                <w:szCs w:val="24"/>
              </w:rPr>
              <w:t>.</w:t>
            </w:r>
          </w:p>
          <w:p w14:paraId="169F0E8E" w14:textId="70A122A8" w:rsidR="00212A70" w:rsidRPr="00A81A6D" w:rsidRDefault="00916DB3" w:rsidP="005A49F6">
            <w:pPr>
              <w:pStyle w:val="Liststycke"/>
              <w:numPr>
                <w:ilvl w:val="0"/>
                <w:numId w:val="23"/>
              </w:numPr>
              <w:tabs>
                <w:tab w:val="left" w:pos="324"/>
              </w:tabs>
              <w:ind w:left="0" w:firstLine="0"/>
              <w:cnfStyle w:val="000000100000" w:firstRow="0" w:lastRow="0" w:firstColumn="0" w:lastColumn="0" w:oddVBand="0" w:evenVBand="0" w:oddHBand="1" w:evenHBand="0" w:firstRowFirstColumn="0" w:firstRowLastColumn="0" w:lastRowFirstColumn="0" w:lastRowLastColumn="0"/>
              <w:rPr>
                <w:color w:val="auto"/>
                <w:szCs w:val="24"/>
              </w:rPr>
            </w:pPr>
            <w:r w:rsidRPr="00A81A6D">
              <w:rPr>
                <w:color w:val="auto"/>
                <w:szCs w:val="24"/>
              </w:rPr>
              <w:t xml:space="preserve">Vid personliga rådgivningsträffar utvärderar rådsökande rådgivningen på plats.                  </w:t>
            </w:r>
            <w:r w:rsidR="00212A70" w:rsidRPr="00A81A6D">
              <w:rPr>
                <w:color w:val="auto"/>
                <w:szCs w:val="24"/>
              </w:rPr>
              <w:t xml:space="preserve">                 </w:t>
            </w:r>
          </w:p>
          <w:p w14:paraId="24C1A80E" w14:textId="732E39DD" w:rsidR="00212A70" w:rsidRPr="00A81A6D" w:rsidRDefault="00212A70" w:rsidP="005A49F6">
            <w:pPr>
              <w:tabs>
                <w:tab w:val="left" w:pos="324"/>
              </w:tabs>
              <w:cnfStyle w:val="000000100000" w:firstRow="0" w:lastRow="0" w:firstColumn="0" w:lastColumn="0" w:oddVBand="0" w:evenVBand="0" w:oddHBand="1" w:evenHBand="0" w:firstRowFirstColumn="0" w:firstRowLastColumn="0" w:lastRowFirstColumn="0" w:lastRowLastColumn="0"/>
              <w:rPr>
                <w:color w:val="auto"/>
                <w:szCs w:val="24"/>
              </w:rPr>
            </w:pPr>
            <w:r w:rsidRPr="00A81A6D">
              <w:rPr>
                <w:color w:val="auto"/>
                <w:szCs w:val="24"/>
              </w:rPr>
              <w:lastRenderedPageBreak/>
              <w:t>2. Responsenk</w:t>
            </w:r>
            <w:r w:rsidRPr="00A81A6D">
              <w:rPr>
                <w:rFonts w:hint="cs"/>
                <w:color w:val="auto"/>
                <w:szCs w:val="24"/>
              </w:rPr>
              <w:t>ä</w:t>
            </w:r>
            <w:r w:rsidRPr="00A81A6D">
              <w:rPr>
                <w:color w:val="auto"/>
                <w:szCs w:val="24"/>
              </w:rPr>
              <w:t>t skickas till r</w:t>
            </w:r>
            <w:r w:rsidRPr="00A81A6D">
              <w:rPr>
                <w:rFonts w:hint="cs"/>
                <w:color w:val="auto"/>
                <w:szCs w:val="24"/>
              </w:rPr>
              <w:t>å</w:t>
            </w:r>
            <w:r w:rsidRPr="00A81A6D">
              <w:rPr>
                <w:color w:val="auto"/>
                <w:szCs w:val="24"/>
              </w:rPr>
              <w:t>d</w:t>
            </w:r>
            <w:r w:rsidR="00953BF5" w:rsidRPr="00A81A6D">
              <w:rPr>
                <w:color w:val="auto"/>
                <w:szCs w:val="24"/>
              </w:rPr>
              <w:t xml:space="preserve">sökande </w:t>
            </w:r>
            <w:r w:rsidR="003A60D4" w:rsidRPr="00A81A6D">
              <w:rPr>
                <w:color w:val="auto"/>
                <w:szCs w:val="24"/>
              </w:rPr>
              <w:t xml:space="preserve">per mejl </w:t>
            </w:r>
            <w:r w:rsidRPr="00A81A6D">
              <w:rPr>
                <w:color w:val="auto"/>
                <w:szCs w:val="24"/>
              </w:rPr>
              <w:t xml:space="preserve">efter </w:t>
            </w:r>
            <w:r w:rsidRPr="00A81A6D">
              <w:rPr>
                <w:rFonts w:hint="cs"/>
                <w:color w:val="auto"/>
                <w:szCs w:val="24"/>
              </w:rPr>
              <w:t>ä</w:t>
            </w:r>
            <w:r w:rsidRPr="00A81A6D">
              <w:rPr>
                <w:color w:val="auto"/>
                <w:szCs w:val="24"/>
              </w:rPr>
              <w:t>rendet</w:t>
            </w:r>
            <w:r w:rsidR="00463C12" w:rsidRPr="00A81A6D">
              <w:rPr>
                <w:color w:val="auto"/>
                <w:szCs w:val="24"/>
              </w:rPr>
              <w:t>:</w:t>
            </w:r>
            <w:r w:rsidRPr="00A81A6D">
              <w:rPr>
                <w:color w:val="auto"/>
                <w:szCs w:val="24"/>
              </w:rPr>
              <w:t xml:space="preserve">       </w:t>
            </w:r>
          </w:p>
          <w:p w14:paraId="518B8B34" w14:textId="77777777" w:rsidR="00212A70" w:rsidRPr="00A81A6D" w:rsidRDefault="00212A70" w:rsidP="005A49F6">
            <w:pPr>
              <w:pStyle w:val="Liststycke"/>
              <w:numPr>
                <w:ilvl w:val="0"/>
                <w:numId w:val="22"/>
              </w:numPr>
              <w:tabs>
                <w:tab w:val="left" w:pos="324"/>
              </w:tabs>
              <w:ind w:left="0" w:firstLine="0"/>
              <w:cnfStyle w:val="000000100000" w:firstRow="0" w:lastRow="0" w:firstColumn="0" w:lastColumn="0" w:oddVBand="0" w:evenVBand="0" w:oddHBand="1" w:evenHBand="0" w:firstRowFirstColumn="0" w:firstRowLastColumn="0" w:lastRowFirstColumn="0" w:lastRowLastColumn="0"/>
              <w:rPr>
                <w:color w:val="auto"/>
                <w:szCs w:val="24"/>
              </w:rPr>
            </w:pPr>
            <w:r w:rsidRPr="00A81A6D">
              <w:rPr>
                <w:color w:val="auto"/>
                <w:szCs w:val="24"/>
              </w:rPr>
              <w:t>Hur lyckades vi med den juridiska r</w:t>
            </w:r>
            <w:r w:rsidRPr="00A81A6D">
              <w:rPr>
                <w:rFonts w:hint="cs"/>
                <w:color w:val="auto"/>
                <w:szCs w:val="24"/>
              </w:rPr>
              <w:t>å</w:t>
            </w:r>
            <w:r w:rsidRPr="00A81A6D">
              <w:rPr>
                <w:color w:val="auto"/>
                <w:szCs w:val="24"/>
              </w:rPr>
              <w:t xml:space="preserve">dgivningen?            </w:t>
            </w:r>
          </w:p>
          <w:p w14:paraId="459C72AC" w14:textId="77777777" w:rsidR="00212A70" w:rsidRPr="00A81A6D" w:rsidRDefault="00212A70" w:rsidP="005A49F6">
            <w:pPr>
              <w:pStyle w:val="Liststycke"/>
              <w:numPr>
                <w:ilvl w:val="0"/>
                <w:numId w:val="22"/>
              </w:numPr>
              <w:tabs>
                <w:tab w:val="left" w:pos="324"/>
              </w:tabs>
              <w:ind w:left="0" w:firstLine="0"/>
              <w:cnfStyle w:val="000000100000" w:firstRow="0" w:lastRow="0" w:firstColumn="0" w:lastColumn="0" w:oddVBand="0" w:evenVBand="0" w:oddHBand="1" w:evenHBand="0" w:firstRowFirstColumn="0" w:firstRowLastColumn="0" w:lastRowFirstColumn="0" w:lastRowLastColumn="0"/>
              <w:rPr>
                <w:color w:val="auto"/>
                <w:szCs w:val="24"/>
              </w:rPr>
            </w:pPr>
            <w:r w:rsidRPr="00A81A6D">
              <w:rPr>
                <w:color w:val="auto"/>
                <w:szCs w:val="24"/>
              </w:rPr>
              <w:t>Fick du hj</w:t>
            </w:r>
            <w:r w:rsidRPr="00A81A6D">
              <w:rPr>
                <w:rFonts w:hint="cs"/>
                <w:color w:val="auto"/>
                <w:szCs w:val="24"/>
              </w:rPr>
              <w:t>ä</w:t>
            </w:r>
            <w:r w:rsidRPr="00A81A6D">
              <w:rPr>
                <w:color w:val="auto"/>
                <w:szCs w:val="24"/>
              </w:rPr>
              <w:t xml:space="preserve">lp i ditt </w:t>
            </w:r>
            <w:r w:rsidRPr="00A81A6D">
              <w:rPr>
                <w:rFonts w:hint="cs"/>
                <w:color w:val="auto"/>
                <w:szCs w:val="24"/>
              </w:rPr>
              <w:t>ä</w:t>
            </w:r>
            <w:r w:rsidRPr="00A81A6D">
              <w:rPr>
                <w:color w:val="auto"/>
                <w:szCs w:val="24"/>
              </w:rPr>
              <w:t xml:space="preserve">rende?      </w:t>
            </w:r>
          </w:p>
          <w:p w14:paraId="68AA71CA" w14:textId="64057268" w:rsidR="00212A70" w:rsidRPr="00A81A6D" w:rsidRDefault="00212A70" w:rsidP="005A49F6">
            <w:pPr>
              <w:pStyle w:val="Liststycke"/>
              <w:numPr>
                <w:ilvl w:val="0"/>
                <w:numId w:val="22"/>
              </w:numPr>
              <w:tabs>
                <w:tab w:val="left" w:pos="324"/>
              </w:tabs>
              <w:ind w:left="0" w:firstLine="0"/>
              <w:cnfStyle w:val="000000100000" w:firstRow="0" w:lastRow="0" w:firstColumn="0" w:lastColumn="0" w:oddVBand="0" w:evenVBand="0" w:oddHBand="1" w:evenHBand="0" w:firstRowFirstColumn="0" w:firstRowLastColumn="0" w:lastRowFirstColumn="0" w:lastRowLastColumn="0"/>
              <w:rPr>
                <w:color w:val="auto"/>
                <w:szCs w:val="24"/>
              </w:rPr>
            </w:pPr>
            <w:r w:rsidRPr="00A81A6D">
              <w:rPr>
                <w:color w:val="auto"/>
                <w:szCs w:val="24"/>
              </w:rPr>
              <w:t>Kan du rekommendera den juridiska r</w:t>
            </w:r>
            <w:r w:rsidRPr="00A81A6D">
              <w:rPr>
                <w:rFonts w:hint="cs"/>
                <w:color w:val="auto"/>
                <w:szCs w:val="24"/>
              </w:rPr>
              <w:t>å</w:t>
            </w:r>
            <w:r w:rsidRPr="00A81A6D">
              <w:rPr>
                <w:color w:val="auto"/>
                <w:szCs w:val="24"/>
              </w:rPr>
              <w:t>dgivningen till n</w:t>
            </w:r>
            <w:r w:rsidRPr="00A81A6D">
              <w:rPr>
                <w:rFonts w:hint="cs"/>
                <w:color w:val="auto"/>
                <w:szCs w:val="24"/>
              </w:rPr>
              <w:t>å</w:t>
            </w:r>
            <w:r w:rsidRPr="00A81A6D">
              <w:rPr>
                <w:color w:val="auto"/>
                <w:szCs w:val="24"/>
              </w:rPr>
              <w:t xml:space="preserve">gon annan?     </w:t>
            </w:r>
          </w:p>
          <w:p w14:paraId="0F6946B2" w14:textId="4DAFDAED" w:rsidR="002E1C4B" w:rsidRPr="00A81A6D" w:rsidRDefault="000C30A5" w:rsidP="005A49F6">
            <w:pPr>
              <w:tabs>
                <w:tab w:val="left" w:pos="324"/>
              </w:tabs>
              <w:cnfStyle w:val="000000100000" w:firstRow="0" w:lastRow="0" w:firstColumn="0" w:lastColumn="0" w:oddVBand="0" w:evenVBand="0" w:oddHBand="1" w:evenHBand="0" w:firstRowFirstColumn="0" w:firstRowLastColumn="0" w:lastRowFirstColumn="0" w:lastRowLastColumn="0"/>
              <w:rPr>
                <w:color w:val="auto"/>
                <w:szCs w:val="24"/>
              </w:rPr>
            </w:pPr>
            <w:r w:rsidRPr="00A81A6D">
              <w:rPr>
                <w:color w:val="auto"/>
                <w:szCs w:val="24"/>
              </w:rPr>
              <w:t>3.</w:t>
            </w:r>
            <w:r w:rsidR="000114DB" w:rsidRPr="00A81A6D">
              <w:rPr>
                <w:color w:val="auto"/>
                <w:szCs w:val="24"/>
              </w:rPr>
              <w:t xml:space="preserve"> Antalet </w:t>
            </w:r>
            <w:r w:rsidR="00F504CF" w:rsidRPr="00A81A6D">
              <w:rPr>
                <w:color w:val="auto"/>
                <w:szCs w:val="24"/>
              </w:rPr>
              <w:t xml:space="preserve">enskilda </w:t>
            </w:r>
            <w:r w:rsidR="008372D0" w:rsidRPr="00A81A6D">
              <w:rPr>
                <w:color w:val="auto"/>
                <w:szCs w:val="24"/>
              </w:rPr>
              <w:t>rådsökanden</w:t>
            </w:r>
            <w:r w:rsidR="000114DB" w:rsidRPr="00A81A6D">
              <w:rPr>
                <w:color w:val="auto"/>
                <w:szCs w:val="24"/>
              </w:rPr>
              <w:t xml:space="preserve"> </w:t>
            </w:r>
            <w:r w:rsidR="00D6219C" w:rsidRPr="00A81A6D">
              <w:rPr>
                <w:color w:val="auto"/>
                <w:szCs w:val="24"/>
              </w:rPr>
              <w:t>s</w:t>
            </w:r>
            <w:r w:rsidR="00A3113E" w:rsidRPr="00A81A6D">
              <w:rPr>
                <w:color w:val="auto"/>
                <w:szCs w:val="24"/>
              </w:rPr>
              <w:t>om</w:t>
            </w:r>
            <w:r w:rsidR="000114DB" w:rsidRPr="00A81A6D">
              <w:rPr>
                <w:color w:val="auto"/>
                <w:szCs w:val="24"/>
              </w:rPr>
              <w:t xml:space="preserve"> kontak</w:t>
            </w:r>
            <w:r w:rsidR="00A3113E" w:rsidRPr="00A81A6D">
              <w:rPr>
                <w:color w:val="auto"/>
                <w:szCs w:val="24"/>
              </w:rPr>
              <w:t>tar oss</w:t>
            </w:r>
            <w:r w:rsidR="00FE2C9C" w:rsidRPr="00A81A6D">
              <w:rPr>
                <w:color w:val="auto"/>
                <w:szCs w:val="24"/>
              </w:rPr>
              <w:t xml:space="preserve"> under året</w:t>
            </w:r>
            <w:r w:rsidR="002631FF" w:rsidRPr="00A81A6D">
              <w:rPr>
                <w:color w:val="auto"/>
                <w:szCs w:val="24"/>
              </w:rPr>
              <w:t xml:space="preserve"> och antalet frågor.</w:t>
            </w:r>
          </w:p>
          <w:p w14:paraId="7B6A092C" w14:textId="68BEF2EC" w:rsidR="002E1C4B" w:rsidRPr="00A81A6D" w:rsidRDefault="00822516" w:rsidP="005A49F6">
            <w:pPr>
              <w:tabs>
                <w:tab w:val="left" w:pos="324"/>
              </w:tabs>
              <w:cnfStyle w:val="000000100000" w:firstRow="0" w:lastRow="0" w:firstColumn="0" w:lastColumn="0" w:oddVBand="0" w:evenVBand="0" w:oddHBand="1" w:evenHBand="0" w:firstRowFirstColumn="0" w:firstRowLastColumn="0" w:lastRowFirstColumn="0" w:lastRowLastColumn="0"/>
              <w:rPr>
                <w:color w:val="auto"/>
                <w:szCs w:val="24"/>
              </w:rPr>
            </w:pPr>
            <w:r w:rsidRPr="00A81A6D">
              <w:rPr>
                <w:color w:val="auto"/>
                <w:szCs w:val="24"/>
              </w:rPr>
              <w:t>4</w:t>
            </w:r>
            <w:r w:rsidR="005277A3" w:rsidRPr="00A81A6D">
              <w:rPr>
                <w:color w:val="auto"/>
                <w:szCs w:val="24"/>
              </w:rPr>
              <w:t xml:space="preserve">. </w:t>
            </w:r>
            <w:r w:rsidR="00F4436C" w:rsidRPr="00A81A6D">
              <w:rPr>
                <w:color w:val="auto"/>
                <w:szCs w:val="24"/>
              </w:rPr>
              <w:t>Intern</w:t>
            </w:r>
            <w:r w:rsidR="006550F3" w:rsidRPr="00A81A6D">
              <w:rPr>
                <w:color w:val="auto"/>
                <w:szCs w:val="24"/>
              </w:rPr>
              <w:t xml:space="preserve"> halvårs</w:t>
            </w:r>
            <w:r w:rsidR="00075714" w:rsidRPr="00A81A6D">
              <w:rPr>
                <w:color w:val="auto"/>
                <w:szCs w:val="24"/>
              </w:rPr>
              <w:t xml:space="preserve">analys </w:t>
            </w:r>
            <w:r w:rsidR="00DA1841" w:rsidRPr="00A81A6D">
              <w:rPr>
                <w:color w:val="auto"/>
                <w:szCs w:val="24"/>
              </w:rPr>
              <w:t>och u</w:t>
            </w:r>
            <w:r w:rsidR="00F74B1A" w:rsidRPr="00A81A6D">
              <w:rPr>
                <w:color w:val="auto"/>
                <w:szCs w:val="24"/>
              </w:rPr>
              <w:t xml:space="preserve">ppföljning </w:t>
            </w:r>
            <w:r w:rsidR="005277A3" w:rsidRPr="00A81A6D">
              <w:rPr>
                <w:color w:val="auto"/>
                <w:szCs w:val="24"/>
              </w:rPr>
              <w:t>av verksamheten</w:t>
            </w:r>
            <w:r w:rsidR="00A37EB1" w:rsidRPr="00A81A6D">
              <w:rPr>
                <w:color w:val="auto"/>
                <w:szCs w:val="24"/>
              </w:rPr>
              <w:t>.</w:t>
            </w:r>
            <w:r w:rsidR="000F511F" w:rsidRPr="00A81A6D">
              <w:rPr>
                <w:color w:val="auto"/>
                <w:szCs w:val="24"/>
              </w:rPr>
              <w:t xml:space="preserve"> </w:t>
            </w:r>
          </w:p>
        </w:tc>
      </w:tr>
      <w:tr w:rsidR="00A81A6D" w:rsidRPr="00A81A6D" w14:paraId="2DFCDCCF" w14:textId="77777777" w:rsidTr="00EC67C6">
        <w:trPr>
          <w:trHeight w:val="850"/>
        </w:trPr>
        <w:tc>
          <w:tcPr>
            <w:cnfStyle w:val="001000000000" w:firstRow="0" w:lastRow="0" w:firstColumn="1" w:lastColumn="0" w:oddVBand="0" w:evenVBand="0" w:oddHBand="0" w:evenHBand="0" w:firstRowFirstColumn="0" w:firstRowLastColumn="0" w:lastRowFirstColumn="0" w:lastRowLastColumn="0"/>
            <w:tcW w:w="2972" w:type="dxa"/>
          </w:tcPr>
          <w:p w14:paraId="4F74B47C" w14:textId="0C5752FE" w:rsidR="0024515B" w:rsidRPr="00A81A6D" w:rsidRDefault="00F01C05" w:rsidP="007E513D">
            <w:pPr>
              <w:tabs>
                <w:tab w:val="left" w:pos="263"/>
              </w:tabs>
              <w:rPr>
                <w:color w:val="auto"/>
                <w:szCs w:val="24"/>
              </w:rPr>
            </w:pPr>
            <w:r w:rsidRPr="00A81A6D">
              <w:rPr>
                <w:color w:val="auto"/>
                <w:szCs w:val="24"/>
              </w:rPr>
              <w:t xml:space="preserve">2. </w:t>
            </w:r>
            <w:r w:rsidR="0024515B" w:rsidRPr="00A81A6D">
              <w:rPr>
                <w:color w:val="auto"/>
                <w:szCs w:val="24"/>
              </w:rPr>
              <w:t>INTRESSEBEV</w:t>
            </w:r>
            <w:r w:rsidR="00FF0FA3" w:rsidRPr="00A81A6D">
              <w:rPr>
                <w:color w:val="auto"/>
                <w:szCs w:val="24"/>
              </w:rPr>
              <w:t>A</w:t>
            </w:r>
            <w:r w:rsidR="0024515B" w:rsidRPr="00A81A6D">
              <w:rPr>
                <w:color w:val="auto"/>
                <w:szCs w:val="24"/>
              </w:rPr>
              <w:t>KNING</w:t>
            </w:r>
          </w:p>
          <w:p w14:paraId="1045B2E5" w14:textId="0DD5BC86" w:rsidR="008A0051" w:rsidRPr="00A81A6D" w:rsidRDefault="002971E3" w:rsidP="007E513D">
            <w:pPr>
              <w:tabs>
                <w:tab w:val="left" w:pos="263"/>
              </w:tabs>
              <w:rPr>
                <w:color w:val="auto"/>
                <w:szCs w:val="24"/>
              </w:rPr>
            </w:pPr>
            <w:r w:rsidRPr="00A81A6D">
              <w:rPr>
                <w:color w:val="auto"/>
                <w:szCs w:val="24"/>
              </w:rPr>
              <w:t>F</w:t>
            </w:r>
            <w:r w:rsidRPr="00A81A6D">
              <w:rPr>
                <w:rFonts w:hint="cs"/>
                <w:color w:val="auto"/>
                <w:szCs w:val="24"/>
              </w:rPr>
              <w:t>ö</w:t>
            </w:r>
            <w:r w:rsidRPr="00A81A6D">
              <w:rPr>
                <w:color w:val="auto"/>
                <w:szCs w:val="24"/>
              </w:rPr>
              <w:t>rb</w:t>
            </w:r>
            <w:r w:rsidRPr="00A81A6D">
              <w:rPr>
                <w:rFonts w:hint="cs"/>
                <w:color w:val="auto"/>
                <w:szCs w:val="24"/>
              </w:rPr>
              <w:t>ä</w:t>
            </w:r>
            <w:r w:rsidRPr="00A81A6D">
              <w:rPr>
                <w:color w:val="auto"/>
                <w:szCs w:val="24"/>
              </w:rPr>
              <w:t>ttra dubbel</w:t>
            </w:r>
            <w:r w:rsidR="006974D7" w:rsidRPr="00A81A6D">
              <w:rPr>
                <w:color w:val="auto"/>
                <w:szCs w:val="24"/>
              </w:rPr>
              <w:t>minoriteternas</w:t>
            </w:r>
            <w:r w:rsidRPr="00A81A6D">
              <w:rPr>
                <w:color w:val="auto"/>
                <w:szCs w:val="24"/>
              </w:rPr>
              <w:t xml:space="preserve"> st</w:t>
            </w:r>
            <w:r w:rsidRPr="00A81A6D">
              <w:rPr>
                <w:rFonts w:hint="cs"/>
                <w:color w:val="auto"/>
                <w:szCs w:val="24"/>
              </w:rPr>
              <w:t>ä</w:t>
            </w:r>
            <w:r w:rsidRPr="00A81A6D">
              <w:rPr>
                <w:color w:val="auto"/>
                <w:szCs w:val="24"/>
              </w:rPr>
              <w:t>llning i samh</w:t>
            </w:r>
            <w:r w:rsidRPr="00A81A6D">
              <w:rPr>
                <w:rFonts w:hint="cs"/>
                <w:color w:val="auto"/>
                <w:szCs w:val="24"/>
              </w:rPr>
              <w:t>ä</w:t>
            </w:r>
            <w:r w:rsidRPr="00A81A6D">
              <w:rPr>
                <w:color w:val="auto"/>
                <w:szCs w:val="24"/>
              </w:rPr>
              <w:t>llet och f</w:t>
            </w:r>
            <w:r w:rsidRPr="00A81A6D">
              <w:rPr>
                <w:rFonts w:hint="cs"/>
                <w:color w:val="auto"/>
                <w:szCs w:val="24"/>
              </w:rPr>
              <w:t>å</w:t>
            </w:r>
            <w:r w:rsidRPr="00A81A6D">
              <w:rPr>
                <w:color w:val="auto"/>
                <w:szCs w:val="24"/>
              </w:rPr>
              <w:t xml:space="preserve"> deras r</w:t>
            </w:r>
            <w:r w:rsidRPr="00A81A6D">
              <w:rPr>
                <w:rFonts w:hint="cs"/>
                <w:color w:val="auto"/>
                <w:szCs w:val="24"/>
              </w:rPr>
              <w:t>ö</w:t>
            </w:r>
            <w:r w:rsidRPr="00A81A6D">
              <w:rPr>
                <w:color w:val="auto"/>
                <w:szCs w:val="24"/>
              </w:rPr>
              <w:t>st h</w:t>
            </w:r>
            <w:r w:rsidRPr="00A81A6D">
              <w:rPr>
                <w:rFonts w:hint="cs"/>
                <w:color w:val="auto"/>
                <w:szCs w:val="24"/>
              </w:rPr>
              <w:t>ö</w:t>
            </w:r>
            <w:r w:rsidRPr="00A81A6D">
              <w:rPr>
                <w:color w:val="auto"/>
                <w:szCs w:val="24"/>
              </w:rPr>
              <w:t>rd</w:t>
            </w:r>
            <w:r w:rsidR="0079200A" w:rsidRPr="00A81A6D">
              <w:rPr>
                <w:color w:val="auto"/>
                <w:szCs w:val="24"/>
              </w:rPr>
              <w:t xml:space="preserve"> enligt FN:</w:t>
            </w:r>
            <w:r w:rsidR="00682EBC" w:rsidRPr="00A81A6D">
              <w:rPr>
                <w:color w:val="auto"/>
                <w:szCs w:val="24"/>
              </w:rPr>
              <w:t>s funktionshinderkonvention</w:t>
            </w:r>
            <w:r w:rsidRPr="00A81A6D">
              <w:rPr>
                <w:color w:val="auto"/>
                <w:szCs w:val="24"/>
              </w:rPr>
              <w:t>.</w:t>
            </w:r>
          </w:p>
          <w:p w14:paraId="00CD1296" w14:textId="77777777" w:rsidR="008A0051" w:rsidRPr="00A81A6D" w:rsidRDefault="008A0051" w:rsidP="007E513D">
            <w:pPr>
              <w:tabs>
                <w:tab w:val="left" w:pos="263"/>
              </w:tabs>
              <w:rPr>
                <w:color w:val="auto"/>
                <w:szCs w:val="24"/>
              </w:rPr>
            </w:pPr>
          </w:p>
          <w:p w14:paraId="3F12D2E9" w14:textId="79AE6ED7" w:rsidR="00483190" w:rsidRPr="00A81A6D" w:rsidRDefault="00483190" w:rsidP="007E513D">
            <w:pPr>
              <w:tabs>
                <w:tab w:val="left" w:pos="263"/>
              </w:tabs>
              <w:rPr>
                <w:color w:val="auto"/>
                <w:szCs w:val="24"/>
              </w:rPr>
            </w:pPr>
          </w:p>
        </w:tc>
        <w:tc>
          <w:tcPr>
            <w:tcW w:w="2414" w:type="dxa"/>
          </w:tcPr>
          <w:p w14:paraId="011CC9A0" w14:textId="1243342E" w:rsidR="008536A7" w:rsidRPr="00A81A6D" w:rsidRDefault="008536A7" w:rsidP="003242DD">
            <w:pPr>
              <w:cnfStyle w:val="000000000000" w:firstRow="0" w:lastRow="0" w:firstColumn="0" w:lastColumn="0" w:oddVBand="0" w:evenVBand="0" w:oddHBand="0" w:evenHBand="0" w:firstRowFirstColumn="0" w:firstRowLastColumn="0" w:lastRowFirstColumn="0" w:lastRowLastColumn="0"/>
              <w:rPr>
                <w:color w:val="auto"/>
                <w:szCs w:val="24"/>
              </w:rPr>
            </w:pPr>
            <w:r w:rsidRPr="00A81A6D">
              <w:rPr>
                <w:color w:val="auto"/>
                <w:szCs w:val="24"/>
              </w:rPr>
              <w:lastRenderedPageBreak/>
              <w:t>Dubbelminorite</w:t>
            </w:r>
            <w:r w:rsidR="006664D0" w:rsidRPr="00A81A6D">
              <w:rPr>
                <w:color w:val="auto"/>
                <w:szCs w:val="24"/>
              </w:rPr>
              <w:t>ten</w:t>
            </w:r>
          </w:p>
          <w:p w14:paraId="274AFC07" w14:textId="7A54FF2B" w:rsidR="00F9220A" w:rsidRPr="00A81A6D" w:rsidRDefault="001F3FF8" w:rsidP="003242DD">
            <w:pPr>
              <w:cnfStyle w:val="000000000000" w:firstRow="0" w:lastRow="0" w:firstColumn="0" w:lastColumn="0" w:oddVBand="0" w:evenVBand="0" w:oddHBand="0" w:evenHBand="0" w:firstRowFirstColumn="0" w:firstRowLastColumn="0" w:lastRowFirstColumn="0" w:lastRowLastColumn="0"/>
              <w:rPr>
                <w:color w:val="auto"/>
                <w:szCs w:val="24"/>
              </w:rPr>
            </w:pPr>
            <w:r w:rsidRPr="00A81A6D">
              <w:rPr>
                <w:color w:val="auto"/>
                <w:szCs w:val="24"/>
              </w:rPr>
              <w:t>B</w:t>
            </w:r>
            <w:r w:rsidR="00F9220A" w:rsidRPr="00A81A6D">
              <w:rPr>
                <w:color w:val="auto"/>
                <w:szCs w:val="24"/>
              </w:rPr>
              <w:t>eslutsfattare</w:t>
            </w:r>
            <w:r w:rsidR="00DF6114" w:rsidRPr="00A81A6D">
              <w:rPr>
                <w:color w:val="auto"/>
                <w:szCs w:val="24"/>
              </w:rPr>
              <w:t>.</w:t>
            </w:r>
          </w:p>
          <w:p w14:paraId="297C3A85" w14:textId="46ED4C1B" w:rsidR="002971E3" w:rsidRPr="00A81A6D" w:rsidRDefault="00F9220A" w:rsidP="003242DD">
            <w:pPr>
              <w:cnfStyle w:val="000000000000" w:firstRow="0" w:lastRow="0" w:firstColumn="0" w:lastColumn="0" w:oddVBand="0" w:evenVBand="0" w:oddHBand="0" w:evenHBand="0" w:firstRowFirstColumn="0" w:firstRowLastColumn="0" w:lastRowFirstColumn="0" w:lastRowLastColumn="0"/>
              <w:rPr>
                <w:color w:val="auto"/>
                <w:szCs w:val="24"/>
              </w:rPr>
            </w:pPr>
            <w:r w:rsidRPr="00A81A6D">
              <w:rPr>
                <w:color w:val="auto"/>
                <w:szCs w:val="24"/>
              </w:rPr>
              <w:t>Lagberedare</w:t>
            </w:r>
            <w:r w:rsidR="00DF6114" w:rsidRPr="00A81A6D">
              <w:rPr>
                <w:color w:val="auto"/>
                <w:szCs w:val="24"/>
              </w:rPr>
              <w:t>.</w:t>
            </w:r>
          </w:p>
          <w:p w14:paraId="262B93F7" w14:textId="188D932F" w:rsidR="00F9220A" w:rsidRPr="00A81A6D" w:rsidRDefault="00F9220A" w:rsidP="003242DD">
            <w:pPr>
              <w:cnfStyle w:val="000000000000" w:firstRow="0" w:lastRow="0" w:firstColumn="0" w:lastColumn="0" w:oddVBand="0" w:evenVBand="0" w:oddHBand="0" w:evenHBand="0" w:firstRowFirstColumn="0" w:firstRowLastColumn="0" w:lastRowFirstColumn="0" w:lastRowLastColumn="0"/>
              <w:rPr>
                <w:color w:val="auto"/>
                <w:szCs w:val="24"/>
              </w:rPr>
            </w:pPr>
            <w:r w:rsidRPr="00A81A6D">
              <w:rPr>
                <w:color w:val="auto"/>
                <w:szCs w:val="24"/>
              </w:rPr>
              <w:t>Myndigheter (</w:t>
            </w:r>
            <w:proofErr w:type="gramStart"/>
            <w:r w:rsidRPr="00A81A6D">
              <w:rPr>
                <w:color w:val="auto"/>
                <w:szCs w:val="24"/>
              </w:rPr>
              <w:t>t.ex.</w:t>
            </w:r>
            <w:proofErr w:type="gramEnd"/>
            <w:r w:rsidRPr="00A81A6D">
              <w:rPr>
                <w:color w:val="auto"/>
                <w:szCs w:val="24"/>
              </w:rPr>
              <w:t xml:space="preserve"> FPA, socia</w:t>
            </w:r>
            <w:r w:rsidR="00CF0E4A" w:rsidRPr="00A81A6D">
              <w:rPr>
                <w:color w:val="auto"/>
                <w:szCs w:val="24"/>
              </w:rPr>
              <w:t>lbyråer</w:t>
            </w:r>
            <w:r w:rsidRPr="00A81A6D">
              <w:rPr>
                <w:color w:val="auto"/>
                <w:szCs w:val="24"/>
              </w:rPr>
              <w:t>, välfärdsområden)</w:t>
            </w:r>
            <w:r w:rsidR="00DF6114" w:rsidRPr="00A81A6D">
              <w:rPr>
                <w:color w:val="auto"/>
                <w:szCs w:val="24"/>
              </w:rPr>
              <w:t>.</w:t>
            </w:r>
          </w:p>
          <w:p w14:paraId="246A277D" w14:textId="0A5430B8" w:rsidR="00E933F8" w:rsidRPr="00A81A6D" w:rsidRDefault="00E933F8" w:rsidP="003242DD">
            <w:pPr>
              <w:cnfStyle w:val="000000000000" w:firstRow="0" w:lastRow="0" w:firstColumn="0" w:lastColumn="0" w:oddVBand="0" w:evenVBand="0" w:oddHBand="0" w:evenHBand="0" w:firstRowFirstColumn="0" w:firstRowLastColumn="0" w:lastRowFirstColumn="0" w:lastRowLastColumn="0"/>
              <w:rPr>
                <w:color w:val="auto"/>
                <w:szCs w:val="24"/>
              </w:rPr>
            </w:pPr>
            <w:r w:rsidRPr="00A81A6D">
              <w:rPr>
                <w:color w:val="auto"/>
                <w:szCs w:val="24"/>
              </w:rPr>
              <w:t>SAMS medlemsförbund</w:t>
            </w:r>
            <w:r w:rsidR="00DF6114" w:rsidRPr="00A81A6D">
              <w:rPr>
                <w:color w:val="auto"/>
                <w:szCs w:val="24"/>
              </w:rPr>
              <w:t>.</w:t>
            </w:r>
          </w:p>
          <w:p w14:paraId="61355727" w14:textId="77777777" w:rsidR="002971E3" w:rsidRPr="00A81A6D" w:rsidRDefault="002971E3" w:rsidP="003242DD">
            <w:pPr>
              <w:cnfStyle w:val="000000000000" w:firstRow="0" w:lastRow="0" w:firstColumn="0" w:lastColumn="0" w:oddVBand="0" w:evenVBand="0" w:oddHBand="0" w:evenHBand="0" w:firstRowFirstColumn="0" w:firstRowLastColumn="0" w:lastRowFirstColumn="0" w:lastRowLastColumn="0"/>
              <w:rPr>
                <w:color w:val="auto"/>
                <w:szCs w:val="24"/>
              </w:rPr>
            </w:pPr>
          </w:p>
          <w:p w14:paraId="569EFD88" w14:textId="77777777" w:rsidR="002971E3" w:rsidRPr="00A81A6D" w:rsidRDefault="002971E3" w:rsidP="003242DD">
            <w:pPr>
              <w:cnfStyle w:val="000000000000" w:firstRow="0" w:lastRow="0" w:firstColumn="0" w:lastColumn="0" w:oddVBand="0" w:evenVBand="0" w:oddHBand="0" w:evenHBand="0" w:firstRowFirstColumn="0" w:firstRowLastColumn="0" w:lastRowFirstColumn="0" w:lastRowLastColumn="0"/>
              <w:rPr>
                <w:color w:val="auto"/>
                <w:szCs w:val="24"/>
              </w:rPr>
            </w:pPr>
          </w:p>
          <w:p w14:paraId="0E6DF532" w14:textId="77777777" w:rsidR="002971E3" w:rsidRPr="00A81A6D" w:rsidRDefault="002971E3" w:rsidP="003242DD">
            <w:pPr>
              <w:cnfStyle w:val="000000000000" w:firstRow="0" w:lastRow="0" w:firstColumn="0" w:lastColumn="0" w:oddVBand="0" w:evenVBand="0" w:oddHBand="0" w:evenHBand="0" w:firstRowFirstColumn="0" w:firstRowLastColumn="0" w:lastRowFirstColumn="0" w:lastRowLastColumn="0"/>
              <w:rPr>
                <w:color w:val="auto"/>
                <w:szCs w:val="24"/>
              </w:rPr>
            </w:pPr>
          </w:p>
          <w:p w14:paraId="3F89FD25" w14:textId="77777777" w:rsidR="002971E3" w:rsidRPr="00A81A6D" w:rsidRDefault="002971E3" w:rsidP="003242DD">
            <w:pPr>
              <w:cnfStyle w:val="000000000000" w:firstRow="0" w:lastRow="0" w:firstColumn="0" w:lastColumn="0" w:oddVBand="0" w:evenVBand="0" w:oddHBand="0" w:evenHBand="0" w:firstRowFirstColumn="0" w:firstRowLastColumn="0" w:lastRowFirstColumn="0" w:lastRowLastColumn="0"/>
              <w:rPr>
                <w:color w:val="auto"/>
                <w:szCs w:val="24"/>
              </w:rPr>
            </w:pPr>
          </w:p>
          <w:p w14:paraId="319A3531" w14:textId="77777777" w:rsidR="002971E3" w:rsidRPr="00A81A6D" w:rsidRDefault="002971E3" w:rsidP="003242DD">
            <w:pPr>
              <w:cnfStyle w:val="000000000000" w:firstRow="0" w:lastRow="0" w:firstColumn="0" w:lastColumn="0" w:oddVBand="0" w:evenVBand="0" w:oddHBand="0" w:evenHBand="0" w:firstRowFirstColumn="0" w:firstRowLastColumn="0" w:lastRowFirstColumn="0" w:lastRowLastColumn="0"/>
              <w:rPr>
                <w:color w:val="auto"/>
                <w:szCs w:val="24"/>
              </w:rPr>
            </w:pPr>
          </w:p>
          <w:p w14:paraId="5032051E" w14:textId="33DF2D56" w:rsidR="00483190" w:rsidRPr="00A81A6D" w:rsidRDefault="00483190" w:rsidP="003242DD">
            <w:pPr>
              <w:cnfStyle w:val="000000000000" w:firstRow="0" w:lastRow="0" w:firstColumn="0" w:lastColumn="0" w:oddVBand="0" w:evenVBand="0" w:oddHBand="0" w:evenHBand="0" w:firstRowFirstColumn="0" w:firstRowLastColumn="0" w:lastRowFirstColumn="0" w:lastRowLastColumn="0"/>
              <w:rPr>
                <w:color w:val="auto"/>
                <w:szCs w:val="24"/>
              </w:rPr>
            </w:pPr>
          </w:p>
        </w:tc>
        <w:tc>
          <w:tcPr>
            <w:tcW w:w="3927" w:type="dxa"/>
          </w:tcPr>
          <w:p w14:paraId="0FDD89AB" w14:textId="19B1D163" w:rsidR="00B469EF" w:rsidRPr="00A81A6D" w:rsidRDefault="002B2F56" w:rsidP="008254B1">
            <w:pPr>
              <w:tabs>
                <w:tab w:val="left" w:pos="261"/>
              </w:tabs>
              <w:cnfStyle w:val="000000000000" w:firstRow="0" w:lastRow="0" w:firstColumn="0" w:lastColumn="0" w:oddVBand="0" w:evenVBand="0" w:oddHBand="0" w:evenHBand="0" w:firstRowFirstColumn="0" w:firstRowLastColumn="0" w:lastRowFirstColumn="0" w:lastRowLastColumn="0"/>
              <w:rPr>
                <w:color w:val="auto"/>
                <w:szCs w:val="24"/>
              </w:rPr>
            </w:pPr>
            <w:r w:rsidRPr="00A81A6D">
              <w:rPr>
                <w:color w:val="auto"/>
                <w:szCs w:val="24"/>
              </w:rPr>
              <w:lastRenderedPageBreak/>
              <w:t>1.</w:t>
            </w:r>
            <w:r w:rsidR="003923C4" w:rsidRPr="00A81A6D">
              <w:rPr>
                <w:color w:val="auto"/>
                <w:szCs w:val="24"/>
              </w:rPr>
              <w:t>Intressebevakningsinsatser</w:t>
            </w:r>
            <w:r w:rsidR="00561C26" w:rsidRPr="00A81A6D">
              <w:rPr>
                <w:color w:val="auto"/>
                <w:szCs w:val="24"/>
              </w:rPr>
              <w:t xml:space="preserve"> för att </w:t>
            </w:r>
            <w:r w:rsidR="00A717ED" w:rsidRPr="00A81A6D">
              <w:rPr>
                <w:color w:val="auto"/>
                <w:szCs w:val="24"/>
              </w:rPr>
              <w:t xml:space="preserve">framföra </w:t>
            </w:r>
            <w:r w:rsidR="007A7EDA" w:rsidRPr="00A81A6D">
              <w:rPr>
                <w:color w:val="auto"/>
                <w:szCs w:val="24"/>
              </w:rPr>
              <w:t xml:space="preserve">och förbättra </w:t>
            </w:r>
            <w:r w:rsidR="00A717ED" w:rsidRPr="00A81A6D">
              <w:rPr>
                <w:color w:val="auto"/>
                <w:szCs w:val="24"/>
              </w:rPr>
              <w:t>dubbelminoritetens</w:t>
            </w:r>
            <w:r w:rsidR="00E47ECB" w:rsidRPr="00A81A6D">
              <w:rPr>
                <w:color w:val="auto"/>
                <w:szCs w:val="24"/>
              </w:rPr>
              <w:t xml:space="preserve"> rättigheter och ställning till </w:t>
            </w:r>
            <w:r w:rsidR="00D0544A" w:rsidRPr="00A81A6D">
              <w:rPr>
                <w:color w:val="auto"/>
                <w:szCs w:val="24"/>
              </w:rPr>
              <w:t xml:space="preserve">mindre krets </w:t>
            </w:r>
            <w:r w:rsidR="00431FDE" w:rsidRPr="00A81A6D">
              <w:rPr>
                <w:color w:val="auto"/>
                <w:szCs w:val="24"/>
              </w:rPr>
              <w:t>(</w:t>
            </w:r>
            <w:r w:rsidR="00E47ECB" w:rsidRPr="00A81A6D">
              <w:rPr>
                <w:color w:val="auto"/>
                <w:szCs w:val="24"/>
              </w:rPr>
              <w:t>beslutsfattare</w:t>
            </w:r>
            <w:r w:rsidR="009C178D" w:rsidRPr="00A81A6D">
              <w:rPr>
                <w:color w:val="auto"/>
                <w:szCs w:val="24"/>
              </w:rPr>
              <w:t>, lagberedare</w:t>
            </w:r>
            <w:r w:rsidR="000E696F" w:rsidRPr="00A81A6D">
              <w:rPr>
                <w:color w:val="auto"/>
                <w:szCs w:val="24"/>
              </w:rPr>
              <w:t>, myndigheter</w:t>
            </w:r>
            <w:r w:rsidR="00431FDE" w:rsidRPr="00A81A6D">
              <w:rPr>
                <w:color w:val="auto"/>
                <w:szCs w:val="24"/>
              </w:rPr>
              <w:t>).</w:t>
            </w:r>
          </w:p>
          <w:p w14:paraId="05583A6A" w14:textId="57F5F8E1" w:rsidR="0008342E" w:rsidRPr="00A81A6D" w:rsidRDefault="0008342E" w:rsidP="008254B1">
            <w:pPr>
              <w:tabs>
                <w:tab w:val="left" w:pos="261"/>
              </w:tabs>
              <w:cnfStyle w:val="000000000000" w:firstRow="0" w:lastRow="0" w:firstColumn="0" w:lastColumn="0" w:oddVBand="0" w:evenVBand="0" w:oddHBand="0" w:evenHBand="0" w:firstRowFirstColumn="0" w:firstRowLastColumn="0" w:lastRowFirstColumn="0" w:lastRowLastColumn="0"/>
              <w:rPr>
                <w:color w:val="auto"/>
                <w:szCs w:val="24"/>
              </w:rPr>
            </w:pPr>
            <w:r w:rsidRPr="00A81A6D">
              <w:rPr>
                <w:color w:val="auto"/>
                <w:szCs w:val="24"/>
              </w:rPr>
              <w:t>Produkter:</w:t>
            </w:r>
          </w:p>
          <w:p w14:paraId="7D8B6B7B" w14:textId="6894C44C" w:rsidR="006F6783" w:rsidRPr="00A81A6D" w:rsidRDefault="002C01FB" w:rsidP="008254B1">
            <w:pPr>
              <w:pStyle w:val="Liststycke"/>
              <w:numPr>
                <w:ilvl w:val="0"/>
                <w:numId w:val="48"/>
              </w:numPr>
              <w:tabs>
                <w:tab w:val="left" w:pos="261"/>
              </w:tabs>
              <w:ind w:left="0" w:firstLine="0"/>
              <w:cnfStyle w:val="000000000000" w:firstRow="0" w:lastRow="0" w:firstColumn="0" w:lastColumn="0" w:oddVBand="0" w:evenVBand="0" w:oddHBand="0" w:evenHBand="0" w:firstRowFirstColumn="0" w:firstRowLastColumn="0" w:lastRowFirstColumn="0" w:lastRowLastColumn="0"/>
              <w:rPr>
                <w:color w:val="auto"/>
                <w:szCs w:val="24"/>
              </w:rPr>
            </w:pPr>
            <w:proofErr w:type="gramStart"/>
            <w:r w:rsidRPr="00A81A6D">
              <w:rPr>
                <w:color w:val="auto"/>
                <w:szCs w:val="24"/>
              </w:rPr>
              <w:t>4-8</w:t>
            </w:r>
            <w:proofErr w:type="gramEnd"/>
            <w:r w:rsidR="006F6783" w:rsidRPr="00A81A6D">
              <w:rPr>
                <w:color w:val="auto"/>
                <w:szCs w:val="24"/>
              </w:rPr>
              <w:t xml:space="preserve"> kontakter </w:t>
            </w:r>
            <w:r w:rsidR="004D0321" w:rsidRPr="00A81A6D">
              <w:rPr>
                <w:color w:val="auto"/>
                <w:szCs w:val="24"/>
              </w:rPr>
              <w:t>(</w:t>
            </w:r>
            <w:proofErr w:type="gramStart"/>
            <w:r w:rsidR="004D0321" w:rsidRPr="00A81A6D">
              <w:rPr>
                <w:color w:val="auto"/>
                <w:szCs w:val="24"/>
              </w:rPr>
              <w:t>mail</w:t>
            </w:r>
            <w:proofErr w:type="gramEnd"/>
            <w:r w:rsidR="009D6A62" w:rsidRPr="00A81A6D">
              <w:rPr>
                <w:color w:val="auto"/>
                <w:szCs w:val="24"/>
              </w:rPr>
              <w:t>/</w:t>
            </w:r>
            <w:r w:rsidR="004D0321" w:rsidRPr="00A81A6D">
              <w:rPr>
                <w:color w:val="auto"/>
                <w:szCs w:val="24"/>
              </w:rPr>
              <w:t xml:space="preserve"> </w:t>
            </w:r>
            <w:r w:rsidR="00941822" w:rsidRPr="00A81A6D">
              <w:rPr>
                <w:color w:val="auto"/>
                <w:szCs w:val="24"/>
              </w:rPr>
              <w:t>personliga träffar) med beslutsfattare</w:t>
            </w:r>
          </w:p>
          <w:p w14:paraId="09F9C316" w14:textId="154FDC9E" w:rsidR="00DF6114" w:rsidRPr="00A81A6D" w:rsidRDefault="00B5475F" w:rsidP="008254B1">
            <w:pPr>
              <w:pStyle w:val="Liststycke"/>
              <w:numPr>
                <w:ilvl w:val="0"/>
                <w:numId w:val="48"/>
              </w:numPr>
              <w:tabs>
                <w:tab w:val="left" w:pos="261"/>
              </w:tabs>
              <w:ind w:left="0" w:firstLine="0"/>
              <w:cnfStyle w:val="000000000000" w:firstRow="0" w:lastRow="0" w:firstColumn="0" w:lastColumn="0" w:oddVBand="0" w:evenVBand="0" w:oddHBand="0" w:evenHBand="0" w:firstRowFirstColumn="0" w:firstRowLastColumn="0" w:lastRowFirstColumn="0" w:lastRowLastColumn="0"/>
              <w:rPr>
                <w:color w:val="auto"/>
                <w:szCs w:val="24"/>
              </w:rPr>
            </w:pPr>
            <w:proofErr w:type="gramStart"/>
            <w:r w:rsidRPr="00A81A6D">
              <w:rPr>
                <w:color w:val="auto"/>
                <w:szCs w:val="24"/>
              </w:rPr>
              <w:t>3-6</w:t>
            </w:r>
            <w:proofErr w:type="gramEnd"/>
            <w:r w:rsidR="00AB754F" w:rsidRPr="00A81A6D">
              <w:rPr>
                <w:color w:val="auto"/>
                <w:szCs w:val="24"/>
              </w:rPr>
              <w:t xml:space="preserve"> </w:t>
            </w:r>
            <w:r w:rsidR="00996815" w:rsidRPr="00A81A6D">
              <w:rPr>
                <w:color w:val="auto"/>
                <w:szCs w:val="24"/>
              </w:rPr>
              <w:t>st</w:t>
            </w:r>
            <w:r w:rsidR="00996815" w:rsidRPr="00A81A6D">
              <w:rPr>
                <w:rFonts w:hint="cs"/>
                <w:color w:val="auto"/>
                <w:szCs w:val="24"/>
              </w:rPr>
              <w:t>ä</w:t>
            </w:r>
            <w:r w:rsidR="00996815" w:rsidRPr="00A81A6D">
              <w:rPr>
                <w:color w:val="auto"/>
                <w:szCs w:val="24"/>
              </w:rPr>
              <w:t>llningstagande</w:t>
            </w:r>
            <w:r w:rsidR="00BA0D46" w:rsidRPr="00A81A6D">
              <w:rPr>
                <w:color w:val="auto"/>
                <w:szCs w:val="24"/>
              </w:rPr>
              <w:t>n</w:t>
            </w:r>
          </w:p>
          <w:p w14:paraId="046BEE5C" w14:textId="2068CF05" w:rsidR="00DF6114" w:rsidRPr="00A81A6D" w:rsidRDefault="008B78E3" w:rsidP="008254B1">
            <w:pPr>
              <w:pStyle w:val="Liststycke"/>
              <w:numPr>
                <w:ilvl w:val="0"/>
                <w:numId w:val="48"/>
              </w:numPr>
              <w:tabs>
                <w:tab w:val="left" w:pos="261"/>
              </w:tabs>
              <w:ind w:left="0" w:firstLine="0"/>
              <w:cnfStyle w:val="000000000000" w:firstRow="0" w:lastRow="0" w:firstColumn="0" w:lastColumn="0" w:oddVBand="0" w:evenVBand="0" w:oddHBand="0" w:evenHBand="0" w:firstRowFirstColumn="0" w:firstRowLastColumn="0" w:lastRowFirstColumn="0" w:lastRowLastColumn="0"/>
              <w:rPr>
                <w:color w:val="auto"/>
                <w:szCs w:val="24"/>
              </w:rPr>
            </w:pPr>
            <w:proofErr w:type="gramStart"/>
            <w:r w:rsidRPr="00A81A6D">
              <w:rPr>
                <w:color w:val="auto"/>
                <w:szCs w:val="24"/>
              </w:rPr>
              <w:lastRenderedPageBreak/>
              <w:t>10</w:t>
            </w:r>
            <w:r w:rsidR="00BF1109" w:rsidRPr="00A81A6D">
              <w:rPr>
                <w:color w:val="auto"/>
                <w:szCs w:val="24"/>
              </w:rPr>
              <w:t>-12</w:t>
            </w:r>
            <w:proofErr w:type="gramEnd"/>
            <w:r w:rsidR="00996815" w:rsidRPr="00A81A6D">
              <w:rPr>
                <w:color w:val="auto"/>
                <w:szCs w:val="24"/>
              </w:rPr>
              <w:t xml:space="preserve"> utl</w:t>
            </w:r>
            <w:r w:rsidR="00996815" w:rsidRPr="00A81A6D">
              <w:rPr>
                <w:rFonts w:hint="cs"/>
                <w:color w:val="auto"/>
                <w:szCs w:val="24"/>
              </w:rPr>
              <w:t>å</w:t>
            </w:r>
            <w:r w:rsidR="00996815" w:rsidRPr="00A81A6D">
              <w:rPr>
                <w:color w:val="auto"/>
                <w:szCs w:val="24"/>
              </w:rPr>
              <w:t xml:space="preserve">tanden </w:t>
            </w:r>
          </w:p>
          <w:p w14:paraId="0262D49B" w14:textId="5797A182" w:rsidR="00996815" w:rsidRPr="00A81A6D" w:rsidRDefault="005D3BE3" w:rsidP="008254B1">
            <w:pPr>
              <w:pStyle w:val="Liststycke"/>
              <w:numPr>
                <w:ilvl w:val="0"/>
                <w:numId w:val="48"/>
              </w:numPr>
              <w:tabs>
                <w:tab w:val="left" w:pos="261"/>
              </w:tabs>
              <w:ind w:left="0" w:firstLine="0"/>
              <w:cnfStyle w:val="000000000000" w:firstRow="0" w:lastRow="0" w:firstColumn="0" w:lastColumn="0" w:oddVBand="0" w:evenVBand="0" w:oddHBand="0" w:evenHBand="0" w:firstRowFirstColumn="0" w:firstRowLastColumn="0" w:lastRowFirstColumn="0" w:lastRowLastColumn="0"/>
              <w:rPr>
                <w:color w:val="auto"/>
                <w:szCs w:val="24"/>
              </w:rPr>
            </w:pPr>
            <w:r w:rsidRPr="00A81A6D">
              <w:rPr>
                <w:color w:val="auto"/>
                <w:szCs w:val="24"/>
              </w:rPr>
              <w:t>3</w:t>
            </w:r>
            <w:r w:rsidR="00873DC2" w:rsidRPr="00A81A6D">
              <w:rPr>
                <w:color w:val="auto"/>
                <w:szCs w:val="24"/>
              </w:rPr>
              <w:t>–</w:t>
            </w:r>
            <w:r w:rsidR="00D64169" w:rsidRPr="00A81A6D">
              <w:rPr>
                <w:color w:val="auto"/>
                <w:szCs w:val="24"/>
              </w:rPr>
              <w:t xml:space="preserve">5 deltagande i </w:t>
            </w:r>
            <w:r w:rsidR="00996815" w:rsidRPr="00A81A6D">
              <w:rPr>
                <w:color w:val="auto"/>
                <w:szCs w:val="24"/>
              </w:rPr>
              <w:t xml:space="preserve">arbetsgrupper                     </w:t>
            </w:r>
          </w:p>
          <w:p w14:paraId="4248D949" w14:textId="33CF5F44" w:rsidR="00C9698C" w:rsidRPr="00A81A6D" w:rsidRDefault="00DB7ACA" w:rsidP="008254B1">
            <w:pPr>
              <w:pStyle w:val="Liststycke"/>
              <w:numPr>
                <w:ilvl w:val="0"/>
                <w:numId w:val="48"/>
              </w:numPr>
              <w:tabs>
                <w:tab w:val="left" w:pos="261"/>
              </w:tabs>
              <w:ind w:left="0" w:firstLine="0"/>
              <w:cnfStyle w:val="000000000000" w:firstRow="0" w:lastRow="0" w:firstColumn="0" w:lastColumn="0" w:oddVBand="0" w:evenVBand="0" w:oddHBand="0" w:evenHBand="0" w:firstRowFirstColumn="0" w:firstRowLastColumn="0" w:lastRowFirstColumn="0" w:lastRowLastColumn="0"/>
              <w:rPr>
                <w:color w:val="auto"/>
                <w:szCs w:val="24"/>
              </w:rPr>
            </w:pPr>
            <w:proofErr w:type="gramStart"/>
            <w:r w:rsidRPr="00A81A6D">
              <w:rPr>
                <w:color w:val="auto"/>
                <w:szCs w:val="24"/>
              </w:rPr>
              <w:t>3-</w:t>
            </w:r>
            <w:r w:rsidR="009D6A62" w:rsidRPr="00A81A6D">
              <w:rPr>
                <w:color w:val="auto"/>
                <w:szCs w:val="24"/>
              </w:rPr>
              <w:t>6</w:t>
            </w:r>
            <w:proofErr w:type="gramEnd"/>
            <w:r w:rsidR="00E54C09" w:rsidRPr="00A81A6D">
              <w:rPr>
                <w:color w:val="auto"/>
                <w:szCs w:val="24"/>
              </w:rPr>
              <w:t xml:space="preserve"> </w:t>
            </w:r>
            <w:r w:rsidR="00C9698C" w:rsidRPr="00A81A6D">
              <w:rPr>
                <w:color w:val="auto"/>
                <w:szCs w:val="24"/>
              </w:rPr>
              <w:t>h</w:t>
            </w:r>
            <w:r w:rsidR="00C9698C" w:rsidRPr="00A81A6D">
              <w:rPr>
                <w:rFonts w:hint="cs"/>
                <w:color w:val="auto"/>
                <w:szCs w:val="24"/>
              </w:rPr>
              <w:t>ö</w:t>
            </w:r>
            <w:r w:rsidR="00C9698C" w:rsidRPr="00A81A6D">
              <w:rPr>
                <w:color w:val="auto"/>
                <w:szCs w:val="24"/>
              </w:rPr>
              <w:t xml:space="preserve">randen                          </w:t>
            </w:r>
          </w:p>
          <w:p w14:paraId="762DCC6B" w14:textId="77777777" w:rsidR="00751CED" w:rsidRPr="00A81A6D" w:rsidRDefault="00DB7ACA" w:rsidP="008254B1">
            <w:pPr>
              <w:pStyle w:val="Liststycke"/>
              <w:numPr>
                <w:ilvl w:val="0"/>
                <w:numId w:val="48"/>
              </w:numPr>
              <w:tabs>
                <w:tab w:val="left" w:pos="261"/>
              </w:tabs>
              <w:ind w:left="0" w:firstLine="0"/>
              <w:cnfStyle w:val="000000000000" w:firstRow="0" w:lastRow="0" w:firstColumn="0" w:lastColumn="0" w:oddVBand="0" w:evenVBand="0" w:oddHBand="0" w:evenHBand="0" w:firstRowFirstColumn="0" w:firstRowLastColumn="0" w:lastRowFirstColumn="0" w:lastRowLastColumn="0"/>
              <w:rPr>
                <w:color w:val="auto"/>
                <w:szCs w:val="24"/>
              </w:rPr>
            </w:pPr>
            <w:proofErr w:type="gramStart"/>
            <w:r w:rsidRPr="00A81A6D">
              <w:rPr>
                <w:color w:val="auto"/>
                <w:szCs w:val="24"/>
              </w:rPr>
              <w:t>3-5</w:t>
            </w:r>
            <w:proofErr w:type="gramEnd"/>
            <w:r w:rsidR="00996815" w:rsidRPr="00A81A6D">
              <w:rPr>
                <w:color w:val="auto"/>
                <w:szCs w:val="24"/>
              </w:rPr>
              <w:t xml:space="preserve"> offentliga uppdrag</w:t>
            </w:r>
            <w:r w:rsidR="00DF6114" w:rsidRPr="00A81A6D">
              <w:rPr>
                <w:color w:val="auto"/>
                <w:szCs w:val="24"/>
              </w:rPr>
              <w:t>.</w:t>
            </w:r>
            <w:r w:rsidR="00996815" w:rsidRPr="00A81A6D">
              <w:rPr>
                <w:color w:val="auto"/>
                <w:szCs w:val="24"/>
              </w:rPr>
              <w:t xml:space="preserve">     </w:t>
            </w:r>
          </w:p>
          <w:p w14:paraId="387F13EB" w14:textId="51A581E8" w:rsidR="00C157F8" w:rsidRPr="00A81A6D" w:rsidRDefault="00C157F8" w:rsidP="008254B1">
            <w:pPr>
              <w:pStyle w:val="Liststycke"/>
              <w:numPr>
                <w:ilvl w:val="0"/>
                <w:numId w:val="48"/>
              </w:numPr>
              <w:tabs>
                <w:tab w:val="left" w:pos="261"/>
              </w:tabs>
              <w:ind w:left="0" w:firstLine="0"/>
              <w:cnfStyle w:val="000000000000" w:firstRow="0" w:lastRow="0" w:firstColumn="0" w:lastColumn="0" w:oddVBand="0" w:evenVBand="0" w:oddHBand="0" w:evenHBand="0" w:firstRowFirstColumn="0" w:firstRowLastColumn="0" w:lastRowFirstColumn="0" w:lastRowLastColumn="0"/>
              <w:rPr>
                <w:color w:val="auto"/>
                <w:szCs w:val="24"/>
              </w:rPr>
            </w:pPr>
            <w:r w:rsidRPr="00A81A6D">
              <w:rPr>
                <w:color w:val="auto"/>
                <w:szCs w:val="24"/>
              </w:rPr>
              <w:t>Uppf</w:t>
            </w:r>
            <w:r w:rsidRPr="00A81A6D">
              <w:rPr>
                <w:rFonts w:hint="cs"/>
                <w:color w:val="auto"/>
                <w:szCs w:val="24"/>
              </w:rPr>
              <w:t>ö</w:t>
            </w:r>
            <w:r w:rsidRPr="00A81A6D">
              <w:rPr>
                <w:color w:val="auto"/>
                <w:szCs w:val="24"/>
              </w:rPr>
              <w:t>ljning av funktionshinderservicelagen.</w:t>
            </w:r>
          </w:p>
          <w:p w14:paraId="78978D8E" w14:textId="6AFC9358" w:rsidR="00751CED" w:rsidRPr="00A81A6D" w:rsidRDefault="00751CED" w:rsidP="008254B1">
            <w:pPr>
              <w:tabs>
                <w:tab w:val="left" w:pos="261"/>
              </w:tabs>
              <w:cnfStyle w:val="000000000000" w:firstRow="0" w:lastRow="0" w:firstColumn="0" w:lastColumn="0" w:oddVBand="0" w:evenVBand="0" w:oddHBand="0" w:evenHBand="0" w:firstRowFirstColumn="0" w:firstRowLastColumn="0" w:lastRowFirstColumn="0" w:lastRowLastColumn="0"/>
              <w:rPr>
                <w:color w:val="auto"/>
                <w:szCs w:val="24"/>
              </w:rPr>
            </w:pPr>
            <w:r w:rsidRPr="00A81A6D">
              <w:rPr>
                <w:color w:val="auto"/>
                <w:szCs w:val="24"/>
              </w:rPr>
              <w:t>2.Intressebevakningsinsatser f</w:t>
            </w:r>
            <w:r w:rsidRPr="00A81A6D">
              <w:rPr>
                <w:rFonts w:hint="cs"/>
                <w:color w:val="auto"/>
                <w:szCs w:val="24"/>
              </w:rPr>
              <w:t>ö</w:t>
            </w:r>
            <w:r w:rsidRPr="00A81A6D">
              <w:rPr>
                <w:color w:val="auto"/>
                <w:szCs w:val="24"/>
              </w:rPr>
              <w:t xml:space="preserve">r att </w:t>
            </w:r>
            <w:r w:rsidR="0088007A" w:rsidRPr="00A81A6D">
              <w:rPr>
                <w:color w:val="auto"/>
                <w:szCs w:val="24"/>
              </w:rPr>
              <w:t>föra fram</w:t>
            </w:r>
            <w:r w:rsidRPr="00A81A6D">
              <w:rPr>
                <w:color w:val="auto"/>
                <w:szCs w:val="24"/>
              </w:rPr>
              <w:t xml:space="preserve"> dubbelminoritetens r</w:t>
            </w:r>
            <w:r w:rsidRPr="00A81A6D">
              <w:rPr>
                <w:rFonts w:hint="cs"/>
                <w:color w:val="auto"/>
                <w:szCs w:val="24"/>
              </w:rPr>
              <w:t>ä</w:t>
            </w:r>
            <w:r w:rsidRPr="00A81A6D">
              <w:rPr>
                <w:color w:val="auto"/>
                <w:szCs w:val="24"/>
              </w:rPr>
              <w:t>ttigheter och st</w:t>
            </w:r>
            <w:r w:rsidRPr="00A81A6D">
              <w:rPr>
                <w:rFonts w:hint="cs"/>
                <w:color w:val="auto"/>
                <w:szCs w:val="24"/>
              </w:rPr>
              <w:t>ä</w:t>
            </w:r>
            <w:r w:rsidRPr="00A81A6D">
              <w:rPr>
                <w:color w:val="auto"/>
                <w:szCs w:val="24"/>
              </w:rPr>
              <w:t xml:space="preserve">llning till </w:t>
            </w:r>
            <w:r w:rsidR="00431FDE" w:rsidRPr="00A81A6D">
              <w:rPr>
                <w:color w:val="auto"/>
                <w:szCs w:val="24"/>
              </w:rPr>
              <w:t>större krets (</w:t>
            </w:r>
            <w:r w:rsidR="00B469EF" w:rsidRPr="00A81A6D">
              <w:rPr>
                <w:color w:val="auto"/>
                <w:szCs w:val="24"/>
              </w:rPr>
              <w:t>alla målgrupper)</w:t>
            </w:r>
            <w:r w:rsidRPr="00A81A6D">
              <w:rPr>
                <w:color w:val="auto"/>
                <w:szCs w:val="24"/>
              </w:rPr>
              <w:t xml:space="preserve"> </w:t>
            </w:r>
            <w:r w:rsidR="00996815" w:rsidRPr="00A81A6D">
              <w:rPr>
                <w:color w:val="auto"/>
                <w:szCs w:val="24"/>
              </w:rPr>
              <w:t xml:space="preserve">    </w:t>
            </w:r>
          </w:p>
          <w:p w14:paraId="0D5BBB42" w14:textId="14CB915E" w:rsidR="0008342E" w:rsidRPr="00A81A6D" w:rsidRDefault="0008342E" w:rsidP="008254B1">
            <w:pPr>
              <w:tabs>
                <w:tab w:val="left" w:pos="261"/>
              </w:tabs>
              <w:cnfStyle w:val="000000000000" w:firstRow="0" w:lastRow="0" w:firstColumn="0" w:lastColumn="0" w:oddVBand="0" w:evenVBand="0" w:oddHBand="0" w:evenHBand="0" w:firstRowFirstColumn="0" w:firstRowLastColumn="0" w:lastRowFirstColumn="0" w:lastRowLastColumn="0"/>
              <w:rPr>
                <w:color w:val="auto"/>
                <w:szCs w:val="24"/>
              </w:rPr>
            </w:pPr>
            <w:r w:rsidRPr="00A81A6D">
              <w:rPr>
                <w:color w:val="auto"/>
                <w:szCs w:val="24"/>
              </w:rPr>
              <w:t>Produkter:</w:t>
            </w:r>
          </w:p>
          <w:p w14:paraId="05F8DC7F" w14:textId="6BDEA44F" w:rsidR="00996815" w:rsidRPr="00A81A6D" w:rsidRDefault="00751CED" w:rsidP="008254B1">
            <w:pPr>
              <w:pStyle w:val="Liststycke"/>
              <w:numPr>
                <w:ilvl w:val="0"/>
                <w:numId w:val="48"/>
              </w:numPr>
              <w:tabs>
                <w:tab w:val="left" w:pos="261"/>
              </w:tabs>
              <w:ind w:left="0" w:firstLine="0"/>
              <w:cnfStyle w:val="000000000000" w:firstRow="0" w:lastRow="0" w:firstColumn="0" w:lastColumn="0" w:oddVBand="0" w:evenVBand="0" w:oddHBand="0" w:evenHBand="0" w:firstRowFirstColumn="0" w:firstRowLastColumn="0" w:lastRowFirstColumn="0" w:lastRowLastColumn="0"/>
              <w:rPr>
                <w:color w:val="auto"/>
                <w:szCs w:val="24"/>
              </w:rPr>
            </w:pPr>
            <w:proofErr w:type="gramStart"/>
            <w:r w:rsidRPr="00A81A6D">
              <w:rPr>
                <w:color w:val="auto"/>
                <w:szCs w:val="24"/>
              </w:rPr>
              <w:t>5-7</w:t>
            </w:r>
            <w:proofErr w:type="gramEnd"/>
            <w:r w:rsidRPr="00A81A6D">
              <w:rPr>
                <w:color w:val="auto"/>
                <w:szCs w:val="24"/>
              </w:rPr>
              <w:t xml:space="preserve"> </w:t>
            </w:r>
            <w:r w:rsidR="00602742" w:rsidRPr="00A81A6D">
              <w:rPr>
                <w:color w:val="auto"/>
                <w:szCs w:val="24"/>
              </w:rPr>
              <w:t xml:space="preserve">och </w:t>
            </w:r>
            <w:r w:rsidR="000B1466" w:rsidRPr="00A81A6D">
              <w:rPr>
                <w:color w:val="auto"/>
                <w:szCs w:val="24"/>
              </w:rPr>
              <w:t xml:space="preserve">medverkan i artiklar eller </w:t>
            </w:r>
            <w:r w:rsidR="00602742" w:rsidRPr="00A81A6D">
              <w:rPr>
                <w:color w:val="auto"/>
                <w:szCs w:val="24"/>
              </w:rPr>
              <w:t>insändare</w:t>
            </w:r>
            <w:r w:rsidR="00996815" w:rsidRPr="00A81A6D">
              <w:rPr>
                <w:color w:val="auto"/>
                <w:szCs w:val="24"/>
              </w:rPr>
              <w:t xml:space="preserve"> </w:t>
            </w:r>
            <w:r w:rsidRPr="00A81A6D">
              <w:rPr>
                <w:color w:val="auto"/>
                <w:szCs w:val="24"/>
              </w:rPr>
              <w:t>till media</w:t>
            </w:r>
          </w:p>
          <w:p w14:paraId="2EFAF0D4" w14:textId="218781A5" w:rsidR="000B1466" w:rsidRPr="00A81A6D" w:rsidRDefault="000B1466" w:rsidP="008254B1">
            <w:pPr>
              <w:pStyle w:val="Liststycke"/>
              <w:numPr>
                <w:ilvl w:val="0"/>
                <w:numId w:val="48"/>
              </w:numPr>
              <w:tabs>
                <w:tab w:val="left" w:pos="261"/>
              </w:tabs>
              <w:ind w:left="0" w:firstLine="0"/>
              <w:cnfStyle w:val="000000000000" w:firstRow="0" w:lastRow="0" w:firstColumn="0" w:lastColumn="0" w:oddVBand="0" w:evenVBand="0" w:oddHBand="0" w:evenHBand="0" w:firstRowFirstColumn="0" w:firstRowLastColumn="0" w:lastRowFirstColumn="0" w:lastRowLastColumn="0"/>
              <w:rPr>
                <w:color w:val="auto"/>
                <w:szCs w:val="24"/>
              </w:rPr>
            </w:pPr>
            <w:proofErr w:type="gramStart"/>
            <w:r w:rsidRPr="00A81A6D">
              <w:rPr>
                <w:color w:val="auto"/>
                <w:szCs w:val="24"/>
              </w:rPr>
              <w:t>2-3</w:t>
            </w:r>
            <w:proofErr w:type="gramEnd"/>
            <w:r w:rsidRPr="00A81A6D">
              <w:rPr>
                <w:color w:val="auto"/>
                <w:szCs w:val="24"/>
              </w:rPr>
              <w:t xml:space="preserve"> p</w:t>
            </w:r>
            <w:r w:rsidRPr="00A81A6D">
              <w:rPr>
                <w:rFonts w:hint="cs"/>
                <w:color w:val="auto"/>
                <w:szCs w:val="24"/>
              </w:rPr>
              <w:t>å</w:t>
            </w:r>
            <w:r w:rsidRPr="00A81A6D">
              <w:rPr>
                <w:color w:val="auto"/>
                <w:szCs w:val="24"/>
              </w:rPr>
              <w:t>verkansinsatser med syfte att f</w:t>
            </w:r>
            <w:r w:rsidRPr="00A81A6D">
              <w:rPr>
                <w:rFonts w:hint="cs"/>
                <w:color w:val="auto"/>
                <w:szCs w:val="24"/>
              </w:rPr>
              <w:t>ö</w:t>
            </w:r>
            <w:r w:rsidRPr="00A81A6D">
              <w:rPr>
                <w:color w:val="auto"/>
                <w:szCs w:val="24"/>
              </w:rPr>
              <w:t>rst</w:t>
            </w:r>
            <w:r w:rsidRPr="00A81A6D">
              <w:rPr>
                <w:rFonts w:hint="cs"/>
                <w:color w:val="auto"/>
                <w:szCs w:val="24"/>
              </w:rPr>
              <w:t>ä</w:t>
            </w:r>
            <w:r w:rsidRPr="00A81A6D">
              <w:rPr>
                <w:color w:val="auto"/>
                <w:szCs w:val="24"/>
              </w:rPr>
              <w:t>rka r</w:t>
            </w:r>
            <w:r w:rsidRPr="00A81A6D">
              <w:rPr>
                <w:rFonts w:hint="cs"/>
                <w:color w:val="auto"/>
                <w:szCs w:val="24"/>
              </w:rPr>
              <w:t>ä</w:t>
            </w:r>
            <w:r w:rsidRPr="00A81A6D">
              <w:rPr>
                <w:color w:val="auto"/>
                <w:szCs w:val="24"/>
              </w:rPr>
              <w:t>ttigheterna f</w:t>
            </w:r>
            <w:r w:rsidRPr="00A81A6D">
              <w:rPr>
                <w:rFonts w:hint="cs"/>
                <w:color w:val="auto"/>
                <w:szCs w:val="24"/>
              </w:rPr>
              <w:t>ö</w:t>
            </w:r>
            <w:r w:rsidRPr="00A81A6D">
              <w:rPr>
                <w:color w:val="auto"/>
                <w:szCs w:val="24"/>
              </w:rPr>
              <w:t>r m</w:t>
            </w:r>
            <w:r w:rsidRPr="00A81A6D">
              <w:rPr>
                <w:rFonts w:hint="cs"/>
                <w:color w:val="auto"/>
                <w:szCs w:val="24"/>
              </w:rPr>
              <w:t>å</w:t>
            </w:r>
            <w:r w:rsidRPr="00A81A6D">
              <w:rPr>
                <w:color w:val="auto"/>
                <w:szCs w:val="24"/>
              </w:rPr>
              <w:t xml:space="preserve">lgruppen </w:t>
            </w:r>
            <w:proofErr w:type="gramStart"/>
            <w:r w:rsidR="00B53AA8" w:rsidRPr="00A81A6D">
              <w:rPr>
                <w:color w:val="auto"/>
                <w:szCs w:val="24"/>
              </w:rPr>
              <w:t>t.ex.</w:t>
            </w:r>
            <w:proofErr w:type="gramEnd"/>
          </w:p>
          <w:p w14:paraId="3F9A4A3D" w14:textId="64515862" w:rsidR="00D0544A" w:rsidRPr="00A81A6D" w:rsidRDefault="00B53AA8" w:rsidP="008254B1">
            <w:pPr>
              <w:pStyle w:val="Liststycke"/>
              <w:tabs>
                <w:tab w:val="left" w:pos="261"/>
              </w:tabs>
              <w:ind w:left="0"/>
              <w:cnfStyle w:val="000000000000" w:firstRow="0" w:lastRow="0" w:firstColumn="0" w:lastColumn="0" w:oddVBand="0" w:evenVBand="0" w:oddHBand="0" w:evenHBand="0" w:firstRowFirstColumn="0" w:firstRowLastColumn="0" w:lastRowFirstColumn="0" w:lastRowLastColumn="0"/>
              <w:rPr>
                <w:color w:val="auto"/>
                <w:szCs w:val="24"/>
              </w:rPr>
            </w:pPr>
            <w:r w:rsidRPr="00A81A6D">
              <w:rPr>
                <w:color w:val="auto"/>
                <w:szCs w:val="24"/>
              </w:rPr>
              <w:t>p</w:t>
            </w:r>
            <w:r w:rsidR="00D0544A" w:rsidRPr="00A81A6D">
              <w:rPr>
                <w:color w:val="auto"/>
                <w:szCs w:val="24"/>
              </w:rPr>
              <w:t xml:space="preserve">lanering av </w:t>
            </w:r>
            <w:r w:rsidR="004277F8" w:rsidRPr="00A81A6D">
              <w:rPr>
                <w:color w:val="auto"/>
                <w:szCs w:val="24"/>
              </w:rPr>
              <w:t>va</w:t>
            </w:r>
            <w:r w:rsidR="00C70DE9" w:rsidRPr="00A81A6D">
              <w:rPr>
                <w:color w:val="auto"/>
                <w:szCs w:val="24"/>
              </w:rPr>
              <w:t>l</w:t>
            </w:r>
            <w:r w:rsidR="004277F8" w:rsidRPr="00A81A6D">
              <w:rPr>
                <w:color w:val="auto"/>
                <w:szCs w:val="24"/>
              </w:rPr>
              <w:t>kamp</w:t>
            </w:r>
            <w:r w:rsidR="00030E7D" w:rsidRPr="00A81A6D">
              <w:rPr>
                <w:color w:val="auto"/>
                <w:szCs w:val="24"/>
              </w:rPr>
              <w:t>an</w:t>
            </w:r>
            <w:r w:rsidR="00C70DE9" w:rsidRPr="00A81A6D">
              <w:rPr>
                <w:color w:val="auto"/>
                <w:szCs w:val="24"/>
              </w:rPr>
              <w:t>j inför riksdagsvalet genom att planera</w:t>
            </w:r>
            <w:r w:rsidR="00D0544A" w:rsidRPr="00A81A6D">
              <w:rPr>
                <w:color w:val="auto"/>
                <w:szCs w:val="24"/>
              </w:rPr>
              <w:t xml:space="preserve"> kampanj och valteser</w:t>
            </w:r>
            <w:r w:rsidR="00DC5C83" w:rsidRPr="00A81A6D">
              <w:rPr>
                <w:color w:val="auto"/>
                <w:szCs w:val="24"/>
              </w:rPr>
              <w:t>.</w:t>
            </w:r>
          </w:p>
          <w:p w14:paraId="7EDAF3B4" w14:textId="77777777" w:rsidR="00FB332C" w:rsidRDefault="00FB332C" w:rsidP="008254B1">
            <w:pPr>
              <w:tabs>
                <w:tab w:val="left" w:pos="261"/>
              </w:tabs>
              <w:cnfStyle w:val="000000000000" w:firstRow="0" w:lastRow="0" w:firstColumn="0" w:lastColumn="0" w:oddVBand="0" w:evenVBand="0" w:oddHBand="0" w:evenHBand="0" w:firstRowFirstColumn="0" w:firstRowLastColumn="0" w:lastRowFirstColumn="0" w:lastRowLastColumn="0"/>
              <w:rPr>
                <w:color w:val="auto"/>
                <w:szCs w:val="24"/>
              </w:rPr>
            </w:pPr>
          </w:p>
          <w:p w14:paraId="754D892F" w14:textId="77777777" w:rsidR="00FB332C" w:rsidRDefault="00FB332C" w:rsidP="008254B1">
            <w:pPr>
              <w:tabs>
                <w:tab w:val="left" w:pos="261"/>
              </w:tabs>
              <w:cnfStyle w:val="000000000000" w:firstRow="0" w:lastRow="0" w:firstColumn="0" w:lastColumn="0" w:oddVBand="0" w:evenVBand="0" w:oddHBand="0" w:evenHBand="0" w:firstRowFirstColumn="0" w:firstRowLastColumn="0" w:lastRowFirstColumn="0" w:lastRowLastColumn="0"/>
              <w:rPr>
                <w:color w:val="auto"/>
                <w:szCs w:val="24"/>
              </w:rPr>
            </w:pPr>
          </w:p>
          <w:p w14:paraId="7A65E132" w14:textId="77777777" w:rsidR="00FB332C" w:rsidRDefault="00FB332C" w:rsidP="008254B1">
            <w:pPr>
              <w:tabs>
                <w:tab w:val="left" w:pos="261"/>
              </w:tabs>
              <w:cnfStyle w:val="000000000000" w:firstRow="0" w:lastRow="0" w:firstColumn="0" w:lastColumn="0" w:oddVBand="0" w:evenVBand="0" w:oddHBand="0" w:evenHBand="0" w:firstRowFirstColumn="0" w:firstRowLastColumn="0" w:lastRowFirstColumn="0" w:lastRowLastColumn="0"/>
              <w:rPr>
                <w:color w:val="auto"/>
                <w:szCs w:val="24"/>
              </w:rPr>
            </w:pPr>
          </w:p>
          <w:p w14:paraId="29281BD4" w14:textId="77777777" w:rsidR="00FB332C" w:rsidRDefault="00FB332C" w:rsidP="008254B1">
            <w:pPr>
              <w:tabs>
                <w:tab w:val="left" w:pos="261"/>
              </w:tabs>
              <w:cnfStyle w:val="000000000000" w:firstRow="0" w:lastRow="0" w:firstColumn="0" w:lastColumn="0" w:oddVBand="0" w:evenVBand="0" w:oddHBand="0" w:evenHBand="0" w:firstRowFirstColumn="0" w:firstRowLastColumn="0" w:lastRowFirstColumn="0" w:lastRowLastColumn="0"/>
              <w:rPr>
                <w:color w:val="auto"/>
                <w:szCs w:val="24"/>
              </w:rPr>
            </w:pPr>
          </w:p>
          <w:p w14:paraId="56D72A37" w14:textId="1C36B662" w:rsidR="00551D6F" w:rsidRPr="00A81A6D" w:rsidRDefault="00947176" w:rsidP="008254B1">
            <w:pPr>
              <w:tabs>
                <w:tab w:val="left" w:pos="261"/>
              </w:tabs>
              <w:cnfStyle w:val="000000000000" w:firstRow="0" w:lastRow="0" w:firstColumn="0" w:lastColumn="0" w:oddVBand="0" w:evenVBand="0" w:oddHBand="0" w:evenHBand="0" w:firstRowFirstColumn="0" w:firstRowLastColumn="0" w:lastRowFirstColumn="0" w:lastRowLastColumn="0"/>
              <w:rPr>
                <w:color w:val="auto"/>
                <w:szCs w:val="24"/>
              </w:rPr>
            </w:pPr>
            <w:r w:rsidRPr="00A81A6D">
              <w:rPr>
                <w:color w:val="auto"/>
                <w:szCs w:val="24"/>
              </w:rPr>
              <w:t>3</w:t>
            </w:r>
            <w:r w:rsidR="002B2F56" w:rsidRPr="00A81A6D">
              <w:rPr>
                <w:color w:val="auto"/>
                <w:szCs w:val="24"/>
              </w:rPr>
              <w:t>.</w:t>
            </w:r>
            <w:r w:rsidR="006241BC" w:rsidRPr="00A81A6D">
              <w:rPr>
                <w:color w:val="auto"/>
                <w:szCs w:val="24"/>
              </w:rPr>
              <w:t xml:space="preserve"> </w:t>
            </w:r>
            <w:proofErr w:type="gramStart"/>
            <w:r w:rsidR="00536493" w:rsidRPr="00A81A6D">
              <w:rPr>
                <w:color w:val="auto"/>
                <w:szCs w:val="24"/>
              </w:rPr>
              <w:t>1-2</w:t>
            </w:r>
            <w:proofErr w:type="gramEnd"/>
            <w:r w:rsidR="00536493" w:rsidRPr="00A81A6D">
              <w:rPr>
                <w:color w:val="auto"/>
                <w:szCs w:val="24"/>
              </w:rPr>
              <w:t xml:space="preserve"> </w:t>
            </w:r>
            <w:r w:rsidR="00A75B4C" w:rsidRPr="00A81A6D">
              <w:rPr>
                <w:color w:val="auto"/>
                <w:szCs w:val="24"/>
              </w:rPr>
              <w:t xml:space="preserve">större </w:t>
            </w:r>
            <w:r w:rsidR="00536493" w:rsidRPr="00A81A6D">
              <w:rPr>
                <w:color w:val="auto"/>
                <w:szCs w:val="24"/>
              </w:rPr>
              <w:t>p</w:t>
            </w:r>
            <w:r w:rsidR="00FF108F" w:rsidRPr="00A81A6D">
              <w:rPr>
                <w:color w:val="auto"/>
                <w:szCs w:val="24"/>
              </w:rPr>
              <w:t>åverkans</w:t>
            </w:r>
            <w:r w:rsidR="00CC7DF4" w:rsidRPr="00A81A6D">
              <w:rPr>
                <w:color w:val="auto"/>
                <w:szCs w:val="24"/>
              </w:rPr>
              <w:t>insatser</w:t>
            </w:r>
            <w:r w:rsidR="00FF108F" w:rsidRPr="00A81A6D">
              <w:rPr>
                <w:color w:val="auto"/>
                <w:szCs w:val="24"/>
              </w:rPr>
              <w:t xml:space="preserve"> i samarbete </w:t>
            </w:r>
            <w:r w:rsidR="002E3D4F" w:rsidRPr="00A81A6D">
              <w:rPr>
                <w:color w:val="auto"/>
                <w:szCs w:val="24"/>
              </w:rPr>
              <w:t>med medlemsförbund</w:t>
            </w:r>
            <w:r w:rsidR="009D6A62" w:rsidRPr="00A81A6D">
              <w:rPr>
                <w:color w:val="auto"/>
                <w:szCs w:val="24"/>
              </w:rPr>
              <w:t>en</w:t>
            </w:r>
            <w:r w:rsidR="003231B1" w:rsidRPr="00A81A6D">
              <w:rPr>
                <w:color w:val="auto"/>
                <w:szCs w:val="24"/>
              </w:rPr>
              <w:t>.</w:t>
            </w:r>
            <w:r w:rsidR="002B2F56" w:rsidRPr="00A81A6D">
              <w:rPr>
                <w:color w:val="auto"/>
                <w:szCs w:val="24"/>
              </w:rPr>
              <w:t xml:space="preserve"> </w:t>
            </w:r>
          </w:p>
          <w:p w14:paraId="6B5E9CF0" w14:textId="04EACEC4" w:rsidR="003923C4" w:rsidRPr="00A81A6D" w:rsidRDefault="003923C4" w:rsidP="008254B1">
            <w:pPr>
              <w:tabs>
                <w:tab w:val="left" w:pos="261"/>
              </w:tabs>
              <w:cnfStyle w:val="000000000000" w:firstRow="0" w:lastRow="0" w:firstColumn="0" w:lastColumn="0" w:oddVBand="0" w:evenVBand="0" w:oddHBand="0" w:evenHBand="0" w:firstRowFirstColumn="0" w:firstRowLastColumn="0" w:lastRowFirstColumn="0" w:lastRowLastColumn="0"/>
              <w:rPr>
                <w:color w:val="auto"/>
                <w:szCs w:val="24"/>
              </w:rPr>
            </w:pPr>
            <w:r w:rsidRPr="00A81A6D">
              <w:rPr>
                <w:color w:val="auto"/>
                <w:szCs w:val="24"/>
              </w:rPr>
              <w:lastRenderedPageBreak/>
              <w:t>Jur</w:t>
            </w:r>
            <w:r w:rsidR="006241BC" w:rsidRPr="00A81A6D">
              <w:rPr>
                <w:color w:val="auto"/>
                <w:szCs w:val="24"/>
              </w:rPr>
              <w:t xml:space="preserve">. </w:t>
            </w:r>
            <w:r w:rsidRPr="00A81A6D">
              <w:rPr>
                <w:color w:val="auto"/>
                <w:szCs w:val="24"/>
              </w:rPr>
              <w:t>har ansvaret och koordinerar</w:t>
            </w:r>
            <w:r w:rsidR="00536493" w:rsidRPr="00A81A6D">
              <w:rPr>
                <w:color w:val="auto"/>
                <w:szCs w:val="24"/>
              </w:rPr>
              <w:t xml:space="preserve"> </w:t>
            </w:r>
            <w:r w:rsidRPr="00A81A6D">
              <w:rPr>
                <w:color w:val="auto"/>
                <w:szCs w:val="24"/>
              </w:rPr>
              <w:t>p</w:t>
            </w:r>
            <w:r w:rsidRPr="00A81A6D">
              <w:rPr>
                <w:rFonts w:hint="cs"/>
                <w:color w:val="auto"/>
                <w:szCs w:val="24"/>
              </w:rPr>
              <w:t>å</w:t>
            </w:r>
            <w:r w:rsidRPr="00A81A6D">
              <w:rPr>
                <w:color w:val="auto"/>
                <w:szCs w:val="24"/>
              </w:rPr>
              <w:t xml:space="preserve">verkansinsatser gentemot beslutfattare </w:t>
            </w:r>
            <w:r w:rsidR="003417A4" w:rsidRPr="00A81A6D">
              <w:rPr>
                <w:color w:val="auto"/>
                <w:szCs w:val="24"/>
              </w:rPr>
              <w:t xml:space="preserve">som görs </w:t>
            </w:r>
            <w:r w:rsidRPr="00A81A6D">
              <w:rPr>
                <w:color w:val="auto"/>
                <w:szCs w:val="24"/>
              </w:rPr>
              <w:t>tillsammans med medlemsf</w:t>
            </w:r>
            <w:r w:rsidRPr="00A81A6D">
              <w:rPr>
                <w:rFonts w:hint="cs"/>
                <w:color w:val="auto"/>
                <w:szCs w:val="24"/>
              </w:rPr>
              <w:t>ö</w:t>
            </w:r>
            <w:r w:rsidRPr="00A81A6D">
              <w:rPr>
                <w:color w:val="auto"/>
                <w:szCs w:val="24"/>
              </w:rPr>
              <w:t>rbunden.</w:t>
            </w:r>
          </w:p>
          <w:p w14:paraId="4426CCBD" w14:textId="010463D4" w:rsidR="0008342E" w:rsidRPr="00A81A6D" w:rsidRDefault="0008342E" w:rsidP="008254B1">
            <w:pPr>
              <w:tabs>
                <w:tab w:val="left" w:pos="261"/>
              </w:tabs>
              <w:cnfStyle w:val="000000000000" w:firstRow="0" w:lastRow="0" w:firstColumn="0" w:lastColumn="0" w:oddVBand="0" w:evenVBand="0" w:oddHBand="0" w:evenHBand="0" w:firstRowFirstColumn="0" w:firstRowLastColumn="0" w:lastRowFirstColumn="0" w:lastRowLastColumn="0"/>
              <w:rPr>
                <w:color w:val="auto"/>
                <w:szCs w:val="24"/>
              </w:rPr>
            </w:pPr>
            <w:r w:rsidRPr="00A81A6D">
              <w:rPr>
                <w:color w:val="auto"/>
                <w:szCs w:val="24"/>
              </w:rPr>
              <w:t>Produkter:</w:t>
            </w:r>
          </w:p>
          <w:p w14:paraId="0D1E08D9" w14:textId="18BB3A15" w:rsidR="00326631" w:rsidRPr="00A81A6D" w:rsidRDefault="003A6556" w:rsidP="008254B1">
            <w:pPr>
              <w:pStyle w:val="Liststycke"/>
              <w:numPr>
                <w:ilvl w:val="0"/>
                <w:numId w:val="51"/>
              </w:numPr>
              <w:tabs>
                <w:tab w:val="left" w:pos="261"/>
              </w:tabs>
              <w:ind w:left="0" w:firstLine="0"/>
              <w:cnfStyle w:val="000000000000" w:firstRow="0" w:lastRow="0" w:firstColumn="0" w:lastColumn="0" w:oddVBand="0" w:evenVBand="0" w:oddHBand="0" w:evenHBand="0" w:firstRowFirstColumn="0" w:firstRowLastColumn="0" w:lastRowFirstColumn="0" w:lastRowLastColumn="0"/>
              <w:rPr>
                <w:color w:val="auto"/>
                <w:szCs w:val="24"/>
              </w:rPr>
            </w:pPr>
            <w:r w:rsidRPr="00A81A6D">
              <w:rPr>
                <w:color w:val="auto"/>
                <w:szCs w:val="24"/>
              </w:rPr>
              <w:t xml:space="preserve">Dialog mellan beslutfattare och målgruppen </w:t>
            </w:r>
            <w:r w:rsidR="009A54CB" w:rsidRPr="00A81A6D">
              <w:rPr>
                <w:color w:val="auto"/>
                <w:szCs w:val="24"/>
              </w:rPr>
              <w:t>sommaren</w:t>
            </w:r>
            <w:r w:rsidRPr="00A81A6D">
              <w:rPr>
                <w:color w:val="auto"/>
                <w:szCs w:val="24"/>
              </w:rPr>
              <w:t xml:space="preserve"> 2026</w:t>
            </w:r>
          </w:p>
          <w:p w14:paraId="4C73F9DA" w14:textId="19F8DCD5" w:rsidR="00405B5E" w:rsidRPr="00A81A6D" w:rsidRDefault="00C2566D" w:rsidP="008254B1">
            <w:pPr>
              <w:tabs>
                <w:tab w:val="left" w:pos="261"/>
              </w:tabs>
              <w:cnfStyle w:val="000000000000" w:firstRow="0" w:lastRow="0" w:firstColumn="0" w:lastColumn="0" w:oddVBand="0" w:evenVBand="0" w:oddHBand="0" w:evenHBand="0" w:firstRowFirstColumn="0" w:firstRowLastColumn="0" w:lastRowFirstColumn="0" w:lastRowLastColumn="0"/>
              <w:rPr>
                <w:color w:val="auto"/>
              </w:rPr>
            </w:pPr>
            <w:r w:rsidRPr="00A81A6D">
              <w:rPr>
                <w:color w:val="auto"/>
                <w:szCs w:val="24"/>
              </w:rPr>
              <w:t>4</w:t>
            </w:r>
            <w:r w:rsidR="002B2F56" w:rsidRPr="00A81A6D">
              <w:rPr>
                <w:color w:val="auto"/>
                <w:szCs w:val="24"/>
              </w:rPr>
              <w:t xml:space="preserve">. </w:t>
            </w:r>
            <w:proofErr w:type="spellStart"/>
            <w:r w:rsidR="00405B5E" w:rsidRPr="00A81A6D">
              <w:rPr>
                <w:color w:val="auto"/>
                <w:szCs w:val="24"/>
              </w:rPr>
              <w:t>Jur</w:t>
            </w:r>
            <w:proofErr w:type="spellEnd"/>
            <w:r w:rsidR="00405B5E" w:rsidRPr="00A81A6D">
              <w:rPr>
                <w:color w:val="auto"/>
                <w:szCs w:val="24"/>
              </w:rPr>
              <w:t xml:space="preserve"> uppehåller samarbetsm</w:t>
            </w:r>
            <w:r w:rsidR="00405B5E" w:rsidRPr="00A81A6D">
              <w:rPr>
                <w:rFonts w:hint="cs"/>
                <w:color w:val="auto"/>
                <w:szCs w:val="24"/>
              </w:rPr>
              <w:t>ö</w:t>
            </w:r>
            <w:r w:rsidR="00405B5E" w:rsidRPr="00A81A6D">
              <w:rPr>
                <w:color w:val="auto"/>
                <w:szCs w:val="24"/>
              </w:rPr>
              <w:t>ten</w:t>
            </w:r>
            <w:r w:rsidR="00816122" w:rsidRPr="00A81A6D">
              <w:rPr>
                <w:color w:val="auto"/>
                <w:szCs w:val="24"/>
              </w:rPr>
              <w:t xml:space="preserve"> </w:t>
            </w:r>
            <w:r w:rsidR="00875F8E" w:rsidRPr="00A81A6D">
              <w:rPr>
                <w:color w:val="auto"/>
                <w:szCs w:val="24"/>
              </w:rPr>
              <w:t>mellan svenskspråkig</w:t>
            </w:r>
            <w:r w:rsidR="007C0B2C" w:rsidRPr="00A81A6D">
              <w:rPr>
                <w:color w:val="auto"/>
                <w:szCs w:val="24"/>
              </w:rPr>
              <w:t xml:space="preserve">a </w:t>
            </w:r>
            <w:r w:rsidR="00875F8E" w:rsidRPr="00A81A6D">
              <w:rPr>
                <w:color w:val="auto"/>
                <w:szCs w:val="24"/>
              </w:rPr>
              <w:t>aktörer på fältet.</w:t>
            </w:r>
            <w:r w:rsidR="005E7CA3" w:rsidRPr="00A81A6D">
              <w:rPr>
                <w:color w:val="auto"/>
              </w:rPr>
              <w:t xml:space="preserve"> </w:t>
            </w:r>
          </w:p>
          <w:p w14:paraId="19661713" w14:textId="18134CE3" w:rsidR="0008342E" w:rsidRPr="00A81A6D" w:rsidRDefault="0008342E" w:rsidP="008254B1">
            <w:pPr>
              <w:tabs>
                <w:tab w:val="left" w:pos="261"/>
              </w:tabs>
              <w:cnfStyle w:val="000000000000" w:firstRow="0" w:lastRow="0" w:firstColumn="0" w:lastColumn="0" w:oddVBand="0" w:evenVBand="0" w:oddHBand="0" w:evenHBand="0" w:firstRowFirstColumn="0" w:firstRowLastColumn="0" w:lastRowFirstColumn="0" w:lastRowLastColumn="0"/>
              <w:rPr>
                <w:color w:val="auto"/>
                <w:szCs w:val="24"/>
              </w:rPr>
            </w:pPr>
            <w:r w:rsidRPr="00A81A6D">
              <w:rPr>
                <w:color w:val="auto"/>
              </w:rPr>
              <w:t>Produkter:</w:t>
            </w:r>
          </w:p>
          <w:p w14:paraId="12E6BCA3" w14:textId="77777777" w:rsidR="00DA413B" w:rsidRPr="00A81A6D" w:rsidRDefault="00405B5E" w:rsidP="008254B1">
            <w:pPr>
              <w:pStyle w:val="Liststycke"/>
              <w:numPr>
                <w:ilvl w:val="0"/>
                <w:numId w:val="46"/>
              </w:numPr>
              <w:tabs>
                <w:tab w:val="left" w:pos="261"/>
              </w:tabs>
              <w:ind w:left="0" w:firstLine="0"/>
              <w:cnfStyle w:val="000000000000" w:firstRow="0" w:lastRow="0" w:firstColumn="0" w:lastColumn="0" w:oddVBand="0" w:evenVBand="0" w:oddHBand="0" w:evenHBand="0" w:firstRowFirstColumn="0" w:firstRowLastColumn="0" w:lastRowFirstColumn="0" w:lastRowLastColumn="0"/>
              <w:rPr>
                <w:color w:val="auto"/>
                <w:szCs w:val="24"/>
              </w:rPr>
            </w:pPr>
            <w:r w:rsidRPr="00A81A6D">
              <w:rPr>
                <w:color w:val="auto"/>
                <w:szCs w:val="24"/>
              </w:rPr>
              <w:t>5 intressent-n</w:t>
            </w:r>
            <w:r w:rsidRPr="00A81A6D">
              <w:rPr>
                <w:rFonts w:hint="cs"/>
                <w:color w:val="auto"/>
                <w:szCs w:val="24"/>
              </w:rPr>
              <w:t>ä</w:t>
            </w:r>
            <w:r w:rsidRPr="00A81A6D">
              <w:rPr>
                <w:color w:val="auto"/>
                <w:szCs w:val="24"/>
              </w:rPr>
              <w:t>tverksm</w:t>
            </w:r>
            <w:r w:rsidRPr="00A81A6D">
              <w:rPr>
                <w:rFonts w:hint="cs"/>
                <w:color w:val="auto"/>
                <w:szCs w:val="24"/>
              </w:rPr>
              <w:t>ö</w:t>
            </w:r>
            <w:r w:rsidRPr="00A81A6D">
              <w:rPr>
                <w:color w:val="auto"/>
                <w:szCs w:val="24"/>
              </w:rPr>
              <w:t xml:space="preserve">ten för </w:t>
            </w:r>
            <w:r w:rsidR="00494655" w:rsidRPr="00A81A6D">
              <w:rPr>
                <w:color w:val="auto"/>
                <w:szCs w:val="24"/>
              </w:rPr>
              <w:t>svenskspråkiga aktörer</w:t>
            </w:r>
            <w:r w:rsidR="00B22937" w:rsidRPr="00A81A6D">
              <w:rPr>
                <w:color w:val="auto"/>
                <w:szCs w:val="24"/>
              </w:rPr>
              <w:t xml:space="preserve"> på fältet</w:t>
            </w:r>
            <w:r w:rsidR="00DA413B" w:rsidRPr="00A81A6D">
              <w:rPr>
                <w:color w:val="auto"/>
                <w:szCs w:val="24"/>
              </w:rPr>
              <w:t xml:space="preserve"> </w:t>
            </w:r>
          </w:p>
          <w:p w14:paraId="1845013B" w14:textId="127BF635" w:rsidR="00405B5E" w:rsidRPr="00A81A6D" w:rsidRDefault="00DA413B" w:rsidP="008254B1">
            <w:pPr>
              <w:pStyle w:val="Liststycke"/>
              <w:tabs>
                <w:tab w:val="left" w:pos="261"/>
              </w:tabs>
              <w:ind w:left="0"/>
              <w:cnfStyle w:val="000000000000" w:firstRow="0" w:lastRow="0" w:firstColumn="0" w:lastColumn="0" w:oddVBand="0" w:evenVBand="0" w:oddHBand="0" w:evenHBand="0" w:firstRowFirstColumn="0" w:firstRowLastColumn="0" w:lastRowFirstColumn="0" w:lastRowLastColumn="0"/>
              <w:rPr>
                <w:color w:val="auto"/>
                <w:szCs w:val="24"/>
              </w:rPr>
            </w:pPr>
            <w:proofErr w:type="spellStart"/>
            <w:r w:rsidRPr="00A81A6D">
              <w:rPr>
                <w:color w:val="auto"/>
                <w:szCs w:val="24"/>
              </w:rPr>
              <w:t>Jur</w:t>
            </w:r>
            <w:proofErr w:type="spellEnd"/>
            <w:r w:rsidRPr="00A81A6D">
              <w:rPr>
                <w:color w:val="auto"/>
                <w:szCs w:val="24"/>
              </w:rPr>
              <w:t xml:space="preserve"> informerar och</w:t>
            </w:r>
            <w:r w:rsidR="00731FAD" w:rsidRPr="00A81A6D">
              <w:rPr>
                <w:color w:val="auto"/>
                <w:szCs w:val="24"/>
              </w:rPr>
              <w:t xml:space="preserve"> erbjuder </w:t>
            </w:r>
            <w:r w:rsidR="000D33EC" w:rsidRPr="00A81A6D">
              <w:rPr>
                <w:color w:val="auto"/>
                <w:szCs w:val="24"/>
              </w:rPr>
              <w:t xml:space="preserve">diskussionsforum för </w:t>
            </w:r>
            <w:r w:rsidRPr="00A81A6D">
              <w:rPr>
                <w:color w:val="auto"/>
                <w:szCs w:val="24"/>
              </w:rPr>
              <w:t>medlemsf</w:t>
            </w:r>
            <w:r w:rsidRPr="00A81A6D">
              <w:rPr>
                <w:rFonts w:hint="cs"/>
                <w:color w:val="auto"/>
                <w:szCs w:val="24"/>
              </w:rPr>
              <w:t>ö</w:t>
            </w:r>
            <w:r w:rsidRPr="00A81A6D">
              <w:rPr>
                <w:color w:val="auto"/>
                <w:szCs w:val="24"/>
              </w:rPr>
              <w:t>rbunden och andra intressenter.</w:t>
            </w:r>
          </w:p>
          <w:p w14:paraId="2C0F294D" w14:textId="3B5FFD73" w:rsidR="00405B5E" w:rsidRPr="00A81A6D" w:rsidRDefault="00405B5E" w:rsidP="008254B1">
            <w:pPr>
              <w:pStyle w:val="Liststycke"/>
              <w:numPr>
                <w:ilvl w:val="0"/>
                <w:numId w:val="46"/>
              </w:numPr>
              <w:tabs>
                <w:tab w:val="left" w:pos="261"/>
              </w:tabs>
              <w:ind w:left="0" w:firstLine="0"/>
              <w:cnfStyle w:val="000000000000" w:firstRow="0" w:lastRow="0" w:firstColumn="0" w:lastColumn="0" w:oddVBand="0" w:evenVBand="0" w:oddHBand="0" w:evenHBand="0" w:firstRowFirstColumn="0" w:firstRowLastColumn="0" w:lastRowFirstColumn="0" w:lastRowLastColumn="0"/>
              <w:rPr>
                <w:color w:val="auto"/>
                <w:szCs w:val="24"/>
              </w:rPr>
            </w:pPr>
            <w:proofErr w:type="gramStart"/>
            <w:r w:rsidRPr="00A81A6D">
              <w:rPr>
                <w:color w:val="auto"/>
                <w:szCs w:val="24"/>
              </w:rPr>
              <w:t>5</w:t>
            </w:r>
            <w:r w:rsidR="00144CBB" w:rsidRPr="00A81A6D">
              <w:rPr>
                <w:color w:val="auto"/>
                <w:szCs w:val="24"/>
              </w:rPr>
              <w:t>-</w:t>
            </w:r>
            <w:r w:rsidR="00130EAF" w:rsidRPr="00A81A6D">
              <w:rPr>
                <w:color w:val="auto"/>
                <w:szCs w:val="24"/>
              </w:rPr>
              <w:t>7</w:t>
            </w:r>
            <w:proofErr w:type="gramEnd"/>
            <w:r w:rsidRPr="00A81A6D">
              <w:rPr>
                <w:color w:val="auto"/>
                <w:szCs w:val="24"/>
              </w:rPr>
              <w:t xml:space="preserve"> p</w:t>
            </w:r>
            <w:r w:rsidRPr="00A81A6D">
              <w:rPr>
                <w:rFonts w:hint="cs"/>
                <w:color w:val="auto"/>
                <w:szCs w:val="24"/>
              </w:rPr>
              <w:t>å</w:t>
            </w:r>
            <w:r w:rsidRPr="00A81A6D">
              <w:rPr>
                <w:color w:val="auto"/>
                <w:szCs w:val="24"/>
              </w:rPr>
              <w:t>verkansm</w:t>
            </w:r>
            <w:r w:rsidRPr="00A81A6D">
              <w:rPr>
                <w:rFonts w:hint="cs"/>
                <w:color w:val="auto"/>
                <w:szCs w:val="24"/>
              </w:rPr>
              <w:t>ö</w:t>
            </w:r>
            <w:r w:rsidRPr="00A81A6D">
              <w:rPr>
                <w:color w:val="auto"/>
                <w:szCs w:val="24"/>
              </w:rPr>
              <w:t>ten</w:t>
            </w:r>
            <w:r w:rsidR="00494655" w:rsidRPr="00A81A6D">
              <w:rPr>
                <w:color w:val="auto"/>
                <w:szCs w:val="24"/>
              </w:rPr>
              <w:t xml:space="preserve"> för medlemsförbundens påverkare</w:t>
            </w:r>
          </w:p>
          <w:p w14:paraId="70423DFC" w14:textId="6FF73B39" w:rsidR="00DA413B" w:rsidRPr="00A81A6D" w:rsidRDefault="00DA413B" w:rsidP="008254B1">
            <w:pPr>
              <w:pStyle w:val="Liststycke"/>
              <w:tabs>
                <w:tab w:val="left" w:pos="261"/>
              </w:tabs>
              <w:ind w:left="0"/>
              <w:cnfStyle w:val="000000000000" w:firstRow="0" w:lastRow="0" w:firstColumn="0" w:lastColumn="0" w:oddVBand="0" w:evenVBand="0" w:oddHBand="0" w:evenHBand="0" w:firstRowFirstColumn="0" w:firstRowLastColumn="0" w:lastRowFirstColumn="0" w:lastRowLastColumn="0"/>
              <w:rPr>
                <w:color w:val="auto"/>
                <w:szCs w:val="24"/>
              </w:rPr>
            </w:pPr>
            <w:r w:rsidRPr="00A81A6D">
              <w:rPr>
                <w:color w:val="auto"/>
                <w:szCs w:val="24"/>
              </w:rPr>
              <w:t xml:space="preserve">Det gemensamma påverkansarbetet planeras och </w:t>
            </w:r>
            <w:r w:rsidR="00731FAD" w:rsidRPr="00A81A6D">
              <w:rPr>
                <w:color w:val="auto"/>
                <w:szCs w:val="24"/>
              </w:rPr>
              <w:t>aktualiteter diskuteras.</w:t>
            </w:r>
          </w:p>
          <w:p w14:paraId="7F86B293" w14:textId="0BEF38BF" w:rsidR="006C267A" w:rsidRPr="00A81A6D" w:rsidRDefault="00421343" w:rsidP="008254B1">
            <w:pPr>
              <w:tabs>
                <w:tab w:val="left" w:pos="261"/>
              </w:tabs>
              <w:cnfStyle w:val="000000000000" w:firstRow="0" w:lastRow="0" w:firstColumn="0" w:lastColumn="0" w:oddVBand="0" w:evenVBand="0" w:oddHBand="0" w:evenHBand="0" w:firstRowFirstColumn="0" w:firstRowLastColumn="0" w:lastRowFirstColumn="0" w:lastRowLastColumn="0"/>
              <w:rPr>
                <w:color w:val="auto"/>
                <w:szCs w:val="24"/>
              </w:rPr>
            </w:pPr>
            <w:r w:rsidRPr="00A81A6D">
              <w:rPr>
                <w:color w:val="auto"/>
                <w:szCs w:val="24"/>
              </w:rPr>
              <w:t>Juristerna</w:t>
            </w:r>
            <w:r w:rsidR="000D55BE" w:rsidRPr="00A81A6D">
              <w:rPr>
                <w:color w:val="auto"/>
                <w:szCs w:val="24"/>
              </w:rPr>
              <w:t xml:space="preserve"> </w:t>
            </w:r>
            <w:r w:rsidR="00BB4810" w:rsidRPr="00A81A6D">
              <w:rPr>
                <w:color w:val="auto"/>
                <w:szCs w:val="24"/>
              </w:rPr>
              <w:t>bevakar</w:t>
            </w:r>
            <w:r w:rsidR="000D55BE" w:rsidRPr="00A81A6D">
              <w:rPr>
                <w:color w:val="auto"/>
                <w:szCs w:val="24"/>
              </w:rPr>
              <w:t xml:space="preserve"> </w:t>
            </w:r>
            <w:r w:rsidR="00A73878" w:rsidRPr="00A81A6D">
              <w:rPr>
                <w:color w:val="auto"/>
                <w:szCs w:val="24"/>
              </w:rPr>
              <w:t xml:space="preserve">och </w:t>
            </w:r>
            <w:r w:rsidR="00C9539F" w:rsidRPr="00A81A6D">
              <w:rPr>
                <w:color w:val="auto"/>
                <w:szCs w:val="24"/>
              </w:rPr>
              <w:t>driver</w:t>
            </w:r>
            <w:r w:rsidR="000D55BE" w:rsidRPr="00A81A6D">
              <w:rPr>
                <w:color w:val="auto"/>
                <w:szCs w:val="24"/>
              </w:rPr>
              <w:t xml:space="preserve"> medlemsförbundens talan</w:t>
            </w:r>
            <w:r w:rsidR="00AD7AB4" w:rsidRPr="00A81A6D">
              <w:rPr>
                <w:color w:val="auto"/>
                <w:szCs w:val="24"/>
              </w:rPr>
              <w:t xml:space="preserve"> i juridiska spörsmål</w:t>
            </w:r>
            <w:r w:rsidR="00050499" w:rsidRPr="00A81A6D">
              <w:rPr>
                <w:color w:val="auto"/>
                <w:szCs w:val="24"/>
              </w:rPr>
              <w:t>.</w:t>
            </w:r>
            <w:r w:rsidR="006C267A" w:rsidRPr="00A81A6D">
              <w:rPr>
                <w:color w:val="auto"/>
                <w:szCs w:val="24"/>
              </w:rPr>
              <w:t xml:space="preserve"> </w:t>
            </w:r>
          </w:p>
          <w:p w14:paraId="29FB2CE3" w14:textId="46B4FA43" w:rsidR="00AE4D04" w:rsidRPr="00A81A6D" w:rsidRDefault="006C267A" w:rsidP="008254B1">
            <w:pPr>
              <w:tabs>
                <w:tab w:val="left" w:pos="261"/>
              </w:tabs>
              <w:cnfStyle w:val="000000000000" w:firstRow="0" w:lastRow="0" w:firstColumn="0" w:lastColumn="0" w:oddVBand="0" w:evenVBand="0" w:oddHBand="0" w:evenHBand="0" w:firstRowFirstColumn="0" w:firstRowLastColumn="0" w:lastRowFirstColumn="0" w:lastRowLastColumn="0"/>
              <w:rPr>
                <w:color w:val="auto"/>
                <w:szCs w:val="24"/>
              </w:rPr>
            </w:pPr>
            <w:r w:rsidRPr="00A81A6D">
              <w:rPr>
                <w:color w:val="auto"/>
                <w:szCs w:val="24"/>
              </w:rPr>
              <w:lastRenderedPageBreak/>
              <w:t>Påverkansstrategiarbetet pågår kontinuerligt</w:t>
            </w:r>
          </w:p>
        </w:tc>
        <w:tc>
          <w:tcPr>
            <w:tcW w:w="3194" w:type="dxa"/>
          </w:tcPr>
          <w:p w14:paraId="41CA5B70" w14:textId="67FF9A87" w:rsidR="00D37CD1" w:rsidRPr="007019CC" w:rsidRDefault="00B25021" w:rsidP="00751CED">
            <w:pPr>
              <w:cnfStyle w:val="000000000000" w:firstRow="0" w:lastRow="0" w:firstColumn="0" w:lastColumn="0" w:oddVBand="0" w:evenVBand="0" w:oddHBand="0" w:evenHBand="0" w:firstRowFirstColumn="0" w:firstRowLastColumn="0" w:lastRowFirstColumn="0" w:lastRowLastColumn="0"/>
              <w:rPr>
                <w:color w:val="auto"/>
                <w:szCs w:val="24"/>
              </w:rPr>
            </w:pPr>
            <w:r w:rsidRPr="00A81A6D">
              <w:rPr>
                <w:color w:val="auto"/>
                <w:szCs w:val="24"/>
              </w:rPr>
              <w:lastRenderedPageBreak/>
              <w:t>Dubbel</w:t>
            </w:r>
            <w:r w:rsidR="006974D7" w:rsidRPr="00A81A6D">
              <w:rPr>
                <w:color w:val="auto"/>
                <w:szCs w:val="24"/>
              </w:rPr>
              <w:t>minoriteternas</w:t>
            </w:r>
            <w:r w:rsidRPr="00A81A6D">
              <w:rPr>
                <w:color w:val="auto"/>
                <w:szCs w:val="24"/>
              </w:rPr>
              <w:t xml:space="preserve"> behov syns i beslutsfattandet/</w:t>
            </w:r>
            <w:r w:rsidR="00462246" w:rsidRPr="00A81A6D">
              <w:rPr>
                <w:color w:val="auto"/>
                <w:szCs w:val="24"/>
              </w:rPr>
              <w:t xml:space="preserve"> </w:t>
            </w:r>
            <w:r w:rsidRPr="00A81A6D">
              <w:rPr>
                <w:color w:val="auto"/>
                <w:szCs w:val="24"/>
              </w:rPr>
              <w:t>lagstiftningen som berör dem</w:t>
            </w:r>
            <w:r w:rsidR="003D12B0" w:rsidRPr="00A81A6D">
              <w:rPr>
                <w:color w:val="auto"/>
                <w:szCs w:val="24"/>
              </w:rPr>
              <w:t xml:space="preserve"> och deras röst hörs.</w:t>
            </w:r>
          </w:p>
          <w:p w14:paraId="4E405310" w14:textId="352E5F81" w:rsidR="000C30A5" w:rsidRPr="00A81A6D" w:rsidRDefault="005A6872" w:rsidP="00240612">
            <w:pPr>
              <w:cnfStyle w:val="000000000000" w:firstRow="0" w:lastRow="0" w:firstColumn="0" w:lastColumn="0" w:oddVBand="0" w:evenVBand="0" w:oddHBand="0" w:evenHBand="0" w:firstRowFirstColumn="0" w:firstRowLastColumn="0" w:lastRowFirstColumn="0" w:lastRowLastColumn="0"/>
              <w:rPr>
                <w:color w:val="auto"/>
                <w:szCs w:val="24"/>
              </w:rPr>
            </w:pPr>
            <w:r w:rsidRPr="00A81A6D">
              <w:rPr>
                <w:color w:val="auto"/>
                <w:szCs w:val="24"/>
              </w:rPr>
              <w:t>6</w:t>
            </w:r>
            <w:r w:rsidR="00751CED" w:rsidRPr="00A81A6D">
              <w:rPr>
                <w:color w:val="auto"/>
                <w:szCs w:val="24"/>
              </w:rPr>
              <w:t>0–</w:t>
            </w:r>
            <w:r w:rsidRPr="00A81A6D">
              <w:rPr>
                <w:color w:val="auto"/>
                <w:szCs w:val="24"/>
              </w:rPr>
              <w:t>100</w:t>
            </w:r>
            <w:r w:rsidR="00D95F05" w:rsidRPr="00A81A6D">
              <w:rPr>
                <w:color w:val="auto"/>
                <w:szCs w:val="24"/>
              </w:rPr>
              <w:t xml:space="preserve"> nådda</w:t>
            </w:r>
            <w:r w:rsidR="00751CED" w:rsidRPr="00A81A6D">
              <w:rPr>
                <w:color w:val="auto"/>
                <w:szCs w:val="24"/>
              </w:rPr>
              <w:t xml:space="preserve"> centrala beslutsfattare.                      </w:t>
            </w:r>
          </w:p>
          <w:p w14:paraId="517301DD" w14:textId="77777777" w:rsidR="008C0936" w:rsidRPr="00A81A6D" w:rsidRDefault="00B25021" w:rsidP="00240612">
            <w:pPr>
              <w:cnfStyle w:val="000000000000" w:firstRow="0" w:lastRow="0" w:firstColumn="0" w:lastColumn="0" w:oddVBand="0" w:evenVBand="0" w:oddHBand="0" w:evenHBand="0" w:firstRowFirstColumn="0" w:firstRowLastColumn="0" w:lastRowFirstColumn="0" w:lastRowLastColumn="0"/>
              <w:rPr>
                <w:color w:val="auto"/>
                <w:szCs w:val="24"/>
              </w:rPr>
            </w:pPr>
            <w:r w:rsidRPr="00A81A6D">
              <w:rPr>
                <w:color w:val="auto"/>
                <w:szCs w:val="24"/>
              </w:rPr>
              <w:t>De spr</w:t>
            </w:r>
            <w:r w:rsidRPr="00A81A6D">
              <w:rPr>
                <w:rFonts w:hint="cs"/>
                <w:color w:val="auto"/>
                <w:szCs w:val="24"/>
              </w:rPr>
              <w:t>å</w:t>
            </w:r>
            <w:r w:rsidRPr="00A81A6D">
              <w:rPr>
                <w:color w:val="auto"/>
                <w:szCs w:val="24"/>
              </w:rPr>
              <w:t>kliga behoven och rättigheterna uppm</w:t>
            </w:r>
            <w:r w:rsidRPr="00A81A6D">
              <w:rPr>
                <w:rFonts w:hint="cs"/>
                <w:color w:val="auto"/>
                <w:szCs w:val="24"/>
              </w:rPr>
              <w:t>ä</w:t>
            </w:r>
            <w:r w:rsidRPr="00A81A6D">
              <w:rPr>
                <w:color w:val="auto"/>
                <w:szCs w:val="24"/>
              </w:rPr>
              <w:t xml:space="preserve">rksammas i </w:t>
            </w:r>
            <w:r w:rsidRPr="00A81A6D">
              <w:rPr>
                <w:color w:val="auto"/>
                <w:szCs w:val="24"/>
              </w:rPr>
              <w:t xml:space="preserve">lagstiftning/myndigheternas arbete.          </w:t>
            </w:r>
          </w:p>
          <w:p w14:paraId="67647849" w14:textId="242FAF3B" w:rsidR="00B25021" w:rsidRPr="00A81A6D" w:rsidRDefault="008C0936" w:rsidP="00240612">
            <w:pPr>
              <w:cnfStyle w:val="000000000000" w:firstRow="0" w:lastRow="0" w:firstColumn="0" w:lastColumn="0" w:oddVBand="0" w:evenVBand="0" w:oddHBand="0" w:evenHBand="0" w:firstRowFirstColumn="0" w:firstRowLastColumn="0" w:lastRowFirstColumn="0" w:lastRowLastColumn="0"/>
              <w:rPr>
                <w:color w:val="auto"/>
                <w:szCs w:val="24"/>
              </w:rPr>
            </w:pPr>
            <w:r w:rsidRPr="00A81A6D">
              <w:rPr>
                <w:color w:val="auto"/>
                <w:szCs w:val="24"/>
              </w:rPr>
              <w:t>Dubbelminoritetens rättigheter och ställning beaktas i</w:t>
            </w:r>
            <w:r w:rsidR="009C3DE4" w:rsidRPr="00A81A6D">
              <w:rPr>
                <w:color w:val="auto"/>
                <w:szCs w:val="24"/>
              </w:rPr>
              <w:t xml:space="preserve"> beslutsfattarnas och tjänstepersonernas arbete.</w:t>
            </w:r>
            <w:r w:rsidR="00B25021" w:rsidRPr="00A81A6D">
              <w:rPr>
                <w:color w:val="auto"/>
                <w:szCs w:val="24"/>
              </w:rPr>
              <w:t xml:space="preserve">   </w:t>
            </w:r>
          </w:p>
          <w:p w14:paraId="0F5F0A2C" w14:textId="6A6AB5C3" w:rsidR="00CA7140" w:rsidRPr="00A81A6D" w:rsidRDefault="00CA7140" w:rsidP="00240612">
            <w:pPr>
              <w:cnfStyle w:val="000000000000" w:firstRow="0" w:lastRow="0" w:firstColumn="0" w:lastColumn="0" w:oddVBand="0" w:evenVBand="0" w:oddHBand="0" w:evenHBand="0" w:firstRowFirstColumn="0" w:firstRowLastColumn="0" w:lastRowFirstColumn="0" w:lastRowLastColumn="0"/>
              <w:rPr>
                <w:color w:val="auto"/>
                <w:szCs w:val="24"/>
              </w:rPr>
            </w:pPr>
            <w:r w:rsidRPr="00A81A6D">
              <w:rPr>
                <w:color w:val="auto"/>
                <w:szCs w:val="24"/>
              </w:rPr>
              <w:t>Media uppm</w:t>
            </w:r>
            <w:r w:rsidRPr="00A81A6D">
              <w:rPr>
                <w:rFonts w:hint="cs"/>
                <w:color w:val="auto"/>
                <w:szCs w:val="24"/>
              </w:rPr>
              <w:t>ä</w:t>
            </w:r>
            <w:r w:rsidRPr="00A81A6D">
              <w:rPr>
                <w:color w:val="auto"/>
                <w:szCs w:val="24"/>
              </w:rPr>
              <w:t>rksammar dubbelminoriteterna.</w:t>
            </w:r>
          </w:p>
          <w:p w14:paraId="7DC1A4FE" w14:textId="13C1D493" w:rsidR="00B25021" w:rsidRPr="00A81A6D" w:rsidRDefault="003111CF" w:rsidP="00240612">
            <w:pPr>
              <w:cnfStyle w:val="000000000000" w:firstRow="0" w:lastRow="0" w:firstColumn="0" w:lastColumn="0" w:oddVBand="0" w:evenVBand="0" w:oddHBand="0" w:evenHBand="0" w:firstRowFirstColumn="0" w:firstRowLastColumn="0" w:lastRowFirstColumn="0" w:lastRowLastColumn="0"/>
              <w:rPr>
                <w:color w:val="auto"/>
                <w:szCs w:val="24"/>
              </w:rPr>
            </w:pPr>
            <w:r w:rsidRPr="00A81A6D">
              <w:rPr>
                <w:color w:val="auto"/>
                <w:szCs w:val="24"/>
              </w:rPr>
              <w:t>Medvetenhet om SAMS j</w:t>
            </w:r>
            <w:r w:rsidR="00710DBB" w:rsidRPr="00A81A6D">
              <w:rPr>
                <w:color w:val="auto"/>
                <w:szCs w:val="24"/>
              </w:rPr>
              <w:t xml:space="preserve">uridiska ombud finns hos </w:t>
            </w:r>
            <w:r w:rsidR="001B49B2" w:rsidRPr="00A81A6D">
              <w:rPr>
                <w:color w:val="auto"/>
                <w:szCs w:val="24"/>
              </w:rPr>
              <w:t>målgruppe</w:t>
            </w:r>
            <w:r w:rsidR="00542C18" w:rsidRPr="00A81A6D">
              <w:rPr>
                <w:color w:val="auto"/>
                <w:szCs w:val="24"/>
              </w:rPr>
              <w:t>rna</w:t>
            </w:r>
            <w:r w:rsidR="00710DBB" w:rsidRPr="00A81A6D">
              <w:rPr>
                <w:color w:val="auto"/>
                <w:szCs w:val="24"/>
              </w:rPr>
              <w:t xml:space="preserve"> och de använder sig av vår expertis.</w:t>
            </w:r>
          </w:p>
          <w:p w14:paraId="4791984D" w14:textId="032F7D66" w:rsidR="00583078" w:rsidRPr="00A81A6D" w:rsidRDefault="00583078" w:rsidP="00583078">
            <w:pPr>
              <w:cnfStyle w:val="000000000000" w:firstRow="0" w:lastRow="0" w:firstColumn="0" w:lastColumn="0" w:oddVBand="0" w:evenVBand="0" w:oddHBand="0" w:evenHBand="0" w:firstRowFirstColumn="0" w:firstRowLastColumn="0" w:lastRowFirstColumn="0" w:lastRowLastColumn="0"/>
              <w:rPr>
                <w:color w:val="auto"/>
                <w:szCs w:val="24"/>
              </w:rPr>
            </w:pPr>
            <w:r w:rsidRPr="00A81A6D">
              <w:rPr>
                <w:color w:val="auto"/>
                <w:szCs w:val="24"/>
              </w:rPr>
              <w:t xml:space="preserve">SAMS har </w:t>
            </w:r>
            <w:r w:rsidR="0057035E" w:rsidRPr="00A81A6D">
              <w:rPr>
                <w:color w:val="auto"/>
                <w:szCs w:val="24"/>
              </w:rPr>
              <w:t xml:space="preserve">planerat </w:t>
            </w:r>
            <w:r w:rsidR="00304AE5" w:rsidRPr="00A81A6D">
              <w:rPr>
                <w:color w:val="auto"/>
                <w:szCs w:val="24"/>
              </w:rPr>
              <w:t xml:space="preserve">påverkansinsats </w:t>
            </w:r>
            <w:r w:rsidRPr="00A81A6D">
              <w:rPr>
                <w:color w:val="auto"/>
                <w:szCs w:val="24"/>
              </w:rPr>
              <w:t>inf</w:t>
            </w:r>
            <w:r w:rsidRPr="00A81A6D">
              <w:rPr>
                <w:rFonts w:hint="cs"/>
                <w:color w:val="auto"/>
                <w:szCs w:val="24"/>
              </w:rPr>
              <w:t>ö</w:t>
            </w:r>
            <w:r w:rsidRPr="00A81A6D">
              <w:rPr>
                <w:color w:val="auto"/>
                <w:szCs w:val="24"/>
              </w:rPr>
              <w:t>r riksdagsvalet 2027.</w:t>
            </w:r>
          </w:p>
          <w:p w14:paraId="6E339528" w14:textId="3FFB7F08" w:rsidR="00583078" w:rsidRPr="00A81A6D" w:rsidRDefault="00583078" w:rsidP="00583078">
            <w:pPr>
              <w:cnfStyle w:val="000000000000" w:firstRow="0" w:lastRow="0" w:firstColumn="0" w:lastColumn="0" w:oddVBand="0" w:evenVBand="0" w:oddHBand="0" w:evenHBand="0" w:firstRowFirstColumn="0" w:firstRowLastColumn="0" w:lastRowFirstColumn="0" w:lastRowLastColumn="0"/>
              <w:rPr>
                <w:color w:val="auto"/>
                <w:szCs w:val="24"/>
              </w:rPr>
            </w:pPr>
            <w:r w:rsidRPr="00A81A6D">
              <w:rPr>
                <w:color w:val="auto"/>
                <w:szCs w:val="24"/>
              </w:rPr>
              <w:t xml:space="preserve">SAMS har tillsammans med sina </w:t>
            </w:r>
            <w:r w:rsidR="00304AE5" w:rsidRPr="00A81A6D">
              <w:rPr>
                <w:color w:val="auto"/>
                <w:szCs w:val="24"/>
              </w:rPr>
              <w:t>medlemsförbund ordnat</w:t>
            </w:r>
            <w:r w:rsidRPr="00A81A6D">
              <w:rPr>
                <w:color w:val="auto"/>
                <w:szCs w:val="24"/>
              </w:rPr>
              <w:t xml:space="preserve"> </w:t>
            </w:r>
            <w:proofErr w:type="gramStart"/>
            <w:r w:rsidRPr="00A81A6D">
              <w:rPr>
                <w:color w:val="auto"/>
                <w:szCs w:val="24"/>
              </w:rPr>
              <w:t>1-2</w:t>
            </w:r>
            <w:proofErr w:type="gramEnd"/>
            <w:r w:rsidRPr="00A81A6D">
              <w:rPr>
                <w:color w:val="auto"/>
                <w:szCs w:val="24"/>
              </w:rPr>
              <w:t xml:space="preserve"> påverkansinsatser i form </w:t>
            </w:r>
            <w:proofErr w:type="gramStart"/>
            <w:r w:rsidRPr="00A81A6D">
              <w:rPr>
                <w:color w:val="auto"/>
                <w:szCs w:val="24"/>
              </w:rPr>
              <w:t>av  dialog</w:t>
            </w:r>
            <w:proofErr w:type="gramEnd"/>
            <w:r w:rsidRPr="00A81A6D">
              <w:rPr>
                <w:color w:val="auto"/>
                <w:szCs w:val="24"/>
              </w:rPr>
              <w:t xml:space="preserve"> mellan beslutsfattare och dubbelminoriteten.</w:t>
            </w:r>
          </w:p>
          <w:p w14:paraId="1A7D0826" w14:textId="480D85C4" w:rsidR="00C1517F" w:rsidRPr="00A81A6D" w:rsidRDefault="00C1517F" w:rsidP="00584774">
            <w:pPr>
              <w:cnfStyle w:val="000000000000" w:firstRow="0" w:lastRow="0" w:firstColumn="0" w:lastColumn="0" w:oddVBand="0" w:evenVBand="0" w:oddHBand="0" w:evenHBand="0" w:firstRowFirstColumn="0" w:firstRowLastColumn="0" w:lastRowFirstColumn="0" w:lastRowLastColumn="0"/>
              <w:rPr>
                <w:color w:val="auto"/>
                <w:szCs w:val="24"/>
              </w:rPr>
            </w:pPr>
            <w:r w:rsidRPr="00A81A6D">
              <w:rPr>
                <w:color w:val="auto"/>
                <w:szCs w:val="24"/>
              </w:rPr>
              <w:t>Våra medlemsförbund och andra intressenter får information och kunskap som de sedan kan använda i sitt arbete.</w:t>
            </w:r>
          </w:p>
          <w:p w14:paraId="45A40882" w14:textId="1BEA164F" w:rsidR="007A1F24" w:rsidRPr="00A81A6D" w:rsidRDefault="00E933F8" w:rsidP="007A1F24">
            <w:pPr>
              <w:cnfStyle w:val="000000000000" w:firstRow="0" w:lastRow="0" w:firstColumn="0" w:lastColumn="0" w:oddVBand="0" w:evenVBand="0" w:oddHBand="0" w:evenHBand="0" w:firstRowFirstColumn="0" w:firstRowLastColumn="0" w:lastRowFirstColumn="0" w:lastRowLastColumn="0"/>
              <w:rPr>
                <w:color w:val="auto"/>
                <w:szCs w:val="24"/>
              </w:rPr>
            </w:pPr>
            <w:r w:rsidRPr="00A81A6D">
              <w:rPr>
                <w:color w:val="auto"/>
                <w:szCs w:val="24"/>
              </w:rPr>
              <w:lastRenderedPageBreak/>
              <w:t>M</w:t>
            </w:r>
            <w:r w:rsidR="004E78D6" w:rsidRPr="00A81A6D">
              <w:rPr>
                <w:color w:val="auto"/>
                <w:szCs w:val="24"/>
              </w:rPr>
              <w:t>edlemsförbund</w:t>
            </w:r>
            <w:r w:rsidRPr="00A81A6D">
              <w:rPr>
                <w:color w:val="auto"/>
                <w:szCs w:val="24"/>
              </w:rPr>
              <w:t>en</w:t>
            </w:r>
            <w:r w:rsidR="00247799" w:rsidRPr="00A81A6D">
              <w:rPr>
                <w:color w:val="auto"/>
                <w:szCs w:val="24"/>
              </w:rPr>
              <w:t xml:space="preserve"> har fått</w:t>
            </w:r>
            <w:r w:rsidR="00B31E02" w:rsidRPr="00A81A6D">
              <w:rPr>
                <w:color w:val="auto"/>
                <w:szCs w:val="24"/>
              </w:rPr>
              <w:t xml:space="preserve"> stöd</w:t>
            </w:r>
            <w:r w:rsidR="000017AF" w:rsidRPr="00A81A6D">
              <w:rPr>
                <w:color w:val="auto"/>
                <w:szCs w:val="24"/>
              </w:rPr>
              <w:t xml:space="preserve"> gällande</w:t>
            </w:r>
            <w:r w:rsidR="007A1F24" w:rsidRPr="00A81A6D">
              <w:rPr>
                <w:color w:val="auto"/>
                <w:szCs w:val="24"/>
              </w:rPr>
              <w:t>:</w:t>
            </w:r>
          </w:p>
          <w:p w14:paraId="2F378C42" w14:textId="3EC7BDB0" w:rsidR="007A1F24" w:rsidRPr="00A81A6D" w:rsidRDefault="003B4E55" w:rsidP="007A1F24">
            <w:pPr>
              <w:pStyle w:val="Liststycke"/>
              <w:numPr>
                <w:ilvl w:val="0"/>
                <w:numId w:val="7"/>
              </w:numPr>
              <w:cnfStyle w:val="000000000000" w:firstRow="0" w:lastRow="0" w:firstColumn="0" w:lastColumn="0" w:oddVBand="0" w:evenVBand="0" w:oddHBand="0" w:evenHBand="0" w:firstRowFirstColumn="0" w:firstRowLastColumn="0" w:lastRowFirstColumn="0" w:lastRowLastColumn="0"/>
              <w:rPr>
                <w:color w:val="auto"/>
                <w:szCs w:val="24"/>
              </w:rPr>
            </w:pPr>
            <w:r w:rsidRPr="00A81A6D">
              <w:rPr>
                <w:color w:val="auto"/>
                <w:szCs w:val="24"/>
              </w:rPr>
              <w:t>l</w:t>
            </w:r>
            <w:r w:rsidR="000017AF" w:rsidRPr="00A81A6D">
              <w:rPr>
                <w:color w:val="auto"/>
                <w:szCs w:val="24"/>
              </w:rPr>
              <w:t>ag</w:t>
            </w:r>
            <w:r w:rsidRPr="00A81A6D">
              <w:rPr>
                <w:color w:val="auto"/>
                <w:szCs w:val="24"/>
              </w:rPr>
              <w:t xml:space="preserve"> och </w:t>
            </w:r>
            <w:r w:rsidR="000017AF" w:rsidRPr="00A81A6D">
              <w:rPr>
                <w:color w:val="auto"/>
                <w:szCs w:val="24"/>
              </w:rPr>
              <w:t>tolkning</w:t>
            </w:r>
            <w:r w:rsidRPr="00A81A6D">
              <w:rPr>
                <w:color w:val="auto"/>
                <w:szCs w:val="24"/>
              </w:rPr>
              <w:t>en av lagar</w:t>
            </w:r>
            <w:r w:rsidR="000017AF" w:rsidRPr="00A81A6D">
              <w:rPr>
                <w:color w:val="auto"/>
                <w:szCs w:val="24"/>
              </w:rPr>
              <w:t xml:space="preserve"> </w:t>
            </w:r>
          </w:p>
          <w:p w14:paraId="23739888" w14:textId="601FCB51" w:rsidR="007A1F24" w:rsidRPr="00A81A6D" w:rsidRDefault="007A1F24" w:rsidP="007A1F24">
            <w:pPr>
              <w:pStyle w:val="Liststycke"/>
              <w:numPr>
                <w:ilvl w:val="0"/>
                <w:numId w:val="7"/>
              </w:numPr>
              <w:cnfStyle w:val="000000000000" w:firstRow="0" w:lastRow="0" w:firstColumn="0" w:lastColumn="0" w:oddVBand="0" w:evenVBand="0" w:oddHBand="0" w:evenHBand="0" w:firstRowFirstColumn="0" w:firstRowLastColumn="0" w:lastRowFirstColumn="0" w:lastRowLastColumn="0"/>
              <w:rPr>
                <w:color w:val="auto"/>
                <w:szCs w:val="24"/>
              </w:rPr>
            </w:pPr>
            <w:r w:rsidRPr="00A81A6D">
              <w:rPr>
                <w:color w:val="auto"/>
                <w:szCs w:val="24"/>
              </w:rPr>
              <w:t>u</w:t>
            </w:r>
            <w:r w:rsidR="000017AF" w:rsidRPr="00A81A6D">
              <w:rPr>
                <w:color w:val="auto"/>
                <w:szCs w:val="24"/>
              </w:rPr>
              <w:t>tlåtanden</w:t>
            </w:r>
            <w:r w:rsidR="00F70286" w:rsidRPr="00A81A6D">
              <w:rPr>
                <w:color w:val="auto"/>
                <w:szCs w:val="24"/>
              </w:rPr>
              <w:t xml:space="preserve"> </w:t>
            </w:r>
            <w:r w:rsidR="0073122E" w:rsidRPr="00A81A6D">
              <w:rPr>
                <w:color w:val="auto"/>
                <w:szCs w:val="24"/>
              </w:rPr>
              <w:t>ur juridiskt perspektiv</w:t>
            </w:r>
          </w:p>
          <w:p w14:paraId="1B2B0521" w14:textId="0DEC3ADB" w:rsidR="007A1F24" w:rsidRPr="00A81A6D" w:rsidRDefault="0073122E" w:rsidP="007A1F24">
            <w:pPr>
              <w:pStyle w:val="Liststycke"/>
              <w:numPr>
                <w:ilvl w:val="0"/>
                <w:numId w:val="7"/>
              </w:numPr>
              <w:cnfStyle w:val="000000000000" w:firstRow="0" w:lastRow="0" w:firstColumn="0" w:lastColumn="0" w:oddVBand="0" w:evenVBand="0" w:oddHBand="0" w:evenHBand="0" w:firstRowFirstColumn="0" w:firstRowLastColumn="0" w:lastRowFirstColumn="0" w:lastRowLastColumn="0"/>
              <w:rPr>
                <w:color w:val="auto"/>
                <w:szCs w:val="24"/>
              </w:rPr>
            </w:pPr>
            <w:r w:rsidRPr="00A81A6D">
              <w:rPr>
                <w:color w:val="auto"/>
                <w:szCs w:val="24"/>
              </w:rPr>
              <w:t xml:space="preserve">andra </w:t>
            </w:r>
            <w:r w:rsidR="000017AF" w:rsidRPr="00A81A6D">
              <w:rPr>
                <w:color w:val="auto"/>
                <w:szCs w:val="24"/>
              </w:rPr>
              <w:t>rättsliga frågor</w:t>
            </w:r>
            <w:r w:rsidR="00F94040" w:rsidRPr="00A81A6D">
              <w:rPr>
                <w:color w:val="auto"/>
                <w:szCs w:val="24"/>
              </w:rPr>
              <w:t xml:space="preserve"> </w:t>
            </w:r>
          </w:p>
          <w:p w14:paraId="5598A38A" w14:textId="77777777" w:rsidR="001048A6" w:rsidRPr="00A81A6D" w:rsidRDefault="00F94040" w:rsidP="001048A6">
            <w:pPr>
              <w:pStyle w:val="Liststycke"/>
              <w:numPr>
                <w:ilvl w:val="0"/>
                <w:numId w:val="7"/>
              </w:numPr>
              <w:cnfStyle w:val="000000000000" w:firstRow="0" w:lastRow="0" w:firstColumn="0" w:lastColumn="0" w:oddVBand="0" w:evenVBand="0" w:oddHBand="0" w:evenHBand="0" w:firstRowFirstColumn="0" w:firstRowLastColumn="0" w:lastRowFirstColumn="0" w:lastRowLastColumn="0"/>
              <w:rPr>
                <w:color w:val="auto"/>
                <w:szCs w:val="24"/>
              </w:rPr>
            </w:pPr>
            <w:r w:rsidRPr="00A81A6D">
              <w:rPr>
                <w:color w:val="auto"/>
                <w:szCs w:val="24"/>
              </w:rPr>
              <w:t xml:space="preserve">ett forum där de </w:t>
            </w:r>
            <w:r w:rsidR="007A1F24" w:rsidRPr="00A81A6D">
              <w:rPr>
                <w:color w:val="auto"/>
                <w:szCs w:val="24"/>
              </w:rPr>
              <w:t>k</w:t>
            </w:r>
            <w:r w:rsidRPr="00A81A6D">
              <w:rPr>
                <w:color w:val="auto"/>
                <w:szCs w:val="24"/>
              </w:rPr>
              <w:t>an diskutera aktuella ärenden</w:t>
            </w:r>
            <w:r w:rsidR="001048A6" w:rsidRPr="00A81A6D">
              <w:rPr>
                <w:color w:val="auto"/>
                <w:szCs w:val="24"/>
              </w:rPr>
              <w:t xml:space="preserve"> </w:t>
            </w:r>
          </w:p>
          <w:p w14:paraId="14FD276C" w14:textId="77777777" w:rsidR="00483190" w:rsidRDefault="003B4E55" w:rsidP="006B4D3F">
            <w:pPr>
              <w:pStyle w:val="Liststycke"/>
              <w:numPr>
                <w:ilvl w:val="0"/>
                <w:numId w:val="7"/>
              </w:numPr>
              <w:cnfStyle w:val="000000000000" w:firstRow="0" w:lastRow="0" w:firstColumn="0" w:lastColumn="0" w:oddVBand="0" w:evenVBand="0" w:oddHBand="0" w:evenHBand="0" w:firstRowFirstColumn="0" w:firstRowLastColumn="0" w:lastRowFirstColumn="0" w:lastRowLastColumn="0"/>
              <w:rPr>
                <w:color w:val="auto"/>
                <w:szCs w:val="24"/>
              </w:rPr>
            </w:pPr>
            <w:r w:rsidRPr="00A81A6D">
              <w:rPr>
                <w:color w:val="auto"/>
                <w:szCs w:val="24"/>
              </w:rPr>
              <w:t>samarbetsmöjligheter</w:t>
            </w:r>
          </w:p>
          <w:p w14:paraId="27525B4D" w14:textId="646B6E16" w:rsidR="007019CC" w:rsidRDefault="007019CC" w:rsidP="006B4D3F">
            <w:pPr>
              <w:pStyle w:val="Liststycke"/>
              <w:numPr>
                <w:ilvl w:val="0"/>
                <w:numId w:val="7"/>
              </w:numPr>
              <w:cnfStyle w:val="000000000000" w:firstRow="0" w:lastRow="0" w:firstColumn="0" w:lastColumn="0" w:oddVBand="0" w:evenVBand="0" w:oddHBand="0" w:evenHBand="0" w:firstRowFirstColumn="0" w:firstRowLastColumn="0" w:lastRowFirstColumn="0" w:lastRowLastColumn="0"/>
              <w:rPr>
                <w:color w:val="auto"/>
                <w:szCs w:val="24"/>
              </w:rPr>
            </w:pPr>
            <w:r>
              <w:rPr>
                <w:color w:val="auto"/>
                <w:szCs w:val="24"/>
              </w:rPr>
              <w:t>rättslig analys av olika reformer och lagstiftnings-processer</w:t>
            </w:r>
          </w:p>
          <w:p w14:paraId="4DFF6163" w14:textId="086B3563" w:rsidR="00962FC5" w:rsidRPr="007019CC" w:rsidRDefault="00962FC5" w:rsidP="006B4D3F">
            <w:pPr>
              <w:pStyle w:val="Liststycke"/>
              <w:numPr>
                <w:ilvl w:val="0"/>
                <w:numId w:val="7"/>
              </w:numPr>
              <w:cnfStyle w:val="000000000000" w:firstRow="0" w:lastRow="0" w:firstColumn="0" w:lastColumn="0" w:oddVBand="0" w:evenVBand="0" w:oddHBand="0" w:evenHBand="0" w:firstRowFirstColumn="0" w:firstRowLastColumn="0" w:lastRowFirstColumn="0" w:lastRowLastColumn="0"/>
              <w:rPr>
                <w:color w:val="000000" w:themeColor="accent4"/>
                <w:szCs w:val="24"/>
              </w:rPr>
            </w:pPr>
            <w:r w:rsidRPr="007019CC">
              <w:rPr>
                <w:color w:val="000000" w:themeColor="accent4"/>
                <w:szCs w:val="24"/>
              </w:rPr>
              <w:t>konsekvens</w:t>
            </w:r>
            <w:r w:rsidR="007019CC" w:rsidRPr="007019CC">
              <w:rPr>
                <w:color w:val="000000" w:themeColor="accent4"/>
                <w:szCs w:val="24"/>
              </w:rPr>
              <w:t>-</w:t>
            </w:r>
            <w:r w:rsidRPr="007019CC">
              <w:rPr>
                <w:color w:val="000000" w:themeColor="accent4"/>
                <w:szCs w:val="24"/>
              </w:rPr>
              <w:t>bedömningar</w:t>
            </w:r>
          </w:p>
          <w:p w14:paraId="23F5C3E7" w14:textId="7CDA734A" w:rsidR="00583078" w:rsidRPr="00546129" w:rsidRDefault="00583078" w:rsidP="00341E1A">
            <w:pPr>
              <w:cnfStyle w:val="000000000000" w:firstRow="0" w:lastRow="0" w:firstColumn="0" w:lastColumn="0" w:oddVBand="0" w:evenVBand="0" w:oddHBand="0" w:evenHBand="0" w:firstRowFirstColumn="0" w:firstRowLastColumn="0" w:lastRowFirstColumn="0" w:lastRowLastColumn="0"/>
              <w:rPr>
                <w:color w:val="auto"/>
              </w:rPr>
            </w:pPr>
          </w:p>
        </w:tc>
        <w:tc>
          <w:tcPr>
            <w:tcW w:w="3223" w:type="dxa"/>
          </w:tcPr>
          <w:p w14:paraId="3E51E3EA" w14:textId="004765CC" w:rsidR="0029466F" w:rsidRPr="00A81A6D" w:rsidRDefault="002E1C4B" w:rsidP="005A49F6">
            <w:pPr>
              <w:tabs>
                <w:tab w:val="left" w:pos="324"/>
              </w:tabs>
              <w:cnfStyle w:val="000000000000" w:firstRow="0" w:lastRow="0" w:firstColumn="0" w:lastColumn="0" w:oddVBand="0" w:evenVBand="0" w:oddHBand="0" w:evenHBand="0" w:firstRowFirstColumn="0" w:firstRowLastColumn="0" w:lastRowFirstColumn="0" w:lastRowLastColumn="0"/>
              <w:rPr>
                <w:color w:val="auto"/>
                <w:szCs w:val="24"/>
              </w:rPr>
            </w:pPr>
            <w:r w:rsidRPr="00A81A6D">
              <w:rPr>
                <w:color w:val="auto"/>
                <w:szCs w:val="24"/>
              </w:rPr>
              <w:lastRenderedPageBreak/>
              <w:t>1</w:t>
            </w:r>
            <w:r w:rsidR="007E6254" w:rsidRPr="00A81A6D">
              <w:rPr>
                <w:color w:val="auto"/>
                <w:szCs w:val="24"/>
              </w:rPr>
              <w:t>–</w:t>
            </w:r>
            <w:r w:rsidR="001D2AC9" w:rsidRPr="00A81A6D">
              <w:rPr>
                <w:color w:val="auto"/>
                <w:szCs w:val="24"/>
              </w:rPr>
              <w:t>2</w:t>
            </w:r>
            <w:r w:rsidRPr="00A81A6D">
              <w:rPr>
                <w:color w:val="auto"/>
                <w:szCs w:val="24"/>
              </w:rPr>
              <w:t xml:space="preserve"> </w:t>
            </w:r>
            <w:r w:rsidR="004758FA" w:rsidRPr="00A81A6D">
              <w:rPr>
                <w:color w:val="auto"/>
                <w:szCs w:val="24"/>
              </w:rPr>
              <w:t xml:space="preserve">Uppföljning </w:t>
            </w:r>
            <w:r w:rsidR="00736342" w:rsidRPr="00A81A6D">
              <w:rPr>
                <w:color w:val="auto"/>
                <w:szCs w:val="24"/>
              </w:rPr>
              <w:t xml:space="preserve">av verksamhet och </w:t>
            </w:r>
            <w:r w:rsidR="004758FA" w:rsidRPr="00A81A6D">
              <w:rPr>
                <w:color w:val="auto"/>
                <w:szCs w:val="24"/>
              </w:rPr>
              <w:t>s</w:t>
            </w:r>
            <w:r w:rsidR="00655FCE" w:rsidRPr="00A81A6D">
              <w:rPr>
                <w:color w:val="auto"/>
                <w:szCs w:val="24"/>
              </w:rPr>
              <w:t>ynlighet</w:t>
            </w:r>
            <w:r w:rsidR="0029466F" w:rsidRPr="00A81A6D">
              <w:rPr>
                <w:color w:val="auto"/>
                <w:szCs w:val="24"/>
              </w:rPr>
              <w:t xml:space="preserve"> och konkreta förbättringar</w:t>
            </w:r>
            <w:r w:rsidR="00655FCE" w:rsidRPr="00A81A6D">
              <w:rPr>
                <w:color w:val="auto"/>
                <w:szCs w:val="24"/>
              </w:rPr>
              <w:t xml:space="preserve"> av dubbel</w:t>
            </w:r>
            <w:r w:rsidR="00805B64" w:rsidRPr="00A81A6D">
              <w:rPr>
                <w:color w:val="auto"/>
                <w:szCs w:val="24"/>
              </w:rPr>
              <w:t>minoriteternas</w:t>
            </w:r>
            <w:r w:rsidR="00655FCE" w:rsidRPr="00A81A6D">
              <w:rPr>
                <w:color w:val="auto"/>
                <w:szCs w:val="24"/>
              </w:rPr>
              <w:t xml:space="preserve"> behov </w:t>
            </w:r>
            <w:r w:rsidR="0029466F" w:rsidRPr="00A81A6D">
              <w:rPr>
                <w:color w:val="auto"/>
                <w:szCs w:val="24"/>
              </w:rPr>
              <w:t xml:space="preserve">och rättigheter </w:t>
            </w:r>
            <w:r w:rsidR="00F05CDE" w:rsidRPr="00A81A6D">
              <w:rPr>
                <w:color w:val="auto"/>
                <w:szCs w:val="24"/>
              </w:rPr>
              <w:t>i</w:t>
            </w:r>
            <w:r w:rsidR="00655FCE" w:rsidRPr="00A81A6D">
              <w:rPr>
                <w:color w:val="auto"/>
                <w:szCs w:val="24"/>
              </w:rPr>
              <w:t xml:space="preserve"> </w:t>
            </w:r>
          </w:p>
          <w:p w14:paraId="41E53856" w14:textId="69028EA8" w:rsidR="0029466F" w:rsidRPr="00A81A6D" w:rsidRDefault="008E2A5B" w:rsidP="005A49F6">
            <w:pPr>
              <w:pStyle w:val="Liststycke"/>
              <w:numPr>
                <w:ilvl w:val="0"/>
                <w:numId w:val="20"/>
              </w:numPr>
              <w:tabs>
                <w:tab w:val="left" w:pos="324"/>
              </w:tabs>
              <w:ind w:left="0" w:firstLine="0"/>
              <w:cnfStyle w:val="000000000000" w:firstRow="0" w:lastRow="0" w:firstColumn="0" w:lastColumn="0" w:oddVBand="0" w:evenVBand="0" w:oddHBand="0" w:evenHBand="0" w:firstRowFirstColumn="0" w:firstRowLastColumn="0" w:lastRowFirstColumn="0" w:lastRowLastColumn="0"/>
              <w:rPr>
                <w:color w:val="auto"/>
                <w:szCs w:val="24"/>
              </w:rPr>
            </w:pPr>
            <w:r w:rsidRPr="00A81A6D">
              <w:rPr>
                <w:color w:val="auto"/>
                <w:szCs w:val="24"/>
              </w:rPr>
              <w:t>l</w:t>
            </w:r>
            <w:r w:rsidR="00655FCE" w:rsidRPr="00A81A6D">
              <w:rPr>
                <w:color w:val="auto"/>
                <w:szCs w:val="24"/>
              </w:rPr>
              <w:t>agstiftningsprojekt</w:t>
            </w:r>
          </w:p>
          <w:p w14:paraId="34EEB289" w14:textId="304F136D" w:rsidR="008E2A5B" w:rsidRPr="00A81A6D" w:rsidRDefault="00655FCE" w:rsidP="005A49F6">
            <w:pPr>
              <w:pStyle w:val="Liststycke"/>
              <w:numPr>
                <w:ilvl w:val="0"/>
                <w:numId w:val="20"/>
              </w:numPr>
              <w:tabs>
                <w:tab w:val="left" w:pos="324"/>
              </w:tabs>
              <w:ind w:left="0" w:firstLine="0"/>
              <w:cnfStyle w:val="000000000000" w:firstRow="0" w:lastRow="0" w:firstColumn="0" w:lastColumn="0" w:oddVBand="0" w:evenVBand="0" w:oddHBand="0" w:evenHBand="0" w:firstRowFirstColumn="0" w:firstRowLastColumn="0" w:lastRowFirstColumn="0" w:lastRowLastColumn="0"/>
              <w:rPr>
                <w:color w:val="auto"/>
                <w:szCs w:val="24"/>
              </w:rPr>
            </w:pPr>
            <w:r w:rsidRPr="00A81A6D">
              <w:rPr>
                <w:color w:val="auto"/>
                <w:szCs w:val="24"/>
              </w:rPr>
              <w:t xml:space="preserve">beslutsfattarnas engagemang </w:t>
            </w:r>
          </w:p>
          <w:p w14:paraId="163AE86C" w14:textId="6A636C9F" w:rsidR="00A764FF" w:rsidRPr="00A81A6D" w:rsidRDefault="00655FCE" w:rsidP="005A49F6">
            <w:pPr>
              <w:pStyle w:val="Liststycke"/>
              <w:numPr>
                <w:ilvl w:val="0"/>
                <w:numId w:val="20"/>
              </w:numPr>
              <w:tabs>
                <w:tab w:val="left" w:pos="324"/>
              </w:tabs>
              <w:ind w:left="0" w:firstLine="0"/>
              <w:cnfStyle w:val="000000000000" w:firstRow="0" w:lastRow="0" w:firstColumn="0" w:lastColumn="0" w:oddVBand="0" w:evenVBand="0" w:oddHBand="0" w:evenHBand="0" w:firstRowFirstColumn="0" w:firstRowLastColumn="0" w:lastRowFirstColumn="0" w:lastRowLastColumn="0"/>
              <w:rPr>
                <w:color w:val="auto"/>
                <w:szCs w:val="24"/>
              </w:rPr>
            </w:pPr>
            <w:r w:rsidRPr="00A81A6D">
              <w:rPr>
                <w:color w:val="auto"/>
                <w:szCs w:val="24"/>
              </w:rPr>
              <w:t>beslutfattarnas medvetenhet om dubbel</w:t>
            </w:r>
            <w:r w:rsidR="00805B64" w:rsidRPr="00A81A6D">
              <w:rPr>
                <w:color w:val="auto"/>
                <w:szCs w:val="24"/>
              </w:rPr>
              <w:t>minoriteternas</w:t>
            </w:r>
            <w:r w:rsidRPr="00A81A6D">
              <w:rPr>
                <w:color w:val="auto"/>
                <w:szCs w:val="24"/>
              </w:rPr>
              <w:t xml:space="preserve"> behov         </w:t>
            </w:r>
          </w:p>
          <w:p w14:paraId="266EEB38" w14:textId="77777777" w:rsidR="006F3786" w:rsidRPr="00A81A6D" w:rsidRDefault="008F7F94" w:rsidP="005A49F6">
            <w:pPr>
              <w:pStyle w:val="Liststycke"/>
              <w:numPr>
                <w:ilvl w:val="0"/>
                <w:numId w:val="20"/>
              </w:numPr>
              <w:tabs>
                <w:tab w:val="left" w:pos="324"/>
              </w:tabs>
              <w:ind w:left="0" w:firstLine="0"/>
              <w:cnfStyle w:val="000000000000" w:firstRow="0" w:lastRow="0" w:firstColumn="0" w:lastColumn="0" w:oddVBand="0" w:evenVBand="0" w:oddHBand="0" w:evenHBand="0" w:firstRowFirstColumn="0" w:firstRowLastColumn="0" w:lastRowFirstColumn="0" w:lastRowLastColumn="0"/>
              <w:rPr>
                <w:color w:val="auto"/>
                <w:szCs w:val="24"/>
              </w:rPr>
            </w:pPr>
            <w:r w:rsidRPr="00A81A6D">
              <w:rPr>
                <w:color w:val="auto"/>
                <w:szCs w:val="24"/>
              </w:rPr>
              <w:t>i välfärdsområdens strategier</w:t>
            </w:r>
            <w:r w:rsidR="00655FCE" w:rsidRPr="00A81A6D">
              <w:rPr>
                <w:color w:val="auto"/>
                <w:szCs w:val="24"/>
              </w:rPr>
              <w:t xml:space="preserve"> </w:t>
            </w:r>
          </w:p>
          <w:p w14:paraId="26758D3C" w14:textId="77777777" w:rsidR="00DA003B" w:rsidRPr="00A81A6D" w:rsidRDefault="006F3786" w:rsidP="005A49F6">
            <w:pPr>
              <w:pStyle w:val="Liststycke"/>
              <w:numPr>
                <w:ilvl w:val="0"/>
                <w:numId w:val="20"/>
              </w:numPr>
              <w:tabs>
                <w:tab w:val="left" w:pos="324"/>
              </w:tabs>
              <w:ind w:left="0" w:firstLine="0"/>
              <w:cnfStyle w:val="000000000000" w:firstRow="0" w:lastRow="0" w:firstColumn="0" w:lastColumn="0" w:oddVBand="0" w:evenVBand="0" w:oddHBand="0" w:evenHBand="0" w:firstRowFirstColumn="0" w:firstRowLastColumn="0" w:lastRowFirstColumn="0" w:lastRowLastColumn="0"/>
              <w:rPr>
                <w:color w:val="auto"/>
                <w:szCs w:val="24"/>
              </w:rPr>
            </w:pPr>
            <w:r w:rsidRPr="00A81A6D">
              <w:rPr>
                <w:color w:val="auto"/>
                <w:szCs w:val="24"/>
              </w:rPr>
              <w:t xml:space="preserve">antalet </w:t>
            </w:r>
            <w:r w:rsidR="006B4D88" w:rsidRPr="00A81A6D">
              <w:rPr>
                <w:color w:val="auto"/>
                <w:szCs w:val="24"/>
              </w:rPr>
              <w:t>gjorde insatser</w:t>
            </w:r>
            <w:r w:rsidR="00655FCE" w:rsidRPr="00A81A6D">
              <w:rPr>
                <w:color w:val="auto"/>
                <w:szCs w:val="24"/>
              </w:rPr>
              <w:t xml:space="preserve">     </w:t>
            </w:r>
          </w:p>
          <w:p w14:paraId="72EF3A9D" w14:textId="038CA2A7" w:rsidR="00A6703F" w:rsidRPr="00A81A6D" w:rsidRDefault="00DA003B" w:rsidP="005A49F6">
            <w:pPr>
              <w:pStyle w:val="Liststycke"/>
              <w:numPr>
                <w:ilvl w:val="0"/>
                <w:numId w:val="20"/>
              </w:numPr>
              <w:tabs>
                <w:tab w:val="left" w:pos="324"/>
              </w:tabs>
              <w:ind w:left="0" w:firstLine="0"/>
              <w:cnfStyle w:val="000000000000" w:firstRow="0" w:lastRow="0" w:firstColumn="0" w:lastColumn="0" w:oddVBand="0" w:evenVBand="0" w:oddHBand="0" w:evenHBand="0" w:firstRowFirstColumn="0" w:firstRowLastColumn="0" w:lastRowFirstColumn="0" w:lastRowLastColumn="0"/>
              <w:rPr>
                <w:color w:val="auto"/>
                <w:szCs w:val="24"/>
              </w:rPr>
            </w:pPr>
            <w:r w:rsidRPr="00A81A6D">
              <w:rPr>
                <w:color w:val="auto"/>
                <w:szCs w:val="24"/>
              </w:rPr>
              <w:t>antalet nådda beslut</w:t>
            </w:r>
            <w:r w:rsidR="00BA7638" w:rsidRPr="00A81A6D">
              <w:rPr>
                <w:color w:val="auto"/>
                <w:szCs w:val="24"/>
              </w:rPr>
              <w:t>sfattare</w:t>
            </w:r>
            <w:r w:rsidR="00655FCE" w:rsidRPr="00A81A6D">
              <w:rPr>
                <w:color w:val="auto"/>
                <w:szCs w:val="24"/>
              </w:rPr>
              <w:t xml:space="preserve">    </w:t>
            </w:r>
          </w:p>
          <w:p w14:paraId="132A4985" w14:textId="474504CC" w:rsidR="00EB244D" w:rsidRPr="00A81A6D" w:rsidRDefault="006C63DA" w:rsidP="005A49F6">
            <w:pPr>
              <w:tabs>
                <w:tab w:val="left" w:pos="324"/>
              </w:tabs>
              <w:cnfStyle w:val="000000000000" w:firstRow="0" w:lastRow="0" w:firstColumn="0" w:lastColumn="0" w:oddVBand="0" w:evenVBand="0" w:oddHBand="0" w:evenHBand="0" w:firstRowFirstColumn="0" w:firstRowLastColumn="0" w:lastRowFirstColumn="0" w:lastRowLastColumn="0"/>
              <w:rPr>
                <w:color w:val="auto"/>
                <w:szCs w:val="24"/>
              </w:rPr>
            </w:pPr>
            <w:r w:rsidRPr="00A81A6D">
              <w:rPr>
                <w:color w:val="auto"/>
                <w:szCs w:val="24"/>
              </w:rPr>
              <w:t xml:space="preserve">Uppföljning av intressebevakningen </w:t>
            </w:r>
            <w:proofErr w:type="gramStart"/>
            <w:r w:rsidR="00736DF9" w:rsidRPr="00A81A6D">
              <w:rPr>
                <w:color w:val="auto"/>
                <w:szCs w:val="24"/>
              </w:rPr>
              <w:t>1-2</w:t>
            </w:r>
            <w:proofErr w:type="gramEnd"/>
            <w:r w:rsidR="00736DF9" w:rsidRPr="00A81A6D">
              <w:rPr>
                <w:color w:val="auto"/>
                <w:szCs w:val="24"/>
              </w:rPr>
              <w:t xml:space="preserve"> </w:t>
            </w:r>
            <w:r w:rsidR="009969B3" w:rsidRPr="00A81A6D">
              <w:rPr>
                <w:color w:val="auto"/>
                <w:szCs w:val="24"/>
              </w:rPr>
              <w:t>görs genom verktyg utvecklade inom Stärka projektet</w:t>
            </w:r>
            <w:r w:rsidR="00736DF9" w:rsidRPr="00A81A6D">
              <w:rPr>
                <w:color w:val="auto"/>
                <w:szCs w:val="24"/>
              </w:rPr>
              <w:t xml:space="preserve"> där d</w:t>
            </w:r>
            <w:r w:rsidR="00B5013C" w:rsidRPr="00A81A6D">
              <w:rPr>
                <w:color w:val="auto"/>
                <w:szCs w:val="24"/>
              </w:rPr>
              <w:t>essa ovanstående</w:t>
            </w:r>
            <w:r w:rsidR="00736DF9" w:rsidRPr="00A81A6D">
              <w:rPr>
                <w:color w:val="auto"/>
                <w:szCs w:val="24"/>
              </w:rPr>
              <w:t xml:space="preserve"> följs upp.</w:t>
            </w:r>
          </w:p>
          <w:p w14:paraId="387D008F" w14:textId="77777777" w:rsidR="00C44489" w:rsidRPr="00A81A6D" w:rsidRDefault="00A6703F" w:rsidP="005A49F6">
            <w:pPr>
              <w:tabs>
                <w:tab w:val="left" w:pos="324"/>
              </w:tabs>
              <w:cnfStyle w:val="000000000000" w:firstRow="0" w:lastRow="0" w:firstColumn="0" w:lastColumn="0" w:oddVBand="0" w:evenVBand="0" w:oddHBand="0" w:evenHBand="0" w:firstRowFirstColumn="0" w:firstRowLastColumn="0" w:lastRowFirstColumn="0" w:lastRowLastColumn="0"/>
              <w:rPr>
                <w:color w:val="auto"/>
                <w:szCs w:val="24"/>
              </w:rPr>
            </w:pPr>
            <w:r w:rsidRPr="00A81A6D">
              <w:rPr>
                <w:color w:val="auto"/>
                <w:szCs w:val="24"/>
              </w:rPr>
              <w:t xml:space="preserve">Intern </w:t>
            </w:r>
            <w:r w:rsidR="00F356B5" w:rsidRPr="00A81A6D">
              <w:rPr>
                <w:color w:val="auto"/>
                <w:szCs w:val="24"/>
              </w:rPr>
              <w:t>kvartalsanalys</w:t>
            </w:r>
            <w:r w:rsidRPr="00A81A6D">
              <w:rPr>
                <w:color w:val="auto"/>
                <w:szCs w:val="24"/>
              </w:rPr>
              <w:t xml:space="preserve"> och uppf</w:t>
            </w:r>
            <w:r w:rsidRPr="00A81A6D">
              <w:rPr>
                <w:rFonts w:hint="cs"/>
                <w:color w:val="auto"/>
                <w:szCs w:val="24"/>
              </w:rPr>
              <w:t>ö</w:t>
            </w:r>
            <w:r w:rsidRPr="00A81A6D">
              <w:rPr>
                <w:color w:val="auto"/>
                <w:szCs w:val="24"/>
              </w:rPr>
              <w:t>ljning av verksamheten med fokus p</w:t>
            </w:r>
            <w:r w:rsidRPr="00A81A6D">
              <w:rPr>
                <w:rFonts w:hint="cs"/>
                <w:color w:val="auto"/>
                <w:szCs w:val="24"/>
              </w:rPr>
              <w:t>å</w:t>
            </w:r>
            <w:r w:rsidRPr="00A81A6D">
              <w:rPr>
                <w:color w:val="auto"/>
                <w:szCs w:val="24"/>
              </w:rPr>
              <w:t xml:space="preserve"> utvecklande av verksamheten.</w:t>
            </w:r>
            <w:r w:rsidR="00655FCE" w:rsidRPr="00A81A6D">
              <w:rPr>
                <w:color w:val="auto"/>
                <w:szCs w:val="24"/>
              </w:rPr>
              <w:t xml:space="preserve">         </w:t>
            </w:r>
          </w:p>
          <w:p w14:paraId="0807D088" w14:textId="7F1E1EA1" w:rsidR="0031775F" w:rsidRPr="00A81A6D" w:rsidRDefault="00C44489" w:rsidP="005A49F6">
            <w:pPr>
              <w:tabs>
                <w:tab w:val="left" w:pos="324"/>
              </w:tabs>
              <w:cnfStyle w:val="000000000000" w:firstRow="0" w:lastRow="0" w:firstColumn="0" w:lastColumn="0" w:oddVBand="0" w:evenVBand="0" w:oddHBand="0" w:evenHBand="0" w:firstRowFirstColumn="0" w:firstRowLastColumn="0" w:lastRowFirstColumn="0" w:lastRowLastColumn="0"/>
              <w:rPr>
                <w:color w:val="auto"/>
                <w:szCs w:val="24"/>
              </w:rPr>
            </w:pPr>
            <w:r w:rsidRPr="00A81A6D">
              <w:rPr>
                <w:color w:val="auto"/>
                <w:szCs w:val="24"/>
              </w:rPr>
              <w:t>Valkampanjens</w:t>
            </w:r>
            <w:r w:rsidR="00655FCE" w:rsidRPr="00A81A6D">
              <w:rPr>
                <w:color w:val="auto"/>
                <w:szCs w:val="24"/>
              </w:rPr>
              <w:t xml:space="preserve"> </w:t>
            </w:r>
            <w:r w:rsidRPr="00A81A6D">
              <w:rPr>
                <w:color w:val="auto"/>
                <w:szCs w:val="24"/>
              </w:rPr>
              <w:t>genomslagskraft m</w:t>
            </w:r>
            <w:r w:rsidRPr="00A81A6D">
              <w:rPr>
                <w:rFonts w:hint="cs"/>
                <w:color w:val="auto"/>
                <w:szCs w:val="24"/>
              </w:rPr>
              <w:t>ä</w:t>
            </w:r>
            <w:r w:rsidRPr="00A81A6D">
              <w:rPr>
                <w:color w:val="auto"/>
                <w:szCs w:val="24"/>
              </w:rPr>
              <w:t>ts genom att f</w:t>
            </w:r>
            <w:r w:rsidRPr="00A81A6D">
              <w:rPr>
                <w:rFonts w:hint="cs"/>
                <w:color w:val="auto"/>
                <w:szCs w:val="24"/>
              </w:rPr>
              <w:t>ö</w:t>
            </w:r>
            <w:r w:rsidRPr="00A81A6D">
              <w:rPr>
                <w:color w:val="auto"/>
                <w:szCs w:val="24"/>
              </w:rPr>
              <w:t xml:space="preserve">lja </w:t>
            </w:r>
            <w:r w:rsidR="00646761" w:rsidRPr="00A81A6D">
              <w:rPr>
                <w:color w:val="auto"/>
                <w:szCs w:val="24"/>
              </w:rPr>
              <w:t>upp</w:t>
            </w:r>
            <w:r w:rsidRPr="00A81A6D">
              <w:rPr>
                <w:color w:val="auto"/>
                <w:szCs w:val="24"/>
              </w:rPr>
              <w:t xml:space="preserve"> antalet inl</w:t>
            </w:r>
            <w:r w:rsidRPr="00A81A6D">
              <w:rPr>
                <w:rFonts w:hint="cs"/>
                <w:color w:val="auto"/>
                <w:szCs w:val="24"/>
              </w:rPr>
              <w:t>ä</w:t>
            </w:r>
            <w:r w:rsidRPr="00A81A6D">
              <w:rPr>
                <w:color w:val="auto"/>
                <w:szCs w:val="24"/>
              </w:rPr>
              <w:t>gg, hur m</w:t>
            </w:r>
            <w:r w:rsidRPr="00A81A6D">
              <w:rPr>
                <w:rFonts w:hint="cs"/>
                <w:color w:val="auto"/>
                <w:szCs w:val="24"/>
              </w:rPr>
              <w:t>å</w:t>
            </w:r>
            <w:r w:rsidRPr="00A81A6D">
              <w:rPr>
                <w:color w:val="auto"/>
                <w:szCs w:val="24"/>
              </w:rPr>
              <w:t>nga som n</w:t>
            </w:r>
            <w:r w:rsidRPr="00A81A6D">
              <w:rPr>
                <w:rFonts w:hint="cs"/>
                <w:color w:val="auto"/>
                <w:szCs w:val="24"/>
              </w:rPr>
              <w:t>å</w:t>
            </w:r>
            <w:r w:rsidRPr="00A81A6D">
              <w:rPr>
                <w:color w:val="auto"/>
                <w:szCs w:val="24"/>
              </w:rPr>
              <w:t>s av inl</w:t>
            </w:r>
            <w:r w:rsidRPr="00A81A6D">
              <w:rPr>
                <w:rFonts w:hint="cs"/>
                <w:color w:val="auto"/>
                <w:szCs w:val="24"/>
              </w:rPr>
              <w:t>ä</w:t>
            </w:r>
            <w:r w:rsidRPr="00A81A6D">
              <w:rPr>
                <w:color w:val="auto"/>
                <w:szCs w:val="24"/>
              </w:rPr>
              <w:t>ggen och antalet samarbetsinsatser med andra organisationer kring kampanjen.</w:t>
            </w:r>
            <w:r w:rsidR="00655FCE" w:rsidRPr="00A81A6D">
              <w:rPr>
                <w:color w:val="auto"/>
                <w:szCs w:val="24"/>
              </w:rPr>
              <w:t xml:space="preserve">         </w:t>
            </w:r>
            <w:r w:rsidR="00182E06" w:rsidRPr="00A81A6D">
              <w:rPr>
                <w:color w:val="auto"/>
                <w:szCs w:val="24"/>
              </w:rPr>
              <w:t xml:space="preserve"> </w:t>
            </w:r>
          </w:p>
          <w:p w14:paraId="2A416669" w14:textId="0F71F5F1" w:rsidR="00630DBC" w:rsidRPr="00A81A6D" w:rsidRDefault="001D019B" w:rsidP="005A49F6">
            <w:pPr>
              <w:tabs>
                <w:tab w:val="left" w:pos="324"/>
              </w:tabs>
              <w:cnfStyle w:val="000000000000" w:firstRow="0" w:lastRow="0" w:firstColumn="0" w:lastColumn="0" w:oddVBand="0" w:evenVBand="0" w:oddHBand="0" w:evenHBand="0" w:firstRowFirstColumn="0" w:firstRowLastColumn="0" w:lastRowFirstColumn="0" w:lastRowLastColumn="0"/>
              <w:rPr>
                <w:color w:val="auto"/>
                <w:szCs w:val="24"/>
              </w:rPr>
            </w:pPr>
            <w:r w:rsidRPr="00A81A6D">
              <w:rPr>
                <w:color w:val="auto"/>
                <w:szCs w:val="24"/>
              </w:rPr>
              <w:t>3</w:t>
            </w:r>
            <w:r w:rsidR="006A08B4" w:rsidRPr="00A81A6D">
              <w:rPr>
                <w:color w:val="auto"/>
                <w:szCs w:val="24"/>
              </w:rPr>
              <w:t xml:space="preserve">. </w:t>
            </w:r>
            <w:r w:rsidR="000C7217" w:rsidRPr="00A81A6D">
              <w:rPr>
                <w:color w:val="auto"/>
                <w:szCs w:val="24"/>
              </w:rPr>
              <w:t>Effe</w:t>
            </w:r>
            <w:r w:rsidR="00E64E5D" w:rsidRPr="00A81A6D">
              <w:rPr>
                <w:color w:val="auto"/>
                <w:szCs w:val="24"/>
              </w:rPr>
              <w:t>ktmätning</w:t>
            </w:r>
            <w:r w:rsidR="003327CC" w:rsidRPr="00A81A6D">
              <w:rPr>
                <w:color w:val="auto"/>
                <w:szCs w:val="24"/>
              </w:rPr>
              <w:t>s</w:t>
            </w:r>
            <w:r w:rsidR="009C20BF" w:rsidRPr="00A81A6D">
              <w:rPr>
                <w:color w:val="auto"/>
                <w:szCs w:val="24"/>
              </w:rPr>
              <w:t xml:space="preserve">teknik </w:t>
            </w:r>
            <w:r w:rsidR="00B43301" w:rsidRPr="00A81A6D">
              <w:rPr>
                <w:color w:val="auto"/>
                <w:szCs w:val="24"/>
              </w:rPr>
              <w:t xml:space="preserve">i tre steg </w:t>
            </w:r>
            <w:r w:rsidR="00CC18FE" w:rsidRPr="00A81A6D">
              <w:rPr>
                <w:color w:val="auto"/>
                <w:szCs w:val="24"/>
              </w:rPr>
              <w:t xml:space="preserve">används </w:t>
            </w:r>
            <w:r w:rsidR="00506DA0" w:rsidRPr="00A81A6D">
              <w:rPr>
                <w:color w:val="auto"/>
                <w:szCs w:val="24"/>
              </w:rPr>
              <w:t xml:space="preserve">vid större </w:t>
            </w:r>
            <w:r w:rsidR="009C20BF" w:rsidRPr="00A81A6D">
              <w:rPr>
                <w:color w:val="auto"/>
                <w:szCs w:val="24"/>
              </w:rPr>
              <w:t>påverkansinsatser</w:t>
            </w:r>
            <w:r w:rsidR="001D2AC9" w:rsidRPr="00A81A6D">
              <w:rPr>
                <w:color w:val="auto"/>
                <w:szCs w:val="24"/>
              </w:rPr>
              <w:t xml:space="preserve"> (</w:t>
            </w:r>
            <w:r w:rsidR="00C2566D" w:rsidRPr="00A81A6D">
              <w:rPr>
                <w:color w:val="auto"/>
                <w:szCs w:val="24"/>
              </w:rPr>
              <w:t>Mätare utvecklad inom Stärka- projektet)</w:t>
            </w:r>
          </w:p>
          <w:p w14:paraId="2B125E6E" w14:textId="77777777" w:rsidR="00FB332C" w:rsidRDefault="00FB332C" w:rsidP="005A49F6">
            <w:pPr>
              <w:tabs>
                <w:tab w:val="left" w:pos="324"/>
              </w:tabs>
              <w:cnfStyle w:val="000000000000" w:firstRow="0" w:lastRow="0" w:firstColumn="0" w:lastColumn="0" w:oddVBand="0" w:evenVBand="0" w:oddHBand="0" w:evenHBand="0" w:firstRowFirstColumn="0" w:firstRowLastColumn="0" w:lastRowFirstColumn="0" w:lastRowLastColumn="0"/>
              <w:rPr>
                <w:color w:val="auto"/>
                <w:szCs w:val="24"/>
              </w:rPr>
            </w:pPr>
          </w:p>
          <w:p w14:paraId="51323C6F" w14:textId="77777777" w:rsidR="00FB332C" w:rsidRDefault="00FB332C" w:rsidP="005A49F6">
            <w:pPr>
              <w:tabs>
                <w:tab w:val="left" w:pos="324"/>
              </w:tabs>
              <w:cnfStyle w:val="000000000000" w:firstRow="0" w:lastRow="0" w:firstColumn="0" w:lastColumn="0" w:oddVBand="0" w:evenVBand="0" w:oddHBand="0" w:evenHBand="0" w:firstRowFirstColumn="0" w:firstRowLastColumn="0" w:lastRowFirstColumn="0" w:lastRowLastColumn="0"/>
              <w:rPr>
                <w:color w:val="auto"/>
                <w:szCs w:val="24"/>
              </w:rPr>
            </w:pPr>
          </w:p>
          <w:p w14:paraId="6FB4C783" w14:textId="77777777" w:rsidR="00FB332C" w:rsidRDefault="00FB332C" w:rsidP="005A49F6">
            <w:pPr>
              <w:tabs>
                <w:tab w:val="left" w:pos="324"/>
              </w:tabs>
              <w:cnfStyle w:val="000000000000" w:firstRow="0" w:lastRow="0" w:firstColumn="0" w:lastColumn="0" w:oddVBand="0" w:evenVBand="0" w:oddHBand="0" w:evenHBand="0" w:firstRowFirstColumn="0" w:firstRowLastColumn="0" w:lastRowFirstColumn="0" w:lastRowLastColumn="0"/>
              <w:rPr>
                <w:color w:val="auto"/>
                <w:szCs w:val="24"/>
              </w:rPr>
            </w:pPr>
          </w:p>
          <w:p w14:paraId="73903070" w14:textId="77777777" w:rsidR="00FB332C" w:rsidRDefault="00FB332C" w:rsidP="005A49F6">
            <w:pPr>
              <w:tabs>
                <w:tab w:val="left" w:pos="324"/>
              </w:tabs>
              <w:cnfStyle w:val="000000000000" w:firstRow="0" w:lastRow="0" w:firstColumn="0" w:lastColumn="0" w:oddVBand="0" w:evenVBand="0" w:oddHBand="0" w:evenHBand="0" w:firstRowFirstColumn="0" w:firstRowLastColumn="0" w:lastRowFirstColumn="0" w:lastRowLastColumn="0"/>
              <w:rPr>
                <w:color w:val="auto"/>
                <w:szCs w:val="24"/>
              </w:rPr>
            </w:pPr>
          </w:p>
          <w:p w14:paraId="1FA1A858" w14:textId="21F4D1BB" w:rsidR="00D62B77" w:rsidRPr="00A81A6D" w:rsidRDefault="00600424" w:rsidP="005A49F6">
            <w:pPr>
              <w:tabs>
                <w:tab w:val="left" w:pos="324"/>
              </w:tabs>
              <w:cnfStyle w:val="000000000000" w:firstRow="0" w:lastRow="0" w:firstColumn="0" w:lastColumn="0" w:oddVBand="0" w:evenVBand="0" w:oddHBand="0" w:evenHBand="0" w:firstRowFirstColumn="0" w:firstRowLastColumn="0" w:lastRowFirstColumn="0" w:lastRowLastColumn="0"/>
              <w:rPr>
                <w:color w:val="auto"/>
                <w:szCs w:val="24"/>
              </w:rPr>
            </w:pPr>
            <w:r w:rsidRPr="00A81A6D">
              <w:rPr>
                <w:color w:val="auto"/>
                <w:szCs w:val="24"/>
              </w:rPr>
              <w:t xml:space="preserve">4. </w:t>
            </w:r>
            <w:r w:rsidR="00D62B77" w:rsidRPr="00A81A6D">
              <w:rPr>
                <w:color w:val="auto"/>
                <w:szCs w:val="24"/>
              </w:rPr>
              <w:t>Responsinsamling av samarbetsparter</w:t>
            </w:r>
            <w:r w:rsidR="00A6703F" w:rsidRPr="00A81A6D">
              <w:rPr>
                <w:color w:val="auto"/>
                <w:szCs w:val="24"/>
              </w:rPr>
              <w:t xml:space="preserve"> för att följa upp </w:t>
            </w:r>
            <w:r w:rsidR="00CD3474" w:rsidRPr="00A81A6D">
              <w:rPr>
                <w:color w:val="auto"/>
                <w:szCs w:val="24"/>
              </w:rPr>
              <w:t xml:space="preserve">och utveckla arbetet. </w:t>
            </w:r>
          </w:p>
          <w:p w14:paraId="12560E79" w14:textId="60DC7B99" w:rsidR="005029D8" w:rsidRPr="00A81A6D" w:rsidRDefault="005029D8" w:rsidP="005A49F6">
            <w:pPr>
              <w:tabs>
                <w:tab w:val="left" w:pos="324"/>
              </w:tabs>
              <w:cnfStyle w:val="000000000000" w:firstRow="0" w:lastRow="0" w:firstColumn="0" w:lastColumn="0" w:oddVBand="0" w:evenVBand="0" w:oddHBand="0" w:evenHBand="0" w:firstRowFirstColumn="0" w:firstRowLastColumn="0" w:lastRowFirstColumn="0" w:lastRowLastColumn="0"/>
              <w:rPr>
                <w:color w:val="auto"/>
                <w:szCs w:val="24"/>
              </w:rPr>
            </w:pPr>
            <w:r w:rsidRPr="00A81A6D">
              <w:rPr>
                <w:color w:val="auto"/>
                <w:szCs w:val="24"/>
              </w:rPr>
              <w:t xml:space="preserve">Antal ordnade </w:t>
            </w:r>
            <w:r w:rsidR="00A75B4C" w:rsidRPr="00A81A6D">
              <w:rPr>
                <w:color w:val="auto"/>
                <w:szCs w:val="24"/>
              </w:rPr>
              <w:t>möten och antalet deltagare</w:t>
            </w:r>
            <w:r w:rsidR="008C6304" w:rsidRPr="00A81A6D">
              <w:rPr>
                <w:color w:val="auto"/>
                <w:szCs w:val="24"/>
              </w:rPr>
              <w:t>.</w:t>
            </w:r>
          </w:p>
          <w:p w14:paraId="5FA4BF94" w14:textId="77777777" w:rsidR="00600424" w:rsidRPr="00A81A6D" w:rsidRDefault="00600424" w:rsidP="005A49F6">
            <w:pPr>
              <w:tabs>
                <w:tab w:val="left" w:pos="324"/>
              </w:tabs>
              <w:cnfStyle w:val="000000000000" w:firstRow="0" w:lastRow="0" w:firstColumn="0" w:lastColumn="0" w:oddVBand="0" w:evenVBand="0" w:oddHBand="0" w:evenHBand="0" w:firstRowFirstColumn="0" w:firstRowLastColumn="0" w:lastRowFirstColumn="0" w:lastRowLastColumn="0"/>
              <w:rPr>
                <w:color w:val="auto"/>
                <w:szCs w:val="24"/>
              </w:rPr>
            </w:pPr>
          </w:p>
          <w:p w14:paraId="26693AAE" w14:textId="7F2EE4DD" w:rsidR="006A08B4" w:rsidRPr="00A81A6D" w:rsidRDefault="006A08B4" w:rsidP="005A49F6">
            <w:pPr>
              <w:tabs>
                <w:tab w:val="left" w:pos="324"/>
              </w:tabs>
              <w:cnfStyle w:val="000000000000" w:firstRow="0" w:lastRow="0" w:firstColumn="0" w:lastColumn="0" w:oddVBand="0" w:evenVBand="0" w:oddHBand="0" w:evenHBand="0" w:firstRowFirstColumn="0" w:firstRowLastColumn="0" w:lastRowFirstColumn="0" w:lastRowLastColumn="0"/>
              <w:rPr>
                <w:color w:val="auto"/>
                <w:szCs w:val="24"/>
              </w:rPr>
            </w:pPr>
          </w:p>
        </w:tc>
      </w:tr>
      <w:tr w:rsidR="00A81A6D" w:rsidRPr="00A81A6D" w14:paraId="5E7879ED" w14:textId="77777777" w:rsidTr="00EC67C6">
        <w:trPr>
          <w:cnfStyle w:val="000000100000" w:firstRow="0" w:lastRow="0" w:firstColumn="0" w:lastColumn="0" w:oddVBand="0" w:evenVBand="0" w:oddHBand="1"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2972" w:type="dxa"/>
          </w:tcPr>
          <w:p w14:paraId="390C3558" w14:textId="77777777" w:rsidR="0024515B" w:rsidRPr="00A81A6D" w:rsidRDefault="0024515B" w:rsidP="007E513D">
            <w:pPr>
              <w:tabs>
                <w:tab w:val="left" w:pos="263"/>
              </w:tabs>
              <w:rPr>
                <w:color w:val="auto"/>
                <w:szCs w:val="24"/>
              </w:rPr>
            </w:pPr>
            <w:r w:rsidRPr="00A81A6D">
              <w:rPr>
                <w:color w:val="auto"/>
                <w:szCs w:val="24"/>
              </w:rPr>
              <w:lastRenderedPageBreak/>
              <w:t>3. INFORMATION</w:t>
            </w:r>
          </w:p>
          <w:p w14:paraId="712E2048" w14:textId="4B9C774E" w:rsidR="00C572AC" w:rsidRPr="00A81A6D" w:rsidRDefault="00F602EC" w:rsidP="007E513D">
            <w:pPr>
              <w:tabs>
                <w:tab w:val="left" w:pos="263"/>
              </w:tabs>
              <w:rPr>
                <w:color w:val="auto"/>
                <w:szCs w:val="24"/>
              </w:rPr>
            </w:pPr>
            <w:r w:rsidRPr="00A81A6D">
              <w:rPr>
                <w:color w:val="auto"/>
                <w:szCs w:val="24"/>
              </w:rPr>
              <w:t>Ö</w:t>
            </w:r>
            <w:r w:rsidR="000E6DFC" w:rsidRPr="00A81A6D">
              <w:rPr>
                <w:color w:val="auto"/>
                <w:szCs w:val="24"/>
              </w:rPr>
              <w:t>ka</w:t>
            </w:r>
            <w:r w:rsidR="00F37BC4" w:rsidRPr="00A81A6D">
              <w:rPr>
                <w:color w:val="auto"/>
                <w:szCs w:val="24"/>
              </w:rPr>
              <w:t xml:space="preserve"> kunskapen </w:t>
            </w:r>
            <w:r w:rsidR="00616033" w:rsidRPr="00A81A6D">
              <w:rPr>
                <w:color w:val="auto"/>
                <w:szCs w:val="24"/>
              </w:rPr>
              <w:t xml:space="preserve">om </w:t>
            </w:r>
            <w:r w:rsidR="000E6DFC" w:rsidRPr="00A81A6D">
              <w:rPr>
                <w:color w:val="auto"/>
                <w:szCs w:val="24"/>
              </w:rPr>
              <w:t>dubbel</w:t>
            </w:r>
            <w:r w:rsidR="00805B64" w:rsidRPr="00A81A6D">
              <w:rPr>
                <w:color w:val="auto"/>
                <w:szCs w:val="24"/>
              </w:rPr>
              <w:t>minoriteternas</w:t>
            </w:r>
            <w:r w:rsidR="005D073C" w:rsidRPr="00A81A6D">
              <w:rPr>
                <w:color w:val="auto"/>
                <w:szCs w:val="24"/>
              </w:rPr>
              <w:t xml:space="preserve"> </w:t>
            </w:r>
            <w:r w:rsidR="00503716" w:rsidRPr="00A81A6D">
              <w:rPr>
                <w:color w:val="auto"/>
                <w:szCs w:val="24"/>
              </w:rPr>
              <w:t>rättigheter och behov.</w:t>
            </w:r>
          </w:p>
          <w:p w14:paraId="58AFC27F" w14:textId="2FE32E75" w:rsidR="00483190" w:rsidRPr="00A81A6D" w:rsidRDefault="00DA1A59" w:rsidP="007E513D">
            <w:pPr>
              <w:tabs>
                <w:tab w:val="left" w:pos="263"/>
              </w:tabs>
              <w:rPr>
                <w:color w:val="auto"/>
              </w:rPr>
            </w:pPr>
            <w:r w:rsidRPr="00A81A6D">
              <w:rPr>
                <w:color w:val="auto"/>
              </w:rPr>
              <w:t>At</w:t>
            </w:r>
            <w:r w:rsidR="006F4D91" w:rsidRPr="00A81A6D">
              <w:rPr>
                <w:color w:val="auto"/>
              </w:rPr>
              <w:t>t v</w:t>
            </w:r>
            <w:r w:rsidRPr="00A81A6D">
              <w:rPr>
                <w:color w:val="auto"/>
              </w:rPr>
              <w:t>ara ett spr</w:t>
            </w:r>
            <w:r w:rsidRPr="00A81A6D">
              <w:rPr>
                <w:rFonts w:hint="cs"/>
                <w:color w:val="auto"/>
              </w:rPr>
              <w:t>å</w:t>
            </w:r>
            <w:r w:rsidRPr="00A81A6D">
              <w:rPr>
                <w:color w:val="auto"/>
              </w:rPr>
              <w:t>kr</w:t>
            </w:r>
            <w:r w:rsidRPr="00A81A6D">
              <w:rPr>
                <w:rFonts w:hint="cs"/>
                <w:color w:val="auto"/>
              </w:rPr>
              <w:t>ö</w:t>
            </w:r>
            <w:r w:rsidRPr="00A81A6D">
              <w:rPr>
                <w:color w:val="auto"/>
              </w:rPr>
              <w:t>r f</w:t>
            </w:r>
            <w:r w:rsidRPr="00A81A6D">
              <w:rPr>
                <w:rFonts w:hint="cs"/>
                <w:color w:val="auto"/>
              </w:rPr>
              <w:t>ö</w:t>
            </w:r>
            <w:r w:rsidRPr="00A81A6D">
              <w:rPr>
                <w:color w:val="auto"/>
              </w:rPr>
              <w:t>r dubbel</w:t>
            </w:r>
            <w:r w:rsidR="00805B64" w:rsidRPr="00A81A6D">
              <w:rPr>
                <w:color w:val="auto"/>
              </w:rPr>
              <w:t>minorite</w:t>
            </w:r>
            <w:r w:rsidR="001743D1" w:rsidRPr="00A81A6D">
              <w:rPr>
                <w:color w:val="auto"/>
              </w:rPr>
              <w:t>ten</w:t>
            </w:r>
            <w:r w:rsidRPr="00A81A6D">
              <w:rPr>
                <w:color w:val="auto"/>
              </w:rPr>
              <w:t xml:space="preserve">.  </w:t>
            </w:r>
            <w:r w:rsidR="00EF0233" w:rsidRPr="00A81A6D">
              <w:rPr>
                <w:color w:val="auto"/>
              </w:rPr>
              <w:br/>
            </w:r>
            <w:r w:rsidR="00EF0233" w:rsidRPr="00A81A6D">
              <w:rPr>
                <w:color w:val="auto"/>
              </w:rPr>
              <w:br/>
            </w:r>
            <w:r w:rsidR="27454BC9" w:rsidRPr="00A81A6D">
              <w:rPr>
                <w:color w:val="auto"/>
              </w:rPr>
              <w:t>Höja kunskapen om funktionshinderfrågor genom funktionshinderpolitiskt medieinnehåll.</w:t>
            </w:r>
          </w:p>
        </w:tc>
        <w:tc>
          <w:tcPr>
            <w:tcW w:w="2414" w:type="dxa"/>
          </w:tcPr>
          <w:p w14:paraId="74D475EA" w14:textId="461EBE6A" w:rsidR="00065DAD" w:rsidRPr="00A81A6D" w:rsidRDefault="005A3A1F" w:rsidP="00795120">
            <w:pPr>
              <w:cnfStyle w:val="000000100000" w:firstRow="0" w:lastRow="0" w:firstColumn="0" w:lastColumn="0" w:oddVBand="0" w:evenVBand="0" w:oddHBand="1" w:evenHBand="0" w:firstRowFirstColumn="0" w:firstRowLastColumn="0" w:lastRowFirstColumn="0" w:lastRowLastColumn="0"/>
              <w:rPr>
                <w:color w:val="auto"/>
                <w:szCs w:val="24"/>
              </w:rPr>
            </w:pPr>
            <w:r w:rsidRPr="00A81A6D">
              <w:rPr>
                <w:color w:val="auto"/>
                <w:szCs w:val="24"/>
              </w:rPr>
              <w:t>Dubbel</w:t>
            </w:r>
            <w:r w:rsidR="00805B64" w:rsidRPr="00A81A6D">
              <w:rPr>
                <w:color w:val="auto"/>
                <w:szCs w:val="24"/>
              </w:rPr>
              <w:t>minoriteterna</w:t>
            </w:r>
            <w:r w:rsidRPr="00A81A6D">
              <w:rPr>
                <w:color w:val="auto"/>
                <w:szCs w:val="24"/>
              </w:rPr>
              <w:t xml:space="preserve"> och deras anh</w:t>
            </w:r>
            <w:r w:rsidRPr="00A81A6D">
              <w:rPr>
                <w:rFonts w:hint="cs"/>
                <w:color w:val="auto"/>
                <w:szCs w:val="24"/>
              </w:rPr>
              <w:t>ö</w:t>
            </w:r>
            <w:r w:rsidRPr="00A81A6D">
              <w:rPr>
                <w:color w:val="auto"/>
                <w:szCs w:val="24"/>
              </w:rPr>
              <w:t>riga</w:t>
            </w:r>
            <w:r w:rsidR="00E7772D" w:rsidRPr="00A81A6D">
              <w:rPr>
                <w:color w:val="auto"/>
                <w:szCs w:val="24"/>
              </w:rPr>
              <w:t>.</w:t>
            </w:r>
            <w:r w:rsidRPr="00A81A6D">
              <w:rPr>
                <w:color w:val="auto"/>
                <w:szCs w:val="24"/>
              </w:rPr>
              <w:t xml:space="preserve">  </w:t>
            </w:r>
          </w:p>
          <w:p w14:paraId="69C55F0C" w14:textId="2466FA15" w:rsidR="00483190" w:rsidRPr="00A81A6D" w:rsidRDefault="005A3A1F" w:rsidP="00795120">
            <w:pPr>
              <w:cnfStyle w:val="000000100000" w:firstRow="0" w:lastRow="0" w:firstColumn="0" w:lastColumn="0" w:oddVBand="0" w:evenVBand="0" w:oddHBand="1" w:evenHBand="0" w:firstRowFirstColumn="0" w:firstRowLastColumn="0" w:lastRowFirstColumn="0" w:lastRowLastColumn="0"/>
              <w:rPr>
                <w:color w:val="auto"/>
                <w:szCs w:val="24"/>
              </w:rPr>
            </w:pPr>
            <w:r w:rsidRPr="00A81A6D">
              <w:rPr>
                <w:color w:val="auto"/>
                <w:szCs w:val="24"/>
              </w:rPr>
              <w:t>Professionella inom omr</w:t>
            </w:r>
            <w:r w:rsidRPr="00A81A6D">
              <w:rPr>
                <w:rFonts w:hint="cs"/>
                <w:color w:val="auto"/>
                <w:szCs w:val="24"/>
              </w:rPr>
              <w:t>å</w:t>
            </w:r>
            <w:r w:rsidRPr="00A81A6D">
              <w:rPr>
                <w:color w:val="auto"/>
                <w:szCs w:val="24"/>
              </w:rPr>
              <w:t>det,</w:t>
            </w:r>
            <w:r w:rsidR="00C34202" w:rsidRPr="00A81A6D">
              <w:rPr>
                <w:color w:val="auto"/>
                <w:szCs w:val="24"/>
              </w:rPr>
              <w:t xml:space="preserve"> beslutsfattare</w:t>
            </w:r>
            <w:r w:rsidR="006E2647" w:rsidRPr="00A81A6D">
              <w:rPr>
                <w:color w:val="auto"/>
                <w:szCs w:val="24"/>
              </w:rPr>
              <w:t>,</w:t>
            </w:r>
            <w:r w:rsidRPr="00A81A6D">
              <w:rPr>
                <w:color w:val="auto"/>
                <w:szCs w:val="24"/>
              </w:rPr>
              <w:t xml:space="preserve"> studerande, media, anst</w:t>
            </w:r>
            <w:r w:rsidRPr="00A81A6D">
              <w:rPr>
                <w:rFonts w:hint="cs"/>
                <w:color w:val="auto"/>
                <w:szCs w:val="24"/>
              </w:rPr>
              <w:t>ä</w:t>
            </w:r>
            <w:r w:rsidRPr="00A81A6D">
              <w:rPr>
                <w:color w:val="auto"/>
                <w:szCs w:val="24"/>
              </w:rPr>
              <w:t>llda inom organisationer och tj</w:t>
            </w:r>
            <w:r w:rsidRPr="00A81A6D">
              <w:rPr>
                <w:rFonts w:hint="cs"/>
                <w:color w:val="auto"/>
                <w:szCs w:val="24"/>
              </w:rPr>
              <w:t>ä</w:t>
            </w:r>
            <w:r w:rsidRPr="00A81A6D">
              <w:rPr>
                <w:color w:val="auto"/>
                <w:szCs w:val="24"/>
              </w:rPr>
              <w:t>nstem</w:t>
            </w:r>
            <w:r w:rsidRPr="00A81A6D">
              <w:rPr>
                <w:rFonts w:hint="cs"/>
                <w:color w:val="auto"/>
                <w:szCs w:val="24"/>
              </w:rPr>
              <w:t>ä</w:t>
            </w:r>
            <w:r w:rsidRPr="00A81A6D">
              <w:rPr>
                <w:color w:val="auto"/>
                <w:szCs w:val="24"/>
              </w:rPr>
              <w:t>n i mynd</w:t>
            </w:r>
            <w:r w:rsidR="00413C30" w:rsidRPr="00A81A6D">
              <w:rPr>
                <w:color w:val="auto"/>
                <w:szCs w:val="24"/>
              </w:rPr>
              <w:t>i</w:t>
            </w:r>
            <w:r w:rsidRPr="00A81A6D">
              <w:rPr>
                <w:color w:val="auto"/>
                <w:szCs w:val="24"/>
              </w:rPr>
              <w:t xml:space="preserve">gheter och </w:t>
            </w:r>
            <w:r w:rsidR="00643ADB" w:rsidRPr="00A81A6D">
              <w:rPr>
                <w:color w:val="auto"/>
                <w:szCs w:val="24"/>
              </w:rPr>
              <w:t>övriga</w:t>
            </w:r>
            <w:r w:rsidRPr="00A81A6D">
              <w:rPr>
                <w:color w:val="auto"/>
                <w:szCs w:val="24"/>
              </w:rPr>
              <w:t xml:space="preserve"> in</w:t>
            </w:r>
            <w:r w:rsidR="00413C30" w:rsidRPr="00A81A6D">
              <w:rPr>
                <w:color w:val="auto"/>
                <w:szCs w:val="24"/>
              </w:rPr>
              <w:t>tr</w:t>
            </w:r>
            <w:r w:rsidRPr="00A81A6D">
              <w:rPr>
                <w:color w:val="auto"/>
                <w:szCs w:val="24"/>
              </w:rPr>
              <w:t>esserade i Svenskfinland</w:t>
            </w:r>
            <w:r w:rsidR="00643ADB" w:rsidRPr="00A81A6D">
              <w:rPr>
                <w:color w:val="auto"/>
                <w:szCs w:val="24"/>
              </w:rPr>
              <w:t>.</w:t>
            </w:r>
          </w:p>
        </w:tc>
        <w:tc>
          <w:tcPr>
            <w:tcW w:w="3927" w:type="dxa"/>
          </w:tcPr>
          <w:p w14:paraId="60463089" w14:textId="1D639323" w:rsidR="00F602EC" w:rsidRPr="00A81A6D" w:rsidRDefault="008475E7" w:rsidP="008254B1">
            <w:pPr>
              <w:tabs>
                <w:tab w:val="left" w:pos="261"/>
              </w:tabs>
              <w:cnfStyle w:val="000000100000" w:firstRow="0" w:lastRow="0" w:firstColumn="0" w:lastColumn="0" w:oddVBand="0" w:evenVBand="0" w:oddHBand="1" w:evenHBand="0" w:firstRowFirstColumn="0" w:firstRowLastColumn="0" w:lastRowFirstColumn="0" w:lastRowLastColumn="0"/>
              <w:rPr>
                <w:color w:val="auto"/>
                <w:szCs w:val="24"/>
              </w:rPr>
            </w:pPr>
            <w:r w:rsidRPr="00A81A6D">
              <w:rPr>
                <w:color w:val="auto"/>
                <w:szCs w:val="24"/>
              </w:rPr>
              <w:t xml:space="preserve">1. </w:t>
            </w:r>
            <w:r w:rsidR="00F602EC" w:rsidRPr="00A81A6D">
              <w:rPr>
                <w:color w:val="auto"/>
                <w:szCs w:val="24"/>
              </w:rPr>
              <w:t>Sprida och framst</w:t>
            </w:r>
            <w:r w:rsidR="00F602EC" w:rsidRPr="00A81A6D">
              <w:rPr>
                <w:rFonts w:hint="cs"/>
                <w:color w:val="auto"/>
                <w:szCs w:val="24"/>
              </w:rPr>
              <w:t>ä</w:t>
            </w:r>
            <w:r w:rsidR="00F602EC" w:rsidRPr="00A81A6D">
              <w:rPr>
                <w:color w:val="auto"/>
                <w:szCs w:val="24"/>
              </w:rPr>
              <w:t>lla tillg</w:t>
            </w:r>
            <w:r w:rsidR="00F602EC" w:rsidRPr="00A81A6D">
              <w:rPr>
                <w:rFonts w:hint="cs"/>
                <w:color w:val="auto"/>
                <w:szCs w:val="24"/>
              </w:rPr>
              <w:t>ä</w:t>
            </w:r>
            <w:r w:rsidR="00F602EC" w:rsidRPr="00A81A6D">
              <w:rPr>
                <w:color w:val="auto"/>
                <w:szCs w:val="24"/>
              </w:rPr>
              <w:t xml:space="preserve">nglig information och </w:t>
            </w:r>
            <w:r w:rsidR="00F602EC" w:rsidRPr="00A81A6D">
              <w:rPr>
                <w:rFonts w:hint="cs"/>
                <w:color w:val="auto"/>
                <w:szCs w:val="24"/>
              </w:rPr>
              <w:t>ö</w:t>
            </w:r>
            <w:r w:rsidR="00F602EC" w:rsidRPr="00A81A6D">
              <w:rPr>
                <w:color w:val="auto"/>
                <w:szCs w:val="24"/>
              </w:rPr>
              <w:t>ka kunskapen p</w:t>
            </w:r>
            <w:r w:rsidR="00F602EC" w:rsidRPr="00A81A6D">
              <w:rPr>
                <w:rFonts w:hint="cs"/>
                <w:color w:val="auto"/>
                <w:szCs w:val="24"/>
              </w:rPr>
              <w:t>å</w:t>
            </w:r>
            <w:r w:rsidR="00F602EC" w:rsidRPr="00A81A6D">
              <w:rPr>
                <w:color w:val="auto"/>
                <w:szCs w:val="24"/>
              </w:rPr>
              <w:t xml:space="preserve"> svenska om dubbel</w:t>
            </w:r>
            <w:r w:rsidR="00805B64" w:rsidRPr="00A81A6D">
              <w:rPr>
                <w:color w:val="auto"/>
                <w:szCs w:val="24"/>
              </w:rPr>
              <w:t>minoriteternas</w:t>
            </w:r>
            <w:r w:rsidR="00F602EC" w:rsidRPr="00A81A6D">
              <w:rPr>
                <w:color w:val="auto"/>
                <w:szCs w:val="24"/>
              </w:rPr>
              <w:t xml:space="preserve"> r</w:t>
            </w:r>
            <w:r w:rsidR="00F602EC" w:rsidRPr="00A81A6D">
              <w:rPr>
                <w:rFonts w:hint="cs"/>
                <w:color w:val="auto"/>
                <w:szCs w:val="24"/>
              </w:rPr>
              <w:t>ä</w:t>
            </w:r>
            <w:r w:rsidR="00F602EC" w:rsidRPr="00A81A6D">
              <w:rPr>
                <w:color w:val="auto"/>
                <w:szCs w:val="24"/>
              </w:rPr>
              <w:t>ttigheter och behov i samh</w:t>
            </w:r>
            <w:r w:rsidR="00F602EC" w:rsidRPr="00A81A6D">
              <w:rPr>
                <w:rFonts w:hint="cs"/>
                <w:color w:val="auto"/>
                <w:szCs w:val="24"/>
              </w:rPr>
              <w:t>ä</w:t>
            </w:r>
            <w:r w:rsidR="00F602EC" w:rsidRPr="00A81A6D">
              <w:rPr>
                <w:color w:val="auto"/>
                <w:szCs w:val="24"/>
              </w:rPr>
              <w:t xml:space="preserve">llet.      </w:t>
            </w:r>
          </w:p>
          <w:p w14:paraId="22EA3F5D" w14:textId="305FF981" w:rsidR="004B39A5" w:rsidRPr="00A81A6D" w:rsidRDefault="004B39A5" w:rsidP="008254B1">
            <w:pPr>
              <w:tabs>
                <w:tab w:val="left" w:pos="261"/>
              </w:tabs>
              <w:cnfStyle w:val="000000100000" w:firstRow="0" w:lastRow="0" w:firstColumn="0" w:lastColumn="0" w:oddVBand="0" w:evenVBand="0" w:oddHBand="1" w:evenHBand="0" w:firstRowFirstColumn="0" w:firstRowLastColumn="0" w:lastRowFirstColumn="0" w:lastRowLastColumn="0"/>
              <w:rPr>
                <w:color w:val="auto"/>
                <w:szCs w:val="24"/>
              </w:rPr>
            </w:pPr>
            <w:r w:rsidRPr="00A81A6D">
              <w:rPr>
                <w:color w:val="auto"/>
                <w:szCs w:val="24"/>
              </w:rPr>
              <w:t>Produkter:</w:t>
            </w:r>
          </w:p>
          <w:p w14:paraId="2E5FDD95" w14:textId="28F663DB" w:rsidR="00841B73" w:rsidRPr="00A81A6D" w:rsidRDefault="00BB2656" w:rsidP="008254B1">
            <w:pPr>
              <w:pStyle w:val="Liststycke"/>
              <w:numPr>
                <w:ilvl w:val="0"/>
                <w:numId w:val="46"/>
              </w:numPr>
              <w:tabs>
                <w:tab w:val="left" w:pos="261"/>
              </w:tabs>
              <w:ind w:left="0" w:firstLine="0"/>
              <w:cnfStyle w:val="000000100000" w:firstRow="0" w:lastRow="0" w:firstColumn="0" w:lastColumn="0" w:oddVBand="0" w:evenVBand="0" w:oddHBand="1" w:evenHBand="0" w:firstRowFirstColumn="0" w:firstRowLastColumn="0" w:lastRowFirstColumn="0" w:lastRowLastColumn="0"/>
              <w:rPr>
                <w:color w:val="auto"/>
                <w:szCs w:val="24"/>
              </w:rPr>
            </w:pPr>
            <w:proofErr w:type="spellStart"/>
            <w:r w:rsidRPr="00A81A6D">
              <w:rPr>
                <w:color w:val="auto"/>
                <w:szCs w:val="24"/>
              </w:rPr>
              <w:t>Jur</w:t>
            </w:r>
            <w:proofErr w:type="spellEnd"/>
            <w:r w:rsidRPr="00A81A6D">
              <w:rPr>
                <w:color w:val="auto"/>
                <w:szCs w:val="24"/>
              </w:rPr>
              <w:t xml:space="preserve"> håller </w:t>
            </w:r>
            <w:r w:rsidR="004D1B68" w:rsidRPr="00A81A6D">
              <w:rPr>
                <w:color w:val="auto"/>
                <w:szCs w:val="24"/>
              </w:rPr>
              <w:t>8</w:t>
            </w:r>
            <w:r w:rsidR="005A26F6" w:rsidRPr="00A81A6D">
              <w:rPr>
                <w:color w:val="auto"/>
                <w:szCs w:val="24"/>
              </w:rPr>
              <w:t>–</w:t>
            </w:r>
            <w:r w:rsidR="007F073D" w:rsidRPr="00A81A6D">
              <w:rPr>
                <w:color w:val="auto"/>
                <w:szCs w:val="24"/>
              </w:rPr>
              <w:t xml:space="preserve">12 </w:t>
            </w:r>
            <w:r w:rsidR="00A37AB9" w:rsidRPr="00A81A6D">
              <w:rPr>
                <w:color w:val="auto"/>
                <w:szCs w:val="24"/>
              </w:rPr>
              <w:t>f</w:t>
            </w:r>
            <w:r w:rsidR="00841B73" w:rsidRPr="00A81A6D">
              <w:rPr>
                <w:rFonts w:hint="cs"/>
                <w:color w:val="auto"/>
                <w:szCs w:val="24"/>
              </w:rPr>
              <w:t>ö</w:t>
            </w:r>
            <w:r w:rsidR="00841B73" w:rsidRPr="00A81A6D">
              <w:rPr>
                <w:color w:val="auto"/>
                <w:szCs w:val="24"/>
              </w:rPr>
              <w:t>rel</w:t>
            </w:r>
            <w:r w:rsidR="00841B73" w:rsidRPr="00A81A6D">
              <w:rPr>
                <w:rFonts w:hint="cs"/>
                <w:color w:val="auto"/>
                <w:szCs w:val="24"/>
              </w:rPr>
              <w:t>ä</w:t>
            </w:r>
            <w:r w:rsidR="00841B73" w:rsidRPr="00A81A6D">
              <w:rPr>
                <w:color w:val="auto"/>
                <w:szCs w:val="24"/>
              </w:rPr>
              <w:t xml:space="preserve">sningar </w:t>
            </w:r>
            <w:r w:rsidR="002C2841" w:rsidRPr="00A81A6D">
              <w:rPr>
                <w:color w:val="auto"/>
                <w:szCs w:val="24"/>
              </w:rPr>
              <w:t>och utbildning</w:t>
            </w:r>
            <w:r w:rsidR="0029254A" w:rsidRPr="00A81A6D">
              <w:rPr>
                <w:color w:val="auto"/>
                <w:szCs w:val="24"/>
              </w:rPr>
              <w:t>ar</w:t>
            </w:r>
            <w:r w:rsidR="00841B73" w:rsidRPr="00A81A6D">
              <w:rPr>
                <w:color w:val="auto"/>
                <w:szCs w:val="24"/>
              </w:rPr>
              <w:t xml:space="preserve"> </w:t>
            </w:r>
            <w:r w:rsidR="003573DA" w:rsidRPr="00A81A6D">
              <w:rPr>
                <w:color w:val="auto"/>
                <w:szCs w:val="24"/>
              </w:rPr>
              <w:t>om jurid</w:t>
            </w:r>
            <w:r w:rsidR="006C0514" w:rsidRPr="00A81A6D">
              <w:rPr>
                <w:color w:val="auto"/>
                <w:szCs w:val="24"/>
              </w:rPr>
              <w:t>iska spörsmål</w:t>
            </w:r>
            <w:r w:rsidR="00A37AB9" w:rsidRPr="00A81A6D">
              <w:rPr>
                <w:color w:val="auto"/>
                <w:szCs w:val="24"/>
              </w:rPr>
              <w:t xml:space="preserve"> inom funktionshinder</w:t>
            </w:r>
            <w:r w:rsidR="008E324B" w:rsidRPr="00A81A6D">
              <w:rPr>
                <w:color w:val="auto"/>
                <w:szCs w:val="24"/>
              </w:rPr>
              <w:t>fältet</w:t>
            </w:r>
            <w:r w:rsidR="0015529F" w:rsidRPr="00A81A6D">
              <w:rPr>
                <w:color w:val="auto"/>
                <w:szCs w:val="24"/>
              </w:rPr>
              <w:t xml:space="preserve"> </w:t>
            </w:r>
          </w:p>
          <w:p w14:paraId="408636AB" w14:textId="1CC20B5E" w:rsidR="00D937A1" w:rsidRPr="00A81A6D" w:rsidRDefault="00BB2656" w:rsidP="008254B1">
            <w:pPr>
              <w:pStyle w:val="Liststycke"/>
              <w:numPr>
                <w:ilvl w:val="0"/>
                <w:numId w:val="46"/>
              </w:numPr>
              <w:tabs>
                <w:tab w:val="left" w:pos="261"/>
              </w:tabs>
              <w:ind w:left="0" w:firstLine="0"/>
              <w:cnfStyle w:val="000000100000" w:firstRow="0" w:lastRow="0" w:firstColumn="0" w:lastColumn="0" w:oddVBand="0" w:evenVBand="0" w:oddHBand="1" w:evenHBand="0" w:firstRowFirstColumn="0" w:firstRowLastColumn="0" w:lastRowFirstColumn="0" w:lastRowLastColumn="0"/>
              <w:rPr>
                <w:color w:val="auto"/>
                <w:szCs w:val="24"/>
              </w:rPr>
            </w:pPr>
            <w:proofErr w:type="spellStart"/>
            <w:r w:rsidRPr="00A81A6D">
              <w:rPr>
                <w:color w:val="auto"/>
                <w:szCs w:val="24"/>
              </w:rPr>
              <w:t>Jur</w:t>
            </w:r>
            <w:proofErr w:type="spellEnd"/>
            <w:r w:rsidRPr="00A81A6D">
              <w:rPr>
                <w:color w:val="auto"/>
                <w:szCs w:val="24"/>
              </w:rPr>
              <w:t xml:space="preserve"> ordnar </w:t>
            </w:r>
            <w:r w:rsidR="00CE5ADE" w:rsidRPr="00A81A6D">
              <w:rPr>
                <w:color w:val="auto"/>
                <w:szCs w:val="24"/>
              </w:rPr>
              <w:t>3</w:t>
            </w:r>
            <w:r w:rsidR="00D26544" w:rsidRPr="00A81A6D">
              <w:rPr>
                <w:color w:val="auto"/>
                <w:szCs w:val="24"/>
              </w:rPr>
              <w:t>-</w:t>
            </w:r>
            <w:proofErr w:type="gramStart"/>
            <w:r w:rsidR="00D26544" w:rsidRPr="00A81A6D">
              <w:rPr>
                <w:color w:val="auto"/>
                <w:szCs w:val="24"/>
              </w:rPr>
              <w:t xml:space="preserve">4 </w:t>
            </w:r>
            <w:r w:rsidR="008E324B" w:rsidRPr="00A81A6D">
              <w:rPr>
                <w:color w:val="auto"/>
                <w:szCs w:val="24"/>
              </w:rPr>
              <w:t xml:space="preserve"> seminarium</w:t>
            </w:r>
            <w:proofErr w:type="gramEnd"/>
            <w:r w:rsidR="008E324B" w:rsidRPr="00A81A6D">
              <w:rPr>
                <w:color w:val="auto"/>
                <w:szCs w:val="24"/>
              </w:rPr>
              <w:t xml:space="preserve"> och </w:t>
            </w:r>
            <w:proofErr w:type="spellStart"/>
            <w:r w:rsidR="008E324B" w:rsidRPr="00A81A6D">
              <w:rPr>
                <w:color w:val="auto"/>
                <w:szCs w:val="24"/>
              </w:rPr>
              <w:t>we</w:t>
            </w:r>
            <w:r w:rsidR="00841B73" w:rsidRPr="00A81A6D">
              <w:rPr>
                <w:color w:val="auto"/>
                <w:szCs w:val="24"/>
              </w:rPr>
              <w:t>binarium</w:t>
            </w:r>
            <w:proofErr w:type="spellEnd"/>
            <w:r w:rsidR="006B4D3F" w:rsidRPr="00A81A6D">
              <w:rPr>
                <w:color w:val="auto"/>
                <w:szCs w:val="24"/>
              </w:rPr>
              <w:t>:</w:t>
            </w:r>
            <w:r w:rsidR="00841B73" w:rsidRPr="00A81A6D">
              <w:rPr>
                <w:color w:val="auto"/>
                <w:szCs w:val="24"/>
              </w:rPr>
              <w:t xml:space="preserve">                                       </w:t>
            </w:r>
            <w:r w:rsidR="00D628B6" w:rsidRPr="00A81A6D">
              <w:rPr>
                <w:color w:val="auto"/>
                <w:szCs w:val="24"/>
              </w:rPr>
              <w:t xml:space="preserve"> </w:t>
            </w:r>
          </w:p>
          <w:p w14:paraId="5C4F1D4C" w14:textId="0882018F" w:rsidR="00841B73" w:rsidRPr="00A81A6D" w:rsidRDefault="00C56494" w:rsidP="008254B1">
            <w:pPr>
              <w:pStyle w:val="Liststycke"/>
              <w:numPr>
                <w:ilvl w:val="0"/>
                <w:numId w:val="20"/>
              </w:numPr>
              <w:tabs>
                <w:tab w:val="left" w:pos="261"/>
              </w:tabs>
              <w:ind w:left="0" w:firstLine="0"/>
              <w:cnfStyle w:val="000000100000" w:firstRow="0" w:lastRow="0" w:firstColumn="0" w:lastColumn="0" w:oddVBand="0" w:evenVBand="0" w:oddHBand="1" w:evenHBand="0" w:firstRowFirstColumn="0" w:firstRowLastColumn="0" w:lastRowFirstColumn="0" w:lastRowLastColumn="0"/>
              <w:rPr>
                <w:color w:val="auto"/>
                <w:szCs w:val="24"/>
              </w:rPr>
            </w:pPr>
            <w:proofErr w:type="gramStart"/>
            <w:r w:rsidRPr="00A81A6D">
              <w:rPr>
                <w:color w:val="auto"/>
                <w:szCs w:val="24"/>
              </w:rPr>
              <w:t>2</w:t>
            </w:r>
            <w:r w:rsidR="007B3709" w:rsidRPr="00A81A6D">
              <w:rPr>
                <w:color w:val="auto"/>
                <w:szCs w:val="24"/>
              </w:rPr>
              <w:t>-3</w:t>
            </w:r>
            <w:proofErr w:type="gramEnd"/>
            <w:r w:rsidR="006A06BE" w:rsidRPr="00A81A6D">
              <w:rPr>
                <w:color w:val="auto"/>
                <w:szCs w:val="24"/>
              </w:rPr>
              <w:t xml:space="preserve"> </w:t>
            </w:r>
            <w:r w:rsidR="00841B73" w:rsidRPr="00A81A6D">
              <w:rPr>
                <w:color w:val="auto"/>
                <w:szCs w:val="24"/>
              </w:rPr>
              <w:t xml:space="preserve">Frukostsnack om funktionshinder </w:t>
            </w:r>
          </w:p>
          <w:p w14:paraId="4C2F02E0" w14:textId="6E4A340C" w:rsidR="00841B73" w:rsidRPr="00A81A6D" w:rsidRDefault="006A06BE" w:rsidP="008254B1">
            <w:pPr>
              <w:pStyle w:val="Liststycke"/>
              <w:numPr>
                <w:ilvl w:val="0"/>
                <w:numId w:val="20"/>
              </w:numPr>
              <w:tabs>
                <w:tab w:val="left" w:pos="261"/>
              </w:tabs>
              <w:ind w:left="0" w:firstLine="0"/>
              <w:cnfStyle w:val="000000100000" w:firstRow="0" w:lastRow="0" w:firstColumn="0" w:lastColumn="0" w:oddVBand="0" w:evenVBand="0" w:oddHBand="1" w:evenHBand="0" w:firstRowFirstColumn="0" w:firstRowLastColumn="0" w:lastRowFirstColumn="0" w:lastRowLastColumn="0"/>
              <w:rPr>
                <w:color w:val="auto"/>
                <w:szCs w:val="24"/>
              </w:rPr>
            </w:pPr>
            <w:r w:rsidRPr="00A81A6D">
              <w:rPr>
                <w:color w:val="auto"/>
                <w:szCs w:val="24"/>
              </w:rPr>
              <w:t xml:space="preserve">1 </w:t>
            </w:r>
            <w:r w:rsidR="006B4D3F" w:rsidRPr="00A81A6D">
              <w:rPr>
                <w:color w:val="auto"/>
                <w:szCs w:val="24"/>
              </w:rPr>
              <w:t>F</w:t>
            </w:r>
            <w:r w:rsidR="00841B73" w:rsidRPr="00A81A6D">
              <w:rPr>
                <w:color w:val="auto"/>
                <w:szCs w:val="24"/>
              </w:rPr>
              <w:t>unktions</w:t>
            </w:r>
            <w:r w:rsidR="00005D9E" w:rsidRPr="00A81A6D">
              <w:rPr>
                <w:color w:val="auto"/>
                <w:szCs w:val="24"/>
              </w:rPr>
              <w:t>rätt</w:t>
            </w:r>
            <w:r w:rsidR="006B4D3F" w:rsidRPr="00A81A6D">
              <w:rPr>
                <w:color w:val="auto"/>
                <w:szCs w:val="24"/>
              </w:rPr>
              <w:t>s-seminarium</w:t>
            </w:r>
            <w:r w:rsidR="00841B73" w:rsidRPr="00A81A6D">
              <w:rPr>
                <w:color w:val="auto"/>
                <w:szCs w:val="24"/>
              </w:rPr>
              <w:t xml:space="preserve"> </w:t>
            </w:r>
            <w:r w:rsidR="008814FC" w:rsidRPr="00A81A6D">
              <w:rPr>
                <w:color w:val="auto"/>
                <w:szCs w:val="24"/>
              </w:rPr>
              <w:t xml:space="preserve">i </w:t>
            </w:r>
            <w:r w:rsidR="00C56494" w:rsidRPr="00A81A6D">
              <w:rPr>
                <w:color w:val="auto"/>
                <w:szCs w:val="24"/>
              </w:rPr>
              <w:t>Helsingfors</w:t>
            </w:r>
            <w:r w:rsidR="005F66AE" w:rsidRPr="00A81A6D">
              <w:rPr>
                <w:color w:val="auto"/>
                <w:szCs w:val="24"/>
              </w:rPr>
              <w:t xml:space="preserve"> </w:t>
            </w:r>
            <w:r w:rsidR="008814FC" w:rsidRPr="00A81A6D">
              <w:rPr>
                <w:color w:val="auto"/>
                <w:szCs w:val="24"/>
              </w:rPr>
              <w:t>och på distans</w:t>
            </w:r>
            <w:r w:rsidR="00841B73" w:rsidRPr="00A81A6D">
              <w:rPr>
                <w:color w:val="auto"/>
                <w:szCs w:val="24"/>
              </w:rPr>
              <w:t xml:space="preserve">         </w:t>
            </w:r>
          </w:p>
          <w:p w14:paraId="0132C43E" w14:textId="0A09F64B" w:rsidR="005F66AE" w:rsidRPr="00A81A6D" w:rsidRDefault="005F66AE" w:rsidP="008254B1">
            <w:pPr>
              <w:pStyle w:val="Liststycke"/>
              <w:numPr>
                <w:ilvl w:val="0"/>
                <w:numId w:val="5"/>
              </w:numPr>
              <w:tabs>
                <w:tab w:val="left" w:pos="261"/>
              </w:tabs>
              <w:ind w:left="0" w:firstLine="0"/>
              <w:cnfStyle w:val="000000100000" w:firstRow="0" w:lastRow="0" w:firstColumn="0" w:lastColumn="0" w:oddVBand="0" w:evenVBand="0" w:oddHBand="1" w:evenHBand="0" w:firstRowFirstColumn="0" w:firstRowLastColumn="0" w:lastRowFirstColumn="0" w:lastRowLastColumn="0"/>
              <w:rPr>
                <w:color w:val="auto"/>
                <w:szCs w:val="24"/>
              </w:rPr>
            </w:pPr>
            <w:r w:rsidRPr="00A81A6D">
              <w:rPr>
                <w:color w:val="auto"/>
                <w:szCs w:val="24"/>
              </w:rPr>
              <w:t>3</w:t>
            </w:r>
            <w:r w:rsidR="005A26F6" w:rsidRPr="00A81A6D">
              <w:rPr>
                <w:color w:val="auto"/>
                <w:szCs w:val="24"/>
              </w:rPr>
              <w:t>–</w:t>
            </w:r>
            <w:r w:rsidR="00DD304C" w:rsidRPr="00A81A6D">
              <w:rPr>
                <w:color w:val="auto"/>
                <w:szCs w:val="24"/>
              </w:rPr>
              <w:t>6</w:t>
            </w:r>
            <w:r w:rsidR="004F512C" w:rsidRPr="00A81A6D">
              <w:rPr>
                <w:color w:val="auto"/>
                <w:szCs w:val="24"/>
              </w:rPr>
              <w:t xml:space="preserve"> </w:t>
            </w:r>
            <w:r w:rsidR="000510B4" w:rsidRPr="00A81A6D">
              <w:rPr>
                <w:color w:val="auto"/>
                <w:szCs w:val="24"/>
              </w:rPr>
              <w:t>b</w:t>
            </w:r>
            <w:r w:rsidR="00FB52B0" w:rsidRPr="00A81A6D">
              <w:rPr>
                <w:color w:val="auto"/>
                <w:szCs w:val="24"/>
              </w:rPr>
              <w:t>logginl</w:t>
            </w:r>
            <w:r w:rsidR="00FB52B0" w:rsidRPr="00A81A6D">
              <w:rPr>
                <w:rFonts w:hint="cs"/>
                <w:color w:val="auto"/>
                <w:szCs w:val="24"/>
              </w:rPr>
              <w:t>ä</w:t>
            </w:r>
            <w:r w:rsidR="00FB52B0" w:rsidRPr="00A81A6D">
              <w:rPr>
                <w:color w:val="auto"/>
                <w:szCs w:val="24"/>
              </w:rPr>
              <w:t>gg</w:t>
            </w:r>
            <w:r w:rsidR="000510B4" w:rsidRPr="00A81A6D">
              <w:rPr>
                <w:color w:val="auto"/>
                <w:szCs w:val="24"/>
              </w:rPr>
              <w:t xml:space="preserve"> och andra inlägg</w:t>
            </w:r>
            <w:r w:rsidR="00FB52B0" w:rsidRPr="00A81A6D">
              <w:rPr>
                <w:color w:val="auto"/>
                <w:szCs w:val="24"/>
              </w:rPr>
              <w:t xml:space="preserve">   </w:t>
            </w:r>
          </w:p>
          <w:p w14:paraId="2EB65A97" w14:textId="2E599940" w:rsidR="005F66AE" w:rsidRPr="00A81A6D" w:rsidRDefault="00EE3997" w:rsidP="008254B1">
            <w:pPr>
              <w:tabs>
                <w:tab w:val="left" w:pos="261"/>
              </w:tabs>
              <w:cnfStyle w:val="000000100000" w:firstRow="0" w:lastRow="0" w:firstColumn="0" w:lastColumn="0" w:oddVBand="0" w:evenVBand="0" w:oddHBand="1" w:evenHBand="0" w:firstRowFirstColumn="0" w:firstRowLastColumn="0" w:lastRowFirstColumn="0" w:lastRowLastColumn="0"/>
              <w:rPr>
                <w:color w:val="auto"/>
                <w:szCs w:val="24"/>
              </w:rPr>
            </w:pPr>
            <w:r w:rsidRPr="00A81A6D">
              <w:rPr>
                <w:color w:val="auto"/>
                <w:szCs w:val="24"/>
              </w:rPr>
              <w:t xml:space="preserve">2. </w:t>
            </w:r>
            <w:r w:rsidR="003B3BF2" w:rsidRPr="00A81A6D">
              <w:rPr>
                <w:color w:val="auto"/>
                <w:szCs w:val="24"/>
              </w:rPr>
              <w:t xml:space="preserve">Informationskampanjer om rättigheter </w:t>
            </w:r>
            <w:r w:rsidR="005F66AE" w:rsidRPr="00A81A6D">
              <w:rPr>
                <w:color w:val="auto"/>
                <w:szCs w:val="24"/>
              </w:rPr>
              <w:t xml:space="preserve"> </w:t>
            </w:r>
          </w:p>
          <w:p w14:paraId="740E760B" w14:textId="0AA4ADA8" w:rsidR="004B39A5" w:rsidRPr="00A81A6D" w:rsidRDefault="004B39A5" w:rsidP="008254B1">
            <w:pPr>
              <w:tabs>
                <w:tab w:val="left" w:pos="261"/>
              </w:tabs>
              <w:cnfStyle w:val="000000100000" w:firstRow="0" w:lastRow="0" w:firstColumn="0" w:lastColumn="0" w:oddVBand="0" w:evenVBand="0" w:oddHBand="1" w:evenHBand="0" w:firstRowFirstColumn="0" w:firstRowLastColumn="0" w:lastRowFirstColumn="0" w:lastRowLastColumn="0"/>
              <w:rPr>
                <w:color w:val="auto"/>
                <w:szCs w:val="24"/>
              </w:rPr>
            </w:pPr>
            <w:r w:rsidRPr="00A81A6D">
              <w:rPr>
                <w:color w:val="auto"/>
                <w:szCs w:val="24"/>
              </w:rPr>
              <w:t>Produkter:</w:t>
            </w:r>
          </w:p>
          <w:p w14:paraId="6B77806E" w14:textId="13824976" w:rsidR="002756C6" w:rsidRPr="00A81A6D" w:rsidRDefault="005F66AE" w:rsidP="008254B1">
            <w:pPr>
              <w:pStyle w:val="Liststycke"/>
              <w:numPr>
                <w:ilvl w:val="0"/>
                <w:numId w:val="54"/>
              </w:numPr>
              <w:tabs>
                <w:tab w:val="left" w:pos="261"/>
              </w:tabs>
              <w:ind w:left="0" w:firstLine="0"/>
              <w:cnfStyle w:val="000000100000" w:firstRow="0" w:lastRow="0" w:firstColumn="0" w:lastColumn="0" w:oddVBand="0" w:evenVBand="0" w:oddHBand="1" w:evenHBand="0" w:firstRowFirstColumn="0" w:firstRowLastColumn="0" w:lastRowFirstColumn="0" w:lastRowLastColumn="0"/>
              <w:rPr>
                <w:color w:val="auto"/>
                <w:szCs w:val="24"/>
              </w:rPr>
            </w:pPr>
            <w:r w:rsidRPr="00A81A6D">
              <w:rPr>
                <w:color w:val="auto"/>
                <w:szCs w:val="24"/>
              </w:rPr>
              <w:t>3 st</w:t>
            </w:r>
            <w:r w:rsidRPr="00A81A6D">
              <w:rPr>
                <w:rFonts w:hint="cs"/>
                <w:color w:val="auto"/>
                <w:szCs w:val="24"/>
              </w:rPr>
              <w:t>ö</w:t>
            </w:r>
            <w:r w:rsidRPr="00A81A6D">
              <w:rPr>
                <w:color w:val="auto"/>
                <w:szCs w:val="24"/>
              </w:rPr>
              <w:t xml:space="preserve">rre </w:t>
            </w:r>
            <w:r w:rsidR="00A6703F" w:rsidRPr="00A81A6D">
              <w:rPr>
                <w:color w:val="auto"/>
                <w:szCs w:val="24"/>
              </w:rPr>
              <w:t>webb</w:t>
            </w:r>
            <w:r w:rsidR="00FF0E72" w:rsidRPr="00A81A6D">
              <w:rPr>
                <w:color w:val="auto"/>
                <w:szCs w:val="24"/>
              </w:rPr>
              <w:t>-</w:t>
            </w:r>
            <w:r w:rsidR="00A6703F" w:rsidRPr="00A81A6D">
              <w:rPr>
                <w:color w:val="auto"/>
                <w:szCs w:val="24"/>
              </w:rPr>
              <w:t xml:space="preserve"> och </w:t>
            </w:r>
            <w:proofErr w:type="spellStart"/>
            <w:r w:rsidRPr="00A81A6D">
              <w:rPr>
                <w:color w:val="auto"/>
                <w:szCs w:val="24"/>
              </w:rPr>
              <w:t>somekampanjer</w:t>
            </w:r>
            <w:proofErr w:type="spellEnd"/>
            <w:r w:rsidRPr="00A81A6D">
              <w:rPr>
                <w:color w:val="auto"/>
                <w:szCs w:val="24"/>
              </w:rPr>
              <w:t xml:space="preserve"> med syfte att </w:t>
            </w:r>
            <w:r w:rsidRPr="00A81A6D">
              <w:rPr>
                <w:rFonts w:hint="cs"/>
                <w:color w:val="auto"/>
                <w:szCs w:val="24"/>
              </w:rPr>
              <w:t>ö</w:t>
            </w:r>
            <w:r w:rsidRPr="00A81A6D">
              <w:rPr>
                <w:color w:val="auto"/>
                <w:szCs w:val="24"/>
              </w:rPr>
              <w:t>ka kunskap</w:t>
            </w:r>
            <w:r w:rsidR="00B82659" w:rsidRPr="00A81A6D">
              <w:rPr>
                <w:color w:val="auto"/>
                <w:szCs w:val="24"/>
              </w:rPr>
              <w:t>en</w:t>
            </w:r>
            <w:r w:rsidRPr="00A81A6D">
              <w:rPr>
                <w:color w:val="auto"/>
                <w:szCs w:val="24"/>
              </w:rPr>
              <w:t xml:space="preserve"> </w:t>
            </w:r>
            <w:r w:rsidR="00636E70" w:rsidRPr="00A81A6D">
              <w:rPr>
                <w:color w:val="auto"/>
                <w:szCs w:val="24"/>
              </w:rPr>
              <w:t xml:space="preserve">om dubbelminoritetens rättigheter </w:t>
            </w:r>
            <w:r w:rsidRPr="00A81A6D">
              <w:rPr>
                <w:color w:val="auto"/>
                <w:szCs w:val="24"/>
              </w:rPr>
              <w:t xml:space="preserve">och </w:t>
            </w:r>
            <w:r w:rsidR="003308CD" w:rsidRPr="00A81A6D">
              <w:rPr>
                <w:color w:val="auto"/>
                <w:szCs w:val="24"/>
              </w:rPr>
              <w:t xml:space="preserve">att </w:t>
            </w:r>
            <w:r w:rsidRPr="00A81A6D">
              <w:rPr>
                <w:color w:val="auto"/>
                <w:szCs w:val="24"/>
              </w:rPr>
              <w:t>f</w:t>
            </w:r>
            <w:r w:rsidRPr="00A81A6D">
              <w:rPr>
                <w:rFonts w:hint="cs"/>
                <w:color w:val="auto"/>
                <w:szCs w:val="24"/>
              </w:rPr>
              <w:t>ö</w:t>
            </w:r>
            <w:r w:rsidRPr="00A81A6D">
              <w:rPr>
                <w:color w:val="auto"/>
                <w:szCs w:val="24"/>
              </w:rPr>
              <w:t>rb</w:t>
            </w:r>
            <w:r w:rsidRPr="00A81A6D">
              <w:rPr>
                <w:rFonts w:hint="cs"/>
                <w:color w:val="auto"/>
                <w:szCs w:val="24"/>
              </w:rPr>
              <w:t>ä</w:t>
            </w:r>
            <w:r w:rsidRPr="00A81A6D">
              <w:rPr>
                <w:color w:val="auto"/>
                <w:szCs w:val="24"/>
              </w:rPr>
              <w:t>ttra attityder</w:t>
            </w:r>
            <w:r w:rsidR="00FB52B0" w:rsidRPr="00A81A6D">
              <w:rPr>
                <w:color w:val="auto"/>
                <w:szCs w:val="24"/>
              </w:rPr>
              <w:t xml:space="preserve"> </w:t>
            </w:r>
            <w:r w:rsidR="00285EA2" w:rsidRPr="00A81A6D">
              <w:rPr>
                <w:color w:val="auto"/>
                <w:szCs w:val="24"/>
              </w:rPr>
              <w:t>i samhällsdebatten</w:t>
            </w:r>
            <w:r w:rsidR="00FB52B0" w:rsidRPr="00A81A6D">
              <w:rPr>
                <w:color w:val="auto"/>
                <w:szCs w:val="24"/>
              </w:rPr>
              <w:t xml:space="preserve">    </w:t>
            </w:r>
          </w:p>
          <w:p w14:paraId="57CD967C" w14:textId="77777777" w:rsidR="002756C6" w:rsidRPr="00A81A6D" w:rsidRDefault="002756C6" w:rsidP="008254B1">
            <w:pPr>
              <w:pStyle w:val="Liststycke"/>
              <w:tabs>
                <w:tab w:val="left" w:pos="261"/>
              </w:tabs>
              <w:ind w:left="0"/>
              <w:cnfStyle w:val="000000100000" w:firstRow="0" w:lastRow="0" w:firstColumn="0" w:lastColumn="0" w:oddVBand="0" w:evenVBand="0" w:oddHBand="1" w:evenHBand="0" w:firstRowFirstColumn="0" w:firstRowLastColumn="0" w:lastRowFirstColumn="0" w:lastRowLastColumn="0"/>
              <w:rPr>
                <w:color w:val="auto"/>
                <w:szCs w:val="24"/>
              </w:rPr>
            </w:pPr>
          </w:p>
          <w:p w14:paraId="1A6D67AA" w14:textId="77777777" w:rsidR="002F35E5" w:rsidRPr="00A81A6D" w:rsidRDefault="002F35E5" w:rsidP="008254B1">
            <w:pPr>
              <w:pStyle w:val="Liststycke"/>
              <w:tabs>
                <w:tab w:val="left" w:pos="261"/>
              </w:tabs>
              <w:ind w:left="0"/>
              <w:cnfStyle w:val="000000100000" w:firstRow="0" w:lastRow="0" w:firstColumn="0" w:lastColumn="0" w:oddVBand="0" w:evenVBand="0" w:oddHBand="1" w:evenHBand="0" w:firstRowFirstColumn="0" w:firstRowLastColumn="0" w:lastRowFirstColumn="0" w:lastRowLastColumn="0"/>
              <w:rPr>
                <w:color w:val="auto"/>
                <w:szCs w:val="24"/>
              </w:rPr>
            </w:pPr>
          </w:p>
          <w:p w14:paraId="6F05FD4A" w14:textId="66886A93" w:rsidR="00FB52B0" w:rsidRPr="00A81A6D" w:rsidRDefault="00FB52B0" w:rsidP="008254B1">
            <w:pPr>
              <w:pStyle w:val="Liststycke"/>
              <w:tabs>
                <w:tab w:val="left" w:pos="261"/>
              </w:tabs>
              <w:ind w:left="0"/>
              <w:cnfStyle w:val="000000100000" w:firstRow="0" w:lastRow="0" w:firstColumn="0" w:lastColumn="0" w:oddVBand="0" w:evenVBand="0" w:oddHBand="1" w:evenHBand="0" w:firstRowFirstColumn="0" w:firstRowLastColumn="0" w:lastRowFirstColumn="0" w:lastRowLastColumn="0"/>
              <w:rPr>
                <w:color w:val="auto"/>
                <w:szCs w:val="24"/>
              </w:rPr>
            </w:pPr>
            <w:r w:rsidRPr="00A81A6D">
              <w:rPr>
                <w:color w:val="auto"/>
                <w:szCs w:val="24"/>
              </w:rPr>
              <w:lastRenderedPageBreak/>
              <w:t xml:space="preserve">      </w:t>
            </w:r>
          </w:p>
          <w:p w14:paraId="0E4A0745" w14:textId="023CFB1E" w:rsidR="00483190" w:rsidRPr="00A81A6D" w:rsidRDefault="00772C14" w:rsidP="008254B1">
            <w:pPr>
              <w:tabs>
                <w:tab w:val="left" w:pos="261"/>
              </w:tabs>
              <w:cnfStyle w:val="000000100000" w:firstRow="0" w:lastRow="0" w:firstColumn="0" w:lastColumn="0" w:oddVBand="0" w:evenVBand="0" w:oddHBand="1" w:evenHBand="0" w:firstRowFirstColumn="0" w:firstRowLastColumn="0" w:lastRowFirstColumn="0" w:lastRowLastColumn="0"/>
              <w:rPr>
                <w:color w:val="auto"/>
              </w:rPr>
            </w:pPr>
            <w:r w:rsidRPr="00A81A6D">
              <w:rPr>
                <w:color w:val="auto"/>
              </w:rPr>
              <w:t xml:space="preserve">3. </w:t>
            </w:r>
            <w:r w:rsidR="3EE7C1BB" w:rsidRPr="00A81A6D">
              <w:rPr>
                <w:color w:val="auto"/>
              </w:rPr>
              <w:t>Ti</w:t>
            </w:r>
            <w:r w:rsidR="47EFDD9A" w:rsidRPr="00A81A6D">
              <w:rPr>
                <w:color w:val="auto"/>
              </w:rPr>
              <w:t>dskriften</w:t>
            </w:r>
            <w:r w:rsidR="3EE7C1BB" w:rsidRPr="00A81A6D">
              <w:rPr>
                <w:color w:val="auto"/>
              </w:rPr>
              <w:t xml:space="preserve"> FUNK</w:t>
            </w:r>
            <w:r w:rsidR="5E0ED871" w:rsidRPr="00A81A6D">
              <w:rPr>
                <w:color w:val="auto"/>
              </w:rPr>
              <w:t>.</w:t>
            </w:r>
            <w:r w:rsidR="40A37383" w:rsidRPr="00A81A6D">
              <w:rPr>
                <w:color w:val="auto"/>
              </w:rPr>
              <w:t xml:space="preserve"> utkommer med</w:t>
            </w:r>
            <w:r w:rsidR="008A14FB" w:rsidRPr="00A81A6D">
              <w:rPr>
                <w:color w:val="auto"/>
              </w:rPr>
              <w:t xml:space="preserve"> </w:t>
            </w:r>
            <w:r w:rsidR="002379F0">
              <w:rPr>
                <w:color w:val="auto"/>
              </w:rPr>
              <w:t>fyra</w:t>
            </w:r>
            <w:r w:rsidR="00737D61" w:rsidRPr="00A81A6D">
              <w:rPr>
                <w:color w:val="auto"/>
              </w:rPr>
              <w:t xml:space="preserve"> </w:t>
            </w:r>
            <w:r w:rsidR="16D1ABC4" w:rsidRPr="00A81A6D">
              <w:rPr>
                <w:color w:val="auto"/>
              </w:rPr>
              <w:t>nummer per år</w:t>
            </w:r>
            <w:r w:rsidR="7A910BE3" w:rsidRPr="00A81A6D">
              <w:rPr>
                <w:color w:val="auto"/>
              </w:rPr>
              <w:t>. E</w:t>
            </w:r>
            <w:r w:rsidR="26EDDC43" w:rsidRPr="00A81A6D">
              <w:rPr>
                <w:color w:val="auto"/>
              </w:rPr>
              <w:t>n</w:t>
            </w:r>
            <w:r w:rsidR="16D1ABC4" w:rsidRPr="00A81A6D">
              <w:rPr>
                <w:color w:val="auto"/>
              </w:rPr>
              <w:t xml:space="preserve"> upplaga på </w:t>
            </w:r>
            <w:r w:rsidR="4446AD31" w:rsidRPr="00A81A6D">
              <w:rPr>
                <w:color w:val="auto"/>
              </w:rPr>
              <w:t xml:space="preserve">cirka 8 </w:t>
            </w:r>
            <w:r w:rsidR="00E7772D" w:rsidRPr="00A81A6D">
              <w:rPr>
                <w:color w:val="auto"/>
              </w:rPr>
              <w:t xml:space="preserve">000 </w:t>
            </w:r>
            <w:r w:rsidR="550DD141" w:rsidRPr="00A81A6D">
              <w:rPr>
                <w:color w:val="auto"/>
              </w:rPr>
              <w:t xml:space="preserve">e-tidning, </w:t>
            </w:r>
            <w:proofErr w:type="spellStart"/>
            <w:r w:rsidR="550DD141" w:rsidRPr="00A81A6D">
              <w:rPr>
                <w:color w:val="auto"/>
              </w:rPr>
              <w:t>rft</w:t>
            </w:r>
            <w:proofErr w:type="spellEnd"/>
            <w:r w:rsidR="550DD141" w:rsidRPr="00A81A6D">
              <w:rPr>
                <w:color w:val="auto"/>
              </w:rPr>
              <w:t>-version och taltidning</w:t>
            </w:r>
            <w:r w:rsidR="00E7772D" w:rsidRPr="00A81A6D">
              <w:rPr>
                <w:color w:val="auto"/>
              </w:rPr>
              <w:t>.</w:t>
            </w:r>
          </w:p>
          <w:p w14:paraId="01E67DA2" w14:textId="5D272F24" w:rsidR="00483190" w:rsidRPr="00A81A6D" w:rsidRDefault="00483190" w:rsidP="008254B1">
            <w:pPr>
              <w:tabs>
                <w:tab w:val="left" w:pos="261"/>
              </w:tabs>
              <w:cnfStyle w:val="000000100000" w:firstRow="0" w:lastRow="0" w:firstColumn="0" w:lastColumn="0" w:oddVBand="0" w:evenVBand="0" w:oddHBand="1" w:evenHBand="0" w:firstRowFirstColumn="0" w:firstRowLastColumn="0" w:lastRowFirstColumn="0" w:lastRowLastColumn="0"/>
              <w:rPr>
                <w:strike/>
                <w:color w:val="auto"/>
                <w:szCs w:val="24"/>
              </w:rPr>
            </w:pPr>
          </w:p>
          <w:p w14:paraId="53DC3230" w14:textId="52925459" w:rsidR="00483190" w:rsidRPr="00A81A6D" w:rsidRDefault="00483190" w:rsidP="008254B1">
            <w:pPr>
              <w:tabs>
                <w:tab w:val="left" w:pos="261"/>
              </w:tabs>
              <w:cnfStyle w:val="000000100000" w:firstRow="0" w:lastRow="0" w:firstColumn="0" w:lastColumn="0" w:oddVBand="0" w:evenVBand="0" w:oddHBand="1" w:evenHBand="0" w:firstRowFirstColumn="0" w:firstRowLastColumn="0" w:lastRowFirstColumn="0" w:lastRowLastColumn="0"/>
              <w:rPr>
                <w:i/>
                <w:iCs/>
                <w:strike/>
                <w:color w:val="auto"/>
                <w:szCs w:val="24"/>
              </w:rPr>
            </w:pPr>
          </w:p>
        </w:tc>
        <w:tc>
          <w:tcPr>
            <w:tcW w:w="3194" w:type="dxa"/>
          </w:tcPr>
          <w:p w14:paraId="5E530A24" w14:textId="57975086" w:rsidR="00930BEF" w:rsidRPr="00A81A6D" w:rsidRDefault="00CE67D1" w:rsidP="003E6948">
            <w:pPr>
              <w:cnfStyle w:val="000000100000" w:firstRow="0" w:lastRow="0" w:firstColumn="0" w:lastColumn="0" w:oddVBand="0" w:evenVBand="0" w:oddHBand="1" w:evenHBand="0" w:firstRowFirstColumn="0" w:firstRowLastColumn="0" w:lastRowFirstColumn="0" w:lastRowLastColumn="0"/>
              <w:rPr>
                <w:color w:val="auto"/>
                <w:szCs w:val="24"/>
              </w:rPr>
            </w:pPr>
            <w:r w:rsidRPr="00A81A6D">
              <w:rPr>
                <w:color w:val="auto"/>
                <w:szCs w:val="24"/>
              </w:rPr>
              <w:lastRenderedPageBreak/>
              <w:t>St</w:t>
            </w:r>
            <w:r w:rsidRPr="00A81A6D">
              <w:rPr>
                <w:rFonts w:hint="cs"/>
                <w:color w:val="auto"/>
                <w:szCs w:val="24"/>
              </w:rPr>
              <w:t>ö</w:t>
            </w:r>
            <w:r w:rsidRPr="00A81A6D">
              <w:rPr>
                <w:color w:val="auto"/>
                <w:szCs w:val="24"/>
              </w:rPr>
              <w:t>rre synlighet f</w:t>
            </w:r>
            <w:r w:rsidRPr="00A81A6D">
              <w:rPr>
                <w:rFonts w:hint="cs"/>
                <w:color w:val="auto"/>
                <w:szCs w:val="24"/>
              </w:rPr>
              <w:t>ö</w:t>
            </w:r>
            <w:r w:rsidRPr="00A81A6D">
              <w:rPr>
                <w:color w:val="auto"/>
                <w:szCs w:val="24"/>
              </w:rPr>
              <w:t>r funktionshinderfr</w:t>
            </w:r>
            <w:r w:rsidRPr="00A81A6D">
              <w:rPr>
                <w:rFonts w:hint="cs"/>
                <w:color w:val="auto"/>
                <w:szCs w:val="24"/>
              </w:rPr>
              <w:t>å</w:t>
            </w:r>
            <w:r w:rsidRPr="00A81A6D">
              <w:rPr>
                <w:color w:val="auto"/>
                <w:szCs w:val="24"/>
              </w:rPr>
              <w:t>gor</w:t>
            </w:r>
            <w:r w:rsidR="00930BEF" w:rsidRPr="00A81A6D">
              <w:rPr>
                <w:color w:val="auto"/>
                <w:szCs w:val="24"/>
              </w:rPr>
              <w:t>.</w:t>
            </w:r>
            <w:r w:rsidRPr="00A81A6D">
              <w:rPr>
                <w:color w:val="auto"/>
                <w:szCs w:val="24"/>
              </w:rPr>
              <w:t xml:space="preserve"> </w:t>
            </w:r>
          </w:p>
          <w:p w14:paraId="18382703" w14:textId="7793F514" w:rsidR="0050442A" w:rsidRPr="00A81A6D" w:rsidRDefault="0050442A" w:rsidP="003E6948">
            <w:pPr>
              <w:cnfStyle w:val="000000100000" w:firstRow="0" w:lastRow="0" w:firstColumn="0" w:lastColumn="0" w:oddVBand="0" w:evenVBand="0" w:oddHBand="1" w:evenHBand="0" w:firstRowFirstColumn="0" w:firstRowLastColumn="0" w:lastRowFirstColumn="0" w:lastRowLastColumn="0"/>
              <w:rPr>
                <w:color w:val="auto"/>
                <w:szCs w:val="24"/>
              </w:rPr>
            </w:pPr>
            <w:r w:rsidRPr="00A81A6D">
              <w:rPr>
                <w:color w:val="auto"/>
                <w:szCs w:val="24"/>
              </w:rPr>
              <w:t>Det finns mera tillg</w:t>
            </w:r>
            <w:r w:rsidRPr="00A81A6D">
              <w:rPr>
                <w:rFonts w:hint="cs"/>
                <w:color w:val="auto"/>
                <w:szCs w:val="24"/>
              </w:rPr>
              <w:t>ä</w:t>
            </w:r>
            <w:r w:rsidRPr="00A81A6D">
              <w:rPr>
                <w:color w:val="auto"/>
                <w:szCs w:val="24"/>
              </w:rPr>
              <w:t>nglig information p</w:t>
            </w:r>
            <w:r w:rsidRPr="00A81A6D">
              <w:rPr>
                <w:rFonts w:hint="cs"/>
                <w:color w:val="auto"/>
                <w:szCs w:val="24"/>
              </w:rPr>
              <w:t>å</w:t>
            </w:r>
            <w:r w:rsidRPr="00A81A6D">
              <w:rPr>
                <w:color w:val="auto"/>
                <w:szCs w:val="24"/>
              </w:rPr>
              <w:t xml:space="preserve"> svenska</w:t>
            </w:r>
            <w:r w:rsidR="001C09B4" w:rsidRPr="00A81A6D">
              <w:rPr>
                <w:color w:val="auto"/>
                <w:szCs w:val="24"/>
              </w:rPr>
              <w:t xml:space="preserve"> om dubbel</w:t>
            </w:r>
            <w:r w:rsidR="00805B64" w:rsidRPr="00A81A6D">
              <w:rPr>
                <w:color w:val="auto"/>
                <w:szCs w:val="24"/>
              </w:rPr>
              <w:t>minoriteterna</w:t>
            </w:r>
            <w:r w:rsidRPr="00A81A6D">
              <w:rPr>
                <w:color w:val="auto"/>
                <w:szCs w:val="24"/>
              </w:rPr>
              <w:t xml:space="preserve">.                 </w:t>
            </w:r>
          </w:p>
          <w:p w14:paraId="27A642D3" w14:textId="0EEBCD7D" w:rsidR="00005D9E" w:rsidRPr="00A81A6D" w:rsidRDefault="0050442A" w:rsidP="003E6948">
            <w:pPr>
              <w:cnfStyle w:val="000000100000" w:firstRow="0" w:lastRow="0" w:firstColumn="0" w:lastColumn="0" w:oddVBand="0" w:evenVBand="0" w:oddHBand="1" w:evenHBand="0" w:firstRowFirstColumn="0" w:firstRowLastColumn="0" w:lastRowFirstColumn="0" w:lastRowLastColumn="0"/>
              <w:rPr>
                <w:color w:val="auto"/>
                <w:szCs w:val="24"/>
              </w:rPr>
            </w:pPr>
            <w:r w:rsidRPr="00A81A6D">
              <w:rPr>
                <w:color w:val="auto"/>
                <w:szCs w:val="24"/>
              </w:rPr>
              <w:t>Dubbel</w:t>
            </w:r>
            <w:r w:rsidR="00805B64" w:rsidRPr="00A81A6D">
              <w:rPr>
                <w:color w:val="auto"/>
                <w:szCs w:val="24"/>
              </w:rPr>
              <w:t>minoriteternas</w:t>
            </w:r>
            <w:r w:rsidRPr="00A81A6D">
              <w:rPr>
                <w:color w:val="auto"/>
                <w:szCs w:val="24"/>
              </w:rPr>
              <w:t xml:space="preserve"> r</w:t>
            </w:r>
            <w:r w:rsidRPr="00A81A6D">
              <w:rPr>
                <w:rFonts w:hint="cs"/>
                <w:color w:val="auto"/>
                <w:szCs w:val="24"/>
              </w:rPr>
              <w:t>ö</w:t>
            </w:r>
            <w:r w:rsidRPr="00A81A6D">
              <w:rPr>
                <w:color w:val="auto"/>
                <w:szCs w:val="24"/>
              </w:rPr>
              <w:t>st blir h</w:t>
            </w:r>
            <w:r w:rsidRPr="00A81A6D">
              <w:rPr>
                <w:rFonts w:hint="cs"/>
                <w:color w:val="auto"/>
                <w:szCs w:val="24"/>
              </w:rPr>
              <w:t>ö</w:t>
            </w:r>
            <w:r w:rsidRPr="00A81A6D">
              <w:rPr>
                <w:color w:val="auto"/>
                <w:szCs w:val="24"/>
              </w:rPr>
              <w:t>rd.</w:t>
            </w:r>
          </w:p>
          <w:p w14:paraId="1851538F" w14:textId="741B4945" w:rsidR="00005D9E" w:rsidRPr="00A81A6D" w:rsidRDefault="00C7287A" w:rsidP="003E6948">
            <w:pPr>
              <w:cnfStyle w:val="000000100000" w:firstRow="0" w:lastRow="0" w:firstColumn="0" w:lastColumn="0" w:oddVBand="0" w:evenVBand="0" w:oddHBand="1" w:evenHBand="0" w:firstRowFirstColumn="0" w:firstRowLastColumn="0" w:lastRowFirstColumn="0" w:lastRowLastColumn="0"/>
              <w:rPr>
                <w:color w:val="auto"/>
                <w:szCs w:val="24"/>
              </w:rPr>
            </w:pPr>
            <w:r w:rsidRPr="00A81A6D">
              <w:rPr>
                <w:color w:val="auto"/>
                <w:szCs w:val="24"/>
              </w:rPr>
              <w:t>Deltagarna</w:t>
            </w:r>
            <w:r w:rsidR="00FB52B0" w:rsidRPr="00A81A6D">
              <w:rPr>
                <w:color w:val="auto"/>
                <w:szCs w:val="24"/>
              </w:rPr>
              <w:t xml:space="preserve"> </w:t>
            </w:r>
            <w:r w:rsidR="00D31C11" w:rsidRPr="00A81A6D">
              <w:rPr>
                <w:color w:val="auto"/>
                <w:szCs w:val="24"/>
              </w:rPr>
              <w:t>i</w:t>
            </w:r>
            <w:r w:rsidR="00FB52B0" w:rsidRPr="00A81A6D">
              <w:rPr>
                <w:color w:val="auto"/>
                <w:szCs w:val="24"/>
              </w:rPr>
              <w:t xml:space="preserve"> </w:t>
            </w:r>
            <w:r w:rsidR="009E2D64" w:rsidRPr="00A81A6D">
              <w:rPr>
                <w:color w:val="auto"/>
                <w:szCs w:val="24"/>
              </w:rPr>
              <w:t xml:space="preserve">evenemangen </w:t>
            </w:r>
            <w:r w:rsidRPr="00A81A6D">
              <w:rPr>
                <w:color w:val="auto"/>
                <w:szCs w:val="24"/>
              </w:rPr>
              <w:t xml:space="preserve">har </w:t>
            </w:r>
            <w:r w:rsidR="009F4FCA" w:rsidRPr="00A81A6D">
              <w:rPr>
                <w:color w:val="auto"/>
                <w:szCs w:val="24"/>
              </w:rPr>
              <w:t>bättre</w:t>
            </w:r>
            <w:r w:rsidR="00C63A60" w:rsidRPr="00A81A6D">
              <w:rPr>
                <w:color w:val="auto"/>
                <w:szCs w:val="24"/>
              </w:rPr>
              <w:t xml:space="preserve"> </w:t>
            </w:r>
            <w:r w:rsidR="006075AF" w:rsidRPr="00A81A6D">
              <w:rPr>
                <w:color w:val="auto"/>
                <w:szCs w:val="24"/>
              </w:rPr>
              <w:t>förutsättningar att</w:t>
            </w:r>
            <w:r w:rsidR="00207869" w:rsidRPr="00A81A6D">
              <w:rPr>
                <w:color w:val="auto"/>
                <w:szCs w:val="24"/>
              </w:rPr>
              <w:t xml:space="preserve"> </w:t>
            </w:r>
            <w:r w:rsidR="00965117" w:rsidRPr="00A81A6D">
              <w:rPr>
                <w:color w:val="auto"/>
                <w:szCs w:val="24"/>
              </w:rPr>
              <w:t>i arbete</w:t>
            </w:r>
            <w:r w:rsidRPr="00A81A6D">
              <w:rPr>
                <w:color w:val="auto"/>
                <w:szCs w:val="24"/>
              </w:rPr>
              <w:t>t</w:t>
            </w:r>
            <w:r w:rsidR="00965117" w:rsidRPr="00A81A6D">
              <w:rPr>
                <w:color w:val="auto"/>
                <w:szCs w:val="24"/>
              </w:rPr>
              <w:t xml:space="preserve"> använda sig av </w:t>
            </w:r>
            <w:r w:rsidR="006B4BBA" w:rsidRPr="00A81A6D">
              <w:rPr>
                <w:color w:val="auto"/>
                <w:szCs w:val="24"/>
              </w:rPr>
              <w:t>ett mera</w:t>
            </w:r>
            <w:r w:rsidR="00965117" w:rsidRPr="00A81A6D">
              <w:rPr>
                <w:color w:val="auto"/>
                <w:szCs w:val="24"/>
              </w:rPr>
              <w:t xml:space="preserve"> människorättsvänlig</w:t>
            </w:r>
            <w:r w:rsidR="003A1B38" w:rsidRPr="00A81A6D">
              <w:rPr>
                <w:color w:val="auto"/>
                <w:szCs w:val="24"/>
              </w:rPr>
              <w:t>t förhållningssätt</w:t>
            </w:r>
            <w:r w:rsidR="00823DFF" w:rsidRPr="00A81A6D">
              <w:rPr>
                <w:color w:val="auto"/>
                <w:szCs w:val="24"/>
              </w:rPr>
              <w:t xml:space="preserve"> till dubbel</w:t>
            </w:r>
            <w:r w:rsidR="00805B64" w:rsidRPr="00A81A6D">
              <w:rPr>
                <w:color w:val="auto"/>
                <w:szCs w:val="24"/>
              </w:rPr>
              <w:t>minoriteterna</w:t>
            </w:r>
            <w:r w:rsidR="003A1B38" w:rsidRPr="00A81A6D">
              <w:rPr>
                <w:color w:val="auto"/>
                <w:szCs w:val="24"/>
              </w:rPr>
              <w:t>.</w:t>
            </w:r>
          </w:p>
          <w:p w14:paraId="6CF5D10E" w14:textId="594D957D" w:rsidR="00CC37D8" w:rsidRPr="00A81A6D" w:rsidRDefault="00CC37D8" w:rsidP="003E6948">
            <w:pPr>
              <w:cnfStyle w:val="000000100000" w:firstRow="0" w:lastRow="0" w:firstColumn="0" w:lastColumn="0" w:oddVBand="0" w:evenVBand="0" w:oddHBand="1" w:evenHBand="0" w:firstRowFirstColumn="0" w:firstRowLastColumn="0" w:lastRowFirstColumn="0" w:lastRowLastColumn="0"/>
              <w:rPr>
                <w:color w:val="auto"/>
                <w:szCs w:val="24"/>
              </w:rPr>
            </w:pPr>
            <w:r w:rsidRPr="00A81A6D">
              <w:rPr>
                <w:color w:val="auto"/>
                <w:szCs w:val="24"/>
              </w:rPr>
              <w:t>M</w:t>
            </w:r>
            <w:r w:rsidRPr="00A81A6D">
              <w:rPr>
                <w:rFonts w:hint="cs"/>
                <w:color w:val="auto"/>
                <w:szCs w:val="24"/>
              </w:rPr>
              <w:t>å</w:t>
            </w:r>
            <w:r w:rsidRPr="00A81A6D">
              <w:rPr>
                <w:color w:val="auto"/>
                <w:szCs w:val="24"/>
              </w:rPr>
              <w:t>lgruppen har tillg</w:t>
            </w:r>
            <w:r w:rsidRPr="00A81A6D">
              <w:rPr>
                <w:rFonts w:hint="cs"/>
                <w:color w:val="auto"/>
                <w:szCs w:val="24"/>
              </w:rPr>
              <w:t>å</w:t>
            </w:r>
            <w:r w:rsidRPr="00A81A6D">
              <w:rPr>
                <w:color w:val="auto"/>
                <w:szCs w:val="24"/>
              </w:rPr>
              <w:t>ng till information om juridik p</w:t>
            </w:r>
            <w:r w:rsidRPr="00A81A6D">
              <w:rPr>
                <w:rFonts w:hint="cs"/>
                <w:color w:val="auto"/>
                <w:szCs w:val="24"/>
              </w:rPr>
              <w:t>å</w:t>
            </w:r>
            <w:r w:rsidRPr="00A81A6D">
              <w:rPr>
                <w:color w:val="auto"/>
                <w:szCs w:val="24"/>
              </w:rPr>
              <w:t xml:space="preserve"> svenska.</w:t>
            </w:r>
          </w:p>
          <w:p w14:paraId="17A9C257" w14:textId="6618F690" w:rsidR="00005D9E" w:rsidRPr="00A81A6D" w:rsidRDefault="17502524" w:rsidP="681B9F27">
            <w:pPr>
              <w:cnfStyle w:val="000000100000" w:firstRow="0" w:lastRow="0" w:firstColumn="0" w:lastColumn="0" w:oddVBand="0" w:evenVBand="0" w:oddHBand="1" w:evenHBand="0" w:firstRowFirstColumn="0" w:firstRowLastColumn="0" w:lastRowFirstColumn="0" w:lastRowLastColumn="0"/>
              <w:rPr>
                <w:strike/>
                <w:color w:val="auto"/>
                <w:szCs w:val="24"/>
              </w:rPr>
            </w:pPr>
            <w:r w:rsidRPr="00A81A6D">
              <w:rPr>
                <w:color w:val="auto"/>
              </w:rPr>
              <w:t>Tidningen FUNK</w:t>
            </w:r>
            <w:r w:rsidR="6AAF36EA" w:rsidRPr="00A81A6D">
              <w:rPr>
                <w:color w:val="auto"/>
              </w:rPr>
              <w:t>.</w:t>
            </w:r>
            <w:r w:rsidRPr="00A81A6D">
              <w:rPr>
                <w:color w:val="auto"/>
              </w:rPr>
              <w:t xml:space="preserve"> når en bredare läsarkrets och </w:t>
            </w:r>
            <w:r w:rsidR="77959288" w:rsidRPr="00A81A6D">
              <w:rPr>
                <w:color w:val="auto"/>
              </w:rPr>
              <w:t>blir</w:t>
            </w:r>
            <w:r w:rsidRPr="00A81A6D">
              <w:rPr>
                <w:color w:val="auto"/>
              </w:rPr>
              <w:t xml:space="preserve"> mer känd</w:t>
            </w:r>
            <w:r w:rsidR="7A1F2199" w:rsidRPr="00A81A6D">
              <w:rPr>
                <w:color w:val="auto"/>
              </w:rPr>
              <w:t xml:space="preserve"> – </w:t>
            </w:r>
            <w:r w:rsidR="35477CEE" w:rsidRPr="00A81A6D">
              <w:rPr>
                <w:color w:val="auto"/>
              </w:rPr>
              <w:t>innehåll</w:t>
            </w:r>
            <w:r w:rsidR="4969DA66" w:rsidRPr="00A81A6D">
              <w:rPr>
                <w:color w:val="auto"/>
              </w:rPr>
              <w:t>et</w:t>
            </w:r>
            <w:r w:rsidR="35477CEE" w:rsidRPr="00A81A6D">
              <w:rPr>
                <w:color w:val="auto"/>
              </w:rPr>
              <w:t xml:space="preserve"> slår igenom också utanför funktionshinderkretsarna. Tidskriften når b</w:t>
            </w:r>
            <w:r w:rsidR="3FEF41A0" w:rsidRPr="00A81A6D">
              <w:rPr>
                <w:color w:val="auto"/>
              </w:rPr>
              <w:t xml:space="preserve">eslutsfattare och </w:t>
            </w:r>
            <w:r w:rsidR="3FEF41A0" w:rsidRPr="00A81A6D">
              <w:rPr>
                <w:color w:val="auto"/>
              </w:rPr>
              <w:lastRenderedPageBreak/>
              <w:t>professionella i större utsträckning.</w:t>
            </w:r>
          </w:p>
          <w:p w14:paraId="1AB4CE0B" w14:textId="1F8EBC69" w:rsidR="00A25F71" w:rsidRPr="00A81A6D" w:rsidRDefault="3237D9D1" w:rsidP="681B9F27">
            <w:pPr>
              <w:cnfStyle w:val="000000100000" w:firstRow="0" w:lastRow="0" w:firstColumn="0" w:lastColumn="0" w:oddVBand="0" w:evenVBand="0" w:oddHBand="1" w:evenHBand="0" w:firstRowFirstColumn="0" w:firstRowLastColumn="0" w:lastRowFirstColumn="0" w:lastRowLastColumn="0"/>
              <w:rPr>
                <w:color w:val="auto"/>
                <w:szCs w:val="24"/>
              </w:rPr>
            </w:pPr>
            <w:r w:rsidRPr="00A81A6D">
              <w:rPr>
                <w:color w:val="auto"/>
              </w:rPr>
              <w:t>M</w:t>
            </w:r>
            <w:r w:rsidR="7187071F" w:rsidRPr="00A81A6D">
              <w:rPr>
                <w:color w:val="auto"/>
              </w:rPr>
              <w:t>ålgruppe</w:t>
            </w:r>
            <w:r w:rsidR="00542C18" w:rsidRPr="00A81A6D">
              <w:rPr>
                <w:color w:val="auto"/>
              </w:rPr>
              <w:t>rna</w:t>
            </w:r>
            <w:r w:rsidR="7187071F" w:rsidRPr="00A81A6D">
              <w:rPr>
                <w:color w:val="auto"/>
              </w:rPr>
              <w:t xml:space="preserve"> har tillgång till information om lagberedning och juridisk information i ett journalistiskt format.</w:t>
            </w:r>
          </w:p>
          <w:p w14:paraId="417E4BAE" w14:textId="4FB118AB" w:rsidR="002E1C4B" w:rsidRPr="00A81A6D" w:rsidRDefault="0A5D61DA" w:rsidP="681B9F27">
            <w:pPr>
              <w:cnfStyle w:val="000000100000" w:firstRow="0" w:lastRow="0" w:firstColumn="0" w:lastColumn="0" w:oddVBand="0" w:evenVBand="0" w:oddHBand="1" w:evenHBand="0" w:firstRowFirstColumn="0" w:firstRowLastColumn="0" w:lastRowFirstColumn="0" w:lastRowLastColumn="0"/>
              <w:rPr>
                <w:color w:val="auto"/>
                <w:szCs w:val="24"/>
              </w:rPr>
            </w:pPr>
            <w:r w:rsidRPr="00A81A6D">
              <w:rPr>
                <w:color w:val="auto"/>
              </w:rPr>
              <w:t>P</w:t>
            </w:r>
            <w:r w:rsidR="7187071F" w:rsidRPr="00A81A6D">
              <w:rPr>
                <w:color w:val="auto"/>
              </w:rPr>
              <w:t xml:space="preserve">ersoner med funktionsnedsättningar får information om frågeställningar </w:t>
            </w:r>
            <w:r w:rsidR="2E4CC185" w:rsidRPr="00A81A6D">
              <w:rPr>
                <w:color w:val="auto"/>
              </w:rPr>
              <w:t xml:space="preserve">som berör dem själva och </w:t>
            </w:r>
            <w:r w:rsidR="54EF5CD2" w:rsidRPr="00A81A6D">
              <w:rPr>
                <w:color w:val="auto"/>
              </w:rPr>
              <w:t xml:space="preserve">ökad </w:t>
            </w:r>
            <w:r w:rsidR="2E4CC185" w:rsidRPr="00A81A6D">
              <w:rPr>
                <w:color w:val="auto"/>
              </w:rPr>
              <w:t>förståelse för andra funktionsnedsättningar</w:t>
            </w:r>
            <w:r w:rsidR="00AD5E0C" w:rsidRPr="00A81A6D">
              <w:rPr>
                <w:color w:val="auto"/>
              </w:rPr>
              <w:t>.</w:t>
            </w:r>
          </w:p>
        </w:tc>
        <w:tc>
          <w:tcPr>
            <w:tcW w:w="3223" w:type="dxa"/>
          </w:tcPr>
          <w:p w14:paraId="0900E833" w14:textId="4DFB15A2" w:rsidR="002B2938" w:rsidRPr="00A81A6D" w:rsidRDefault="00922992" w:rsidP="005A49F6">
            <w:pPr>
              <w:tabs>
                <w:tab w:val="left" w:pos="324"/>
              </w:tabs>
              <w:cnfStyle w:val="000000100000" w:firstRow="0" w:lastRow="0" w:firstColumn="0" w:lastColumn="0" w:oddVBand="0" w:evenVBand="0" w:oddHBand="1" w:evenHBand="0" w:firstRowFirstColumn="0" w:firstRowLastColumn="0" w:lastRowFirstColumn="0" w:lastRowLastColumn="0"/>
              <w:rPr>
                <w:color w:val="auto"/>
                <w:szCs w:val="24"/>
              </w:rPr>
            </w:pPr>
            <w:r w:rsidRPr="00A81A6D">
              <w:rPr>
                <w:color w:val="auto"/>
                <w:szCs w:val="24"/>
              </w:rPr>
              <w:lastRenderedPageBreak/>
              <w:t>1.</w:t>
            </w:r>
            <w:r w:rsidR="00027E24" w:rsidRPr="00A81A6D">
              <w:rPr>
                <w:color w:val="auto"/>
                <w:szCs w:val="24"/>
              </w:rPr>
              <w:t xml:space="preserve"> </w:t>
            </w:r>
            <w:r w:rsidR="001511A3" w:rsidRPr="00A81A6D">
              <w:rPr>
                <w:color w:val="auto"/>
                <w:szCs w:val="24"/>
              </w:rPr>
              <w:t>Statistikföring av</w:t>
            </w:r>
            <w:r w:rsidR="002B2938" w:rsidRPr="00A81A6D">
              <w:rPr>
                <w:color w:val="auto"/>
                <w:szCs w:val="24"/>
              </w:rPr>
              <w:t>:</w:t>
            </w:r>
          </w:p>
          <w:p w14:paraId="268E5E5C" w14:textId="578FB82F" w:rsidR="00D335E3" w:rsidRPr="00A81A6D" w:rsidRDefault="56E9AD3A" w:rsidP="005A49F6">
            <w:pPr>
              <w:pStyle w:val="Liststycke"/>
              <w:numPr>
                <w:ilvl w:val="0"/>
                <w:numId w:val="5"/>
              </w:numPr>
              <w:tabs>
                <w:tab w:val="left" w:pos="324"/>
              </w:tabs>
              <w:ind w:left="0" w:firstLine="0"/>
              <w:cnfStyle w:val="000000100000" w:firstRow="0" w:lastRow="0" w:firstColumn="0" w:lastColumn="0" w:oddVBand="0" w:evenVBand="0" w:oddHBand="1" w:evenHBand="0" w:firstRowFirstColumn="0" w:firstRowLastColumn="0" w:lastRowFirstColumn="0" w:lastRowLastColumn="0"/>
              <w:rPr>
                <w:color w:val="auto"/>
                <w:szCs w:val="24"/>
              </w:rPr>
            </w:pPr>
            <w:r w:rsidRPr="00A81A6D">
              <w:rPr>
                <w:color w:val="auto"/>
              </w:rPr>
              <w:t>a</w:t>
            </w:r>
            <w:r w:rsidR="3621298C" w:rsidRPr="00A81A6D">
              <w:rPr>
                <w:color w:val="auto"/>
              </w:rPr>
              <w:t xml:space="preserve">ntalet deltagare i </w:t>
            </w:r>
            <w:r w:rsidR="00BB33BF" w:rsidRPr="00A81A6D">
              <w:rPr>
                <w:color w:val="auto"/>
              </w:rPr>
              <w:t>föreläsningar</w:t>
            </w:r>
          </w:p>
          <w:p w14:paraId="3CC45F61" w14:textId="3730FDD1" w:rsidR="00CE18B5" w:rsidRPr="00A81A6D" w:rsidRDefault="00CE18B5" w:rsidP="005A49F6">
            <w:pPr>
              <w:pStyle w:val="Liststycke"/>
              <w:numPr>
                <w:ilvl w:val="0"/>
                <w:numId w:val="5"/>
              </w:numPr>
              <w:tabs>
                <w:tab w:val="left" w:pos="324"/>
              </w:tabs>
              <w:ind w:left="0" w:firstLine="0"/>
              <w:cnfStyle w:val="000000100000" w:firstRow="0" w:lastRow="0" w:firstColumn="0" w:lastColumn="0" w:oddVBand="0" w:evenVBand="0" w:oddHBand="1" w:evenHBand="0" w:firstRowFirstColumn="0" w:firstRowLastColumn="0" w:lastRowFirstColumn="0" w:lastRowLastColumn="0"/>
              <w:rPr>
                <w:color w:val="auto"/>
                <w:szCs w:val="24"/>
              </w:rPr>
            </w:pPr>
            <w:r w:rsidRPr="00A81A6D">
              <w:rPr>
                <w:color w:val="auto"/>
                <w:szCs w:val="24"/>
              </w:rPr>
              <w:t>antalet deltagare</w:t>
            </w:r>
            <w:r w:rsidR="00B80FB8" w:rsidRPr="00A81A6D">
              <w:rPr>
                <w:color w:val="auto"/>
                <w:szCs w:val="24"/>
              </w:rPr>
              <w:t xml:space="preserve"> i ordnade evenemang</w:t>
            </w:r>
          </w:p>
          <w:p w14:paraId="79F213DB" w14:textId="0149673B" w:rsidR="00CE18B5" w:rsidRPr="00A81A6D" w:rsidRDefault="00CE18B5" w:rsidP="005A49F6">
            <w:pPr>
              <w:pStyle w:val="Liststycke"/>
              <w:numPr>
                <w:ilvl w:val="0"/>
                <w:numId w:val="5"/>
              </w:numPr>
              <w:tabs>
                <w:tab w:val="left" w:pos="324"/>
              </w:tabs>
              <w:ind w:left="0" w:firstLine="0"/>
              <w:cnfStyle w:val="000000100000" w:firstRow="0" w:lastRow="0" w:firstColumn="0" w:lastColumn="0" w:oddVBand="0" w:evenVBand="0" w:oddHBand="1" w:evenHBand="0" w:firstRowFirstColumn="0" w:firstRowLastColumn="0" w:lastRowFirstColumn="0" w:lastRowLastColumn="0"/>
              <w:rPr>
                <w:color w:val="auto"/>
                <w:szCs w:val="24"/>
              </w:rPr>
            </w:pPr>
            <w:r w:rsidRPr="00A81A6D">
              <w:rPr>
                <w:color w:val="auto"/>
                <w:szCs w:val="24"/>
              </w:rPr>
              <w:t>responsenkät efter ordnade av seminarium och evenemang</w:t>
            </w:r>
          </w:p>
          <w:p w14:paraId="7F39971C" w14:textId="77777777" w:rsidR="00D942C0" w:rsidRPr="00A81A6D" w:rsidRDefault="00D942C0" w:rsidP="005A49F6">
            <w:pPr>
              <w:pStyle w:val="Liststycke"/>
              <w:tabs>
                <w:tab w:val="left" w:pos="324"/>
              </w:tabs>
              <w:ind w:left="0"/>
              <w:cnfStyle w:val="000000100000" w:firstRow="0" w:lastRow="0" w:firstColumn="0" w:lastColumn="0" w:oddVBand="0" w:evenVBand="0" w:oddHBand="1" w:evenHBand="0" w:firstRowFirstColumn="0" w:firstRowLastColumn="0" w:lastRowFirstColumn="0" w:lastRowLastColumn="0"/>
              <w:rPr>
                <w:color w:val="auto"/>
                <w:szCs w:val="24"/>
              </w:rPr>
            </w:pPr>
          </w:p>
          <w:p w14:paraId="427C9B0B" w14:textId="77777777" w:rsidR="00FA1630" w:rsidRPr="00A81A6D" w:rsidRDefault="00FA1630" w:rsidP="005A49F6">
            <w:pPr>
              <w:tabs>
                <w:tab w:val="left" w:pos="324"/>
              </w:tabs>
              <w:cnfStyle w:val="000000100000" w:firstRow="0" w:lastRow="0" w:firstColumn="0" w:lastColumn="0" w:oddVBand="0" w:evenVBand="0" w:oddHBand="1" w:evenHBand="0" w:firstRowFirstColumn="0" w:firstRowLastColumn="0" w:lastRowFirstColumn="0" w:lastRowLastColumn="0"/>
              <w:rPr>
                <w:color w:val="auto"/>
                <w:szCs w:val="24"/>
              </w:rPr>
            </w:pPr>
          </w:p>
          <w:p w14:paraId="484C177C" w14:textId="77777777" w:rsidR="00A6703F" w:rsidRPr="00A81A6D" w:rsidRDefault="00A6703F" w:rsidP="005A49F6">
            <w:pPr>
              <w:tabs>
                <w:tab w:val="left" w:pos="324"/>
              </w:tabs>
              <w:cnfStyle w:val="000000100000" w:firstRow="0" w:lastRow="0" w:firstColumn="0" w:lastColumn="0" w:oddVBand="0" w:evenVBand="0" w:oddHBand="1" w:evenHBand="0" w:firstRowFirstColumn="0" w:firstRowLastColumn="0" w:lastRowFirstColumn="0" w:lastRowLastColumn="0"/>
              <w:rPr>
                <w:color w:val="auto"/>
                <w:szCs w:val="24"/>
              </w:rPr>
            </w:pPr>
          </w:p>
          <w:p w14:paraId="37D25038" w14:textId="77777777" w:rsidR="00A6703F" w:rsidRPr="00A81A6D" w:rsidRDefault="00A6703F" w:rsidP="005A49F6">
            <w:pPr>
              <w:tabs>
                <w:tab w:val="left" w:pos="324"/>
              </w:tabs>
              <w:cnfStyle w:val="000000100000" w:firstRow="0" w:lastRow="0" w:firstColumn="0" w:lastColumn="0" w:oddVBand="0" w:evenVBand="0" w:oddHBand="1" w:evenHBand="0" w:firstRowFirstColumn="0" w:firstRowLastColumn="0" w:lastRowFirstColumn="0" w:lastRowLastColumn="0"/>
              <w:rPr>
                <w:color w:val="auto"/>
                <w:szCs w:val="24"/>
              </w:rPr>
            </w:pPr>
          </w:p>
          <w:p w14:paraId="466B1B46" w14:textId="77777777" w:rsidR="004A4DF2" w:rsidRPr="00A81A6D" w:rsidRDefault="004A4DF2" w:rsidP="005A49F6">
            <w:pPr>
              <w:tabs>
                <w:tab w:val="left" w:pos="324"/>
              </w:tabs>
              <w:cnfStyle w:val="000000100000" w:firstRow="0" w:lastRow="0" w:firstColumn="0" w:lastColumn="0" w:oddVBand="0" w:evenVBand="0" w:oddHBand="1" w:evenHBand="0" w:firstRowFirstColumn="0" w:firstRowLastColumn="0" w:lastRowFirstColumn="0" w:lastRowLastColumn="0"/>
              <w:rPr>
                <w:color w:val="auto"/>
                <w:szCs w:val="24"/>
              </w:rPr>
            </w:pPr>
          </w:p>
          <w:p w14:paraId="448BF234" w14:textId="290A1238" w:rsidR="00FA1630" w:rsidRPr="00A81A6D" w:rsidRDefault="00FA1630" w:rsidP="005A49F6">
            <w:pPr>
              <w:tabs>
                <w:tab w:val="left" w:pos="324"/>
              </w:tabs>
              <w:cnfStyle w:val="000000100000" w:firstRow="0" w:lastRow="0" w:firstColumn="0" w:lastColumn="0" w:oddVBand="0" w:evenVBand="0" w:oddHBand="1" w:evenHBand="0" w:firstRowFirstColumn="0" w:firstRowLastColumn="0" w:lastRowFirstColumn="0" w:lastRowLastColumn="0"/>
              <w:rPr>
                <w:color w:val="auto"/>
                <w:szCs w:val="24"/>
              </w:rPr>
            </w:pPr>
            <w:r w:rsidRPr="00A81A6D">
              <w:rPr>
                <w:color w:val="auto"/>
                <w:szCs w:val="24"/>
              </w:rPr>
              <w:t xml:space="preserve">2. </w:t>
            </w:r>
            <w:r w:rsidR="006F5FAE" w:rsidRPr="00A81A6D">
              <w:rPr>
                <w:color w:val="auto"/>
                <w:szCs w:val="24"/>
              </w:rPr>
              <w:t>Kampanjernas genomslagskraft m</w:t>
            </w:r>
            <w:r w:rsidR="006F5FAE" w:rsidRPr="00A81A6D">
              <w:rPr>
                <w:rFonts w:hint="cs"/>
                <w:color w:val="auto"/>
                <w:szCs w:val="24"/>
              </w:rPr>
              <w:t>ä</w:t>
            </w:r>
            <w:r w:rsidR="006F5FAE" w:rsidRPr="00A81A6D">
              <w:rPr>
                <w:color w:val="auto"/>
                <w:szCs w:val="24"/>
              </w:rPr>
              <w:t>ts genom att f</w:t>
            </w:r>
            <w:r w:rsidR="006F5FAE" w:rsidRPr="00A81A6D">
              <w:rPr>
                <w:rFonts w:hint="cs"/>
                <w:color w:val="auto"/>
                <w:szCs w:val="24"/>
              </w:rPr>
              <w:t>ö</w:t>
            </w:r>
            <w:r w:rsidR="006F5FAE" w:rsidRPr="00A81A6D">
              <w:rPr>
                <w:color w:val="auto"/>
                <w:szCs w:val="24"/>
              </w:rPr>
              <w:t>lja med antalet inl</w:t>
            </w:r>
            <w:r w:rsidR="006F5FAE" w:rsidRPr="00A81A6D">
              <w:rPr>
                <w:rFonts w:hint="cs"/>
                <w:color w:val="auto"/>
                <w:szCs w:val="24"/>
              </w:rPr>
              <w:t>ä</w:t>
            </w:r>
            <w:r w:rsidR="006F5FAE" w:rsidRPr="00A81A6D">
              <w:rPr>
                <w:color w:val="auto"/>
                <w:szCs w:val="24"/>
              </w:rPr>
              <w:t>gg, hur m</w:t>
            </w:r>
            <w:r w:rsidR="006F5FAE" w:rsidRPr="00A81A6D">
              <w:rPr>
                <w:rFonts w:hint="cs"/>
                <w:color w:val="auto"/>
                <w:szCs w:val="24"/>
              </w:rPr>
              <w:t>å</w:t>
            </w:r>
            <w:r w:rsidR="006F5FAE" w:rsidRPr="00A81A6D">
              <w:rPr>
                <w:color w:val="auto"/>
                <w:szCs w:val="24"/>
              </w:rPr>
              <w:t>nga som n</w:t>
            </w:r>
            <w:r w:rsidR="006F5FAE" w:rsidRPr="00A81A6D">
              <w:rPr>
                <w:rFonts w:hint="cs"/>
                <w:color w:val="auto"/>
                <w:szCs w:val="24"/>
              </w:rPr>
              <w:t>å</w:t>
            </w:r>
            <w:r w:rsidR="006F5FAE" w:rsidRPr="00A81A6D">
              <w:rPr>
                <w:color w:val="auto"/>
                <w:szCs w:val="24"/>
              </w:rPr>
              <w:t>s av inl</w:t>
            </w:r>
            <w:r w:rsidR="006F5FAE" w:rsidRPr="00A81A6D">
              <w:rPr>
                <w:rFonts w:hint="cs"/>
                <w:color w:val="auto"/>
                <w:szCs w:val="24"/>
              </w:rPr>
              <w:t>ä</w:t>
            </w:r>
            <w:r w:rsidR="006F5FAE" w:rsidRPr="00A81A6D">
              <w:rPr>
                <w:color w:val="auto"/>
                <w:szCs w:val="24"/>
              </w:rPr>
              <w:t>ggen och antalet samarbetsinsatser med andra organisationer kring kampanjen.</w:t>
            </w:r>
          </w:p>
          <w:p w14:paraId="1345B85C" w14:textId="52C557D4" w:rsidR="00243587" w:rsidRPr="00A81A6D" w:rsidRDefault="00243587" w:rsidP="005A49F6">
            <w:pPr>
              <w:tabs>
                <w:tab w:val="left" w:pos="324"/>
              </w:tabs>
              <w:cnfStyle w:val="000000100000" w:firstRow="0" w:lastRow="0" w:firstColumn="0" w:lastColumn="0" w:oddVBand="0" w:evenVBand="0" w:oddHBand="1" w:evenHBand="0" w:firstRowFirstColumn="0" w:firstRowLastColumn="0" w:lastRowFirstColumn="0" w:lastRowLastColumn="0"/>
              <w:rPr>
                <w:color w:val="auto"/>
              </w:rPr>
            </w:pPr>
          </w:p>
          <w:p w14:paraId="537CC7BA" w14:textId="77777777" w:rsidR="00DE019A" w:rsidRPr="00A81A6D" w:rsidRDefault="00DE019A" w:rsidP="005A49F6">
            <w:pPr>
              <w:tabs>
                <w:tab w:val="left" w:pos="324"/>
              </w:tabs>
              <w:cnfStyle w:val="000000100000" w:firstRow="0" w:lastRow="0" w:firstColumn="0" w:lastColumn="0" w:oddVBand="0" w:evenVBand="0" w:oddHBand="1" w:evenHBand="0" w:firstRowFirstColumn="0" w:firstRowLastColumn="0" w:lastRowFirstColumn="0" w:lastRowLastColumn="0"/>
              <w:rPr>
                <w:color w:val="auto"/>
              </w:rPr>
            </w:pPr>
          </w:p>
          <w:p w14:paraId="144C1C1A" w14:textId="653E40C3" w:rsidR="00FB52B0" w:rsidRPr="00A81A6D" w:rsidRDefault="002756C6" w:rsidP="005A49F6">
            <w:pPr>
              <w:tabs>
                <w:tab w:val="left" w:pos="324"/>
              </w:tabs>
              <w:cnfStyle w:val="000000100000" w:firstRow="0" w:lastRow="0" w:firstColumn="0" w:lastColumn="0" w:oddVBand="0" w:evenVBand="0" w:oddHBand="1" w:evenHBand="0" w:firstRowFirstColumn="0" w:firstRowLastColumn="0" w:lastRowFirstColumn="0" w:lastRowLastColumn="0"/>
              <w:rPr>
                <w:strike/>
                <w:color w:val="auto"/>
              </w:rPr>
            </w:pPr>
            <w:r w:rsidRPr="00A81A6D">
              <w:rPr>
                <w:color w:val="auto"/>
              </w:rPr>
              <w:lastRenderedPageBreak/>
              <w:t>3.</w:t>
            </w:r>
            <w:r w:rsidR="5D00E6FC" w:rsidRPr="00A81A6D">
              <w:rPr>
                <w:color w:val="auto"/>
              </w:rPr>
              <w:t xml:space="preserve"> </w:t>
            </w:r>
            <w:r w:rsidR="3CAF0B9B" w:rsidRPr="00A81A6D">
              <w:rPr>
                <w:color w:val="auto"/>
              </w:rPr>
              <w:t>Statistikföring av:</w:t>
            </w:r>
          </w:p>
          <w:p w14:paraId="797AFFED" w14:textId="695F9E63" w:rsidR="00FB52B0" w:rsidRPr="00A81A6D" w:rsidRDefault="670EE2C5" w:rsidP="005A49F6">
            <w:pPr>
              <w:pStyle w:val="Liststycke"/>
              <w:numPr>
                <w:ilvl w:val="0"/>
                <w:numId w:val="55"/>
              </w:numPr>
              <w:tabs>
                <w:tab w:val="left" w:pos="324"/>
              </w:tabs>
              <w:ind w:left="0" w:firstLine="0"/>
              <w:cnfStyle w:val="000000100000" w:firstRow="0" w:lastRow="0" w:firstColumn="0" w:lastColumn="0" w:oddVBand="0" w:evenVBand="0" w:oddHBand="1" w:evenHBand="0" w:firstRowFirstColumn="0" w:firstRowLastColumn="0" w:lastRowFirstColumn="0" w:lastRowLastColumn="0"/>
              <w:rPr>
                <w:strike/>
                <w:color w:val="auto"/>
              </w:rPr>
            </w:pPr>
            <w:r w:rsidRPr="00A81A6D">
              <w:rPr>
                <w:color w:val="auto"/>
              </w:rPr>
              <w:t>Antalet nya prenumeranter av FUNK.</w:t>
            </w:r>
          </w:p>
          <w:p w14:paraId="7AAE04D5" w14:textId="66A72897" w:rsidR="4AC5CCD0" w:rsidRPr="00A81A6D" w:rsidRDefault="4AC5CCD0" w:rsidP="005A49F6">
            <w:pPr>
              <w:pStyle w:val="Liststycke"/>
              <w:numPr>
                <w:ilvl w:val="0"/>
                <w:numId w:val="5"/>
              </w:numPr>
              <w:tabs>
                <w:tab w:val="left" w:pos="324"/>
              </w:tabs>
              <w:ind w:left="0" w:firstLine="0"/>
              <w:cnfStyle w:val="000000100000" w:firstRow="0" w:lastRow="0" w:firstColumn="0" w:lastColumn="0" w:oddVBand="0" w:evenVBand="0" w:oddHBand="1" w:evenHBand="0" w:firstRowFirstColumn="0" w:firstRowLastColumn="0" w:lastRowFirstColumn="0" w:lastRowLastColumn="0"/>
              <w:rPr>
                <w:strike/>
                <w:color w:val="auto"/>
                <w:szCs w:val="24"/>
              </w:rPr>
            </w:pPr>
            <w:r w:rsidRPr="00A81A6D">
              <w:rPr>
                <w:color w:val="auto"/>
              </w:rPr>
              <w:t>Antalet läsningar av e-tidningen.</w:t>
            </w:r>
          </w:p>
          <w:p w14:paraId="39D29A51" w14:textId="7D03D404" w:rsidR="4AC5CCD0" w:rsidRPr="00A81A6D" w:rsidRDefault="4AC5CCD0" w:rsidP="005A49F6">
            <w:pPr>
              <w:pStyle w:val="Liststycke"/>
              <w:numPr>
                <w:ilvl w:val="0"/>
                <w:numId w:val="5"/>
              </w:numPr>
              <w:tabs>
                <w:tab w:val="left" w:pos="324"/>
              </w:tabs>
              <w:ind w:left="0" w:firstLine="0"/>
              <w:cnfStyle w:val="000000100000" w:firstRow="0" w:lastRow="0" w:firstColumn="0" w:lastColumn="0" w:oddVBand="0" w:evenVBand="0" w:oddHBand="1" w:evenHBand="0" w:firstRowFirstColumn="0" w:firstRowLastColumn="0" w:lastRowFirstColumn="0" w:lastRowLastColumn="0"/>
              <w:rPr>
                <w:color w:val="auto"/>
                <w:szCs w:val="24"/>
              </w:rPr>
            </w:pPr>
            <w:r w:rsidRPr="00A81A6D">
              <w:rPr>
                <w:color w:val="auto"/>
              </w:rPr>
              <w:t>Spridning av inlägg om tidningen på social media.</w:t>
            </w:r>
          </w:p>
          <w:p w14:paraId="628EAEFF" w14:textId="6BFAFEBA" w:rsidR="1C85B056" w:rsidRPr="00A81A6D" w:rsidRDefault="1C85B056" w:rsidP="005A49F6">
            <w:pPr>
              <w:pStyle w:val="Liststycke"/>
              <w:numPr>
                <w:ilvl w:val="0"/>
                <w:numId w:val="5"/>
              </w:numPr>
              <w:tabs>
                <w:tab w:val="left" w:pos="324"/>
              </w:tabs>
              <w:ind w:left="0" w:firstLine="0"/>
              <w:cnfStyle w:val="000000100000" w:firstRow="0" w:lastRow="0" w:firstColumn="0" w:lastColumn="0" w:oddVBand="0" w:evenVBand="0" w:oddHBand="1" w:evenHBand="0" w:firstRowFirstColumn="0" w:firstRowLastColumn="0" w:lastRowFirstColumn="0" w:lastRowLastColumn="0"/>
              <w:rPr>
                <w:color w:val="auto"/>
              </w:rPr>
            </w:pPr>
            <w:r w:rsidRPr="00A81A6D">
              <w:rPr>
                <w:color w:val="auto"/>
              </w:rPr>
              <w:t xml:space="preserve">Omnämnanden i andra medier </w:t>
            </w:r>
          </w:p>
          <w:p w14:paraId="3A445472" w14:textId="72415C58" w:rsidR="4AC5CCD0" w:rsidRPr="00A81A6D" w:rsidRDefault="4AC5CCD0" w:rsidP="005A49F6">
            <w:pPr>
              <w:pStyle w:val="Liststycke"/>
              <w:numPr>
                <w:ilvl w:val="0"/>
                <w:numId w:val="5"/>
              </w:numPr>
              <w:tabs>
                <w:tab w:val="left" w:pos="324"/>
              </w:tabs>
              <w:ind w:left="0" w:firstLine="0"/>
              <w:cnfStyle w:val="000000100000" w:firstRow="0" w:lastRow="0" w:firstColumn="0" w:lastColumn="0" w:oddVBand="0" w:evenVBand="0" w:oddHBand="1" w:evenHBand="0" w:firstRowFirstColumn="0" w:firstRowLastColumn="0" w:lastRowFirstColumn="0" w:lastRowLastColumn="0"/>
              <w:rPr>
                <w:strike/>
                <w:color w:val="auto"/>
              </w:rPr>
            </w:pPr>
            <w:r w:rsidRPr="00A81A6D">
              <w:rPr>
                <w:color w:val="auto"/>
              </w:rPr>
              <w:t xml:space="preserve">Resultaten av </w:t>
            </w:r>
            <w:proofErr w:type="spellStart"/>
            <w:proofErr w:type="gramStart"/>
            <w:r w:rsidRPr="00A81A6D">
              <w:rPr>
                <w:color w:val="auto"/>
              </w:rPr>
              <w:t>FUNK.:s</w:t>
            </w:r>
            <w:proofErr w:type="spellEnd"/>
            <w:proofErr w:type="gramEnd"/>
            <w:r w:rsidRPr="00A81A6D">
              <w:rPr>
                <w:color w:val="auto"/>
              </w:rPr>
              <w:t xml:space="preserve"> årliga läsarenkät.</w:t>
            </w:r>
          </w:p>
          <w:p w14:paraId="252A2FCC" w14:textId="368D68DA" w:rsidR="00622D9D" w:rsidRPr="00A81A6D" w:rsidRDefault="30F2AB30" w:rsidP="005A49F6">
            <w:pPr>
              <w:tabs>
                <w:tab w:val="left" w:pos="324"/>
              </w:tabs>
              <w:cnfStyle w:val="000000100000" w:firstRow="0" w:lastRow="0" w:firstColumn="0" w:lastColumn="0" w:oddVBand="0" w:evenVBand="0" w:oddHBand="1" w:evenHBand="0" w:firstRowFirstColumn="0" w:firstRowLastColumn="0" w:lastRowFirstColumn="0" w:lastRowLastColumn="0"/>
              <w:rPr>
                <w:strike/>
                <w:color w:val="auto"/>
                <w:szCs w:val="24"/>
              </w:rPr>
            </w:pPr>
            <w:r w:rsidRPr="00A81A6D">
              <w:rPr>
                <w:color w:val="auto"/>
              </w:rPr>
              <w:t xml:space="preserve">Responsinsamling av </w:t>
            </w:r>
            <w:r w:rsidR="65E8146C" w:rsidRPr="00A81A6D">
              <w:rPr>
                <w:color w:val="auto"/>
              </w:rPr>
              <w:t>FUNK</w:t>
            </w:r>
            <w:r w:rsidR="755B83B4" w:rsidRPr="00A81A6D">
              <w:rPr>
                <w:color w:val="auto"/>
              </w:rPr>
              <w:t>.</w:t>
            </w:r>
            <w:r w:rsidR="65E8146C" w:rsidRPr="00A81A6D">
              <w:rPr>
                <w:color w:val="auto"/>
              </w:rPr>
              <w:t xml:space="preserve"> via redaktionsrådet.</w:t>
            </w:r>
          </w:p>
        </w:tc>
      </w:tr>
    </w:tbl>
    <w:p w14:paraId="25398D11" w14:textId="77777777" w:rsidR="0037622F" w:rsidRDefault="0037622F" w:rsidP="00BF115A">
      <w:pPr>
        <w:pStyle w:val="Rubrik1"/>
        <w:rPr>
          <w:rFonts w:hint="eastAsia"/>
        </w:rPr>
      </w:pPr>
      <w:bookmarkStart w:id="27" w:name="_Toc50971292"/>
      <w:bookmarkEnd w:id="26"/>
    </w:p>
    <w:p w14:paraId="1DE509BF" w14:textId="77777777" w:rsidR="0037622F" w:rsidRDefault="0037622F">
      <w:pPr>
        <w:spacing w:after="120" w:line="360" w:lineRule="auto"/>
        <w:rPr>
          <w:rFonts w:asciiTheme="majorHAnsi" w:eastAsiaTheme="majorEastAsia" w:hAnsiTheme="majorHAnsi" w:cstheme="majorBidi" w:hint="eastAsia"/>
          <w:b/>
          <w:caps/>
          <w:color w:val="4F758B" w:themeColor="text2"/>
          <w:sz w:val="48"/>
          <w:szCs w:val="48"/>
        </w:rPr>
      </w:pPr>
      <w:r>
        <w:rPr>
          <w:rFonts w:hint="eastAsia"/>
        </w:rPr>
        <w:br w:type="page"/>
      </w:r>
    </w:p>
    <w:p w14:paraId="367C03FA" w14:textId="2BE57C79" w:rsidR="00C30902" w:rsidRPr="00927653" w:rsidRDefault="00D25289" w:rsidP="00BF115A">
      <w:pPr>
        <w:pStyle w:val="Rubrik1"/>
        <w:rPr>
          <w:rFonts w:hint="eastAsia"/>
        </w:rPr>
      </w:pPr>
      <w:bookmarkStart w:id="28" w:name="_Toc209437872"/>
      <w:r w:rsidRPr="00927653">
        <w:lastRenderedPageBreak/>
        <w:t>SAMS</w:t>
      </w:r>
      <w:r w:rsidR="00675EC3" w:rsidRPr="00927653">
        <w:t xml:space="preserve"> </w:t>
      </w:r>
      <w:r w:rsidR="00B158BB" w:rsidRPr="00927653">
        <w:t>v</w:t>
      </w:r>
      <w:r w:rsidR="00675EC3" w:rsidRPr="00927653">
        <w:t>änverksamhet</w:t>
      </w:r>
      <w:bookmarkEnd w:id="27"/>
      <w:bookmarkEnd w:id="28"/>
    </w:p>
    <w:p w14:paraId="5FE32C7B" w14:textId="1F60BB76" w:rsidR="00AD399E" w:rsidRPr="00201313" w:rsidRDefault="00595AA3" w:rsidP="00595AA3">
      <w:pPr>
        <w:ind w:left="567" w:right="537"/>
        <w:rPr>
          <w:szCs w:val="24"/>
        </w:rPr>
      </w:pPr>
      <w:bookmarkStart w:id="29" w:name="_Hlk50465372"/>
      <w:r w:rsidRPr="00201313">
        <w:rPr>
          <w:szCs w:val="24"/>
        </w:rPr>
        <w:t>SAMS vänverksamhet grundar sig på frivillig</w:t>
      </w:r>
      <w:r w:rsidR="00604E0B" w:rsidRPr="00201313">
        <w:rPr>
          <w:szCs w:val="24"/>
        </w:rPr>
        <w:t>insatser</w:t>
      </w:r>
      <w:r w:rsidRPr="00201313">
        <w:rPr>
          <w:szCs w:val="24"/>
        </w:rPr>
        <w:t xml:space="preserve"> som främjar delaktighet och välbefinnande bland personer med funktionsnedsättning</w:t>
      </w:r>
      <w:r w:rsidR="00F71C7C" w:rsidRPr="00201313">
        <w:rPr>
          <w:szCs w:val="24"/>
        </w:rPr>
        <w:t xml:space="preserve"> och frivilliga</w:t>
      </w:r>
      <w:r w:rsidRPr="00201313">
        <w:rPr>
          <w:szCs w:val="24"/>
        </w:rPr>
        <w:t xml:space="preserve">. </w:t>
      </w:r>
      <w:r w:rsidR="00AD399E" w:rsidRPr="00201313">
        <w:rPr>
          <w:szCs w:val="24"/>
        </w:rPr>
        <w:t>Koordinatorerna</w:t>
      </w:r>
      <w:r w:rsidR="00DC1CB0" w:rsidRPr="00201313">
        <w:rPr>
          <w:szCs w:val="24"/>
        </w:rPr>
        <w:t xml:space="preserve"> </w:t>
      </w:r>
      <w:r w:rsidRPr="00201313">
        <w:rPr>
          <w:szCs w:val="24"/>
        </w:rPr>
        <w:t>förmedla</w:t>
      </w:r>
      <w:r w:rsidR="00DC1CB0" w:rsidRPr="00201313">
        <w:rPr>
          <w:szCs w:val="24"/>
        </w:rPr>
        <w:t>r</w:t>
      </w:r>
      <w:r w:rsidRPr="00201313">
        <w:rPr>
          <w:szCs w:val="24"/>
        </w:rPr>
        <w:t xml:space="preserve"> frivilligvänner som erbjuder en meningsfull fritidsgemenskap </w:t>
      </w:r>
      <w:r w:rsidR="00337DF1" w:rsidRPr="00201313">
        <w:rPr>
          <w:szCs w:val="24"/>
        </w:rPr>
        <w:t>vilken</w:t>
      </w:r>
      <w:r w:rsidRPr="00201313">
        <w:rPr>
          <w:szCs w:val="24"/>
        </w:rPr>
        <w:t xml:space="preserve"> är inkluderande och förebygger ensamhet</w:t>
      </w:r>
      <w:r w:rsidR="00EE3828" w:rsidRPr="00201313">
        <w:rPr>
          <w:szCs w:val="24"/>
        </w:rPr>
        <w:t>.</w:t>
      </w:r>
      <w:r w:rsidRPr="00201313">
        <w:rPr>
          <w:szCs w:val="24"/>
        </w:rPr>
        <w:t xml:space="preserve"> </w:t>
      </w:r>
      <w:r w:rsidR="006D6769" w:rsidRPr="00201313">
        <w:rPr>
          <w:szCs w:val="24"/>
        </w:rPr>
        <w:t xml:space="preserve">Frivilliguppdragen utförs i par eller i grupp. </w:t>
      </w:r>
      <w:r w:rsidRPr="00201313">
        <w:rPr>
          <w:szCs w:val="24"/>
        </w:rPr>
        <w:t xml:space="preserve">Frivilliguppdraget fungerar i enlighet med </w:t>
      </w:r>
      <w:r w:rsidR="00660AAB" w:rsidRPr="00201313">
        <w:rPr>
          <w:szCs w:val="24"/>
        </w:rPr>
        <w:t>FN:s</w:t>
      </w:r>
      <w:r w:rsidRPr="00201313">
        <w:rPr>
          <w:szCs w:val="24"/>
        </w:rPr>
        <w:t xml:space="preserve"> konvention om rättigheter för personer med funktionsnedsättning där delaktighet och jämlikhet är ledstjärnan. Målgruppe</w:t>
      </w:r>
      <w:r w:rsidR="00542C18" w:rsidRPr="00201313">
        <w:rPr>
          <w:szCs w:val="24"/>
        </w:rPr>
        <w:t>n</w:t>
      </w:r>
      <w:r w:rsidRPr="00201313">
        <w:rPr>
          <w:szCs w:val="24"/>
        </w:rPr>
        <w:t xml:space="preserve"> är</w:t>
      </w:r>
      <w:r w:rsidR="00AD095B" w:rsidRPr="00201313">
        <w:rPr>
          <w:szCs w:val="24"/>
        </w:rPr>
        <w:t xml:space="preserve"> svenskspråkiga</w:t>
      </w:r>
      <w:r w:rsidRPr="00201313">
        <w:rPr>
          <w:szCs w:val="24"/>
        </w:rPr>
        <w:t xml:space="preserve"> personer med funktionsnedsättning samt personer som vill engagera sig frivilligt</w:t>
      </w:r>
      <w:r w:rsidR="00BD2E90" w:rsidRPr="00201313">
        <w:rPr>
          <w:szCs w:val="24"/>
        </w:rPr>
        <w:t xml:space="preserve"> på svenska</w:t>
      </w:r>
      <w:r w:rsidRPr="00201313">
        <w:rPr>
          <w:szCs w:val="24"/>
        </w:rPr>
        <w:t xml:space="preserve">. </w:t>
      </w:r>
      <w:r w:rsidR="00593D3A">
        <w:rPr>
          <w:szCs w:val="24"/>
        </w:rPr>
        <w:t>Vänverksamheten</w:t>
      </w:r>
      <w:r w:rsidR="00574C92">
        <w:rPr>
          <w:szCs w:val="24"/>
        </w:rPr>
        <w:t xml:space="preserve"> </w:t>
      </w:r>
      <w:r w:rsidR="005D62B9" w:rsidRPr="00201313">
        <w:rPr>
          <w:szCs w:val="24"/>
        </w:rPr>
        <w:t>är</w:t>
      </w:r>
      <w:r w:rsidR="00022B1D" w:rsidRPr="00201313">
        <w:rPr>
          <w:szCs w:val="24"/>
        </w:rPr>
        <w:t xml:space="preserve"> det enda i sitt slag</w:t>
      </w:r>
      <w:r w:rsidR="005D62B9" w:rsidRPr="00201313">
        <w:rPr>
          <w:szCs w:val="24"/>
        </w:rPr>
        <w:t xml:space="preserve"> som ordnas på svenska</w:t>
      </w:r>
      <w:r w:rsidR="00645346">
        <w:rPr>
          <w:szCs w:val="24"/>
        </w:rPr>
        <w:t xml:space="preserve"> </w:t>
      </w:r>
      <w:r w:rsidR="00C7331E">
        <w:rPr>
          <w:szCs w:val="24"/>
        </w:rPr>
        <w:t>för målgruppen</w:t>
      </w:r>
      <w:r w:rsidR="00645346">
        <w:rPr>
          <w:szCs w:val="24"/>
        </w:rPr>
        <w:t xml:space="preserve"> och en del av SAMS kärnverksamhet</w:t>
      </w:r>
      <w:r w:rsidR="00022B1D" w:rsidRPr="00201313">
        <w:rPr>
          <w:szCs w:val="24"/>
        </w:rPr>
        <w:t>.</w:t>
      </w:r>
    </w:p>
    <w:p w14:paraId="6A5A16B9" w14:textId="38835ED9" w:rsidR="00595AA3" w:rsidRDefault="00D02283" w:rsidP="00595AA3">
      <w:pPr>
        <w:ind w:left="567" w:right="537"/>
        <w:rPr>
          <w:szCs w:val="24"/>
        </w:rPr>
      </w:pPr>
      <w:r w:rsidRPr="00201313">
        <w:rPr>
          <w:szCs w:val="24"/>
        </w:rPr>
        <w:t xml:space="preserve">Personer med funktionsnedsättning kallas i verksamheten för </w:t>
      </w:r>
      <w:proofErr w:type="spellStart"/>
      <w:r w:rsidRPr="00201313">
        <w:rPr>
          <w:szCs w:val="24"/>
        </w:rPr>
        <w:t>vänsökande</w:t>
      </w:r>
      <w:proofErr w:type="spellEnd"/>
      <w:r w:rsidRPr="00201313">
        <w:rPr>
          <w:szCs w:val="24"/>
        </w:rPr>
        <w:t xml:space="preserve"> och personer som gör ett frivilliguppdrag kallas för frivilligvänner. </w:t>
      </w:r>
      <w:r w:rsidR="00595AA3" w:rsidRPr="00201313">
        <w:rPr>
          <w:szCs w:val="24"/>
        </w:rPr>
        <w:t>De frivilligas roll är att vara</w:t>
      </w:r>
      <w:r w:rsidR="00595AA3" w:rsidRPr="00201313">
        <w:rPr>
          <w:rFonts w:ascii="Times New Roman" w:hAnsi="Times New Roman" w:cs="Times New Roman"/>
          <w:szCs w:val="24"/>
        </w:rPr>
        <w:t> </w:t>
      </w:r>
      <w:r w:rsidR="00595AA3" w:rsidRPr="00201313">
        <w:rPr>
          <w:szCs w:val="24"/>
        </w:rPr>
        <w:t>en v</w:t>
      </w:r>
      <w:r w:rsidR="00595AA3" w:rsidRPr="00201313">
        <w:rPr>
          <w:rFonts w:ascii="Muli" w:hAnsi="Muli" w:cs="Muli"/>
          <w:szCs w:val="24"/>
        </w:rPr>
        <w:t>ä</w:t>
      </w:r>
      <w:r w:rsidR="00595AA3" w:rsidRPr="00201313">
        <w:rPr>
          <w:szCs w:val="24"/>
        </w:rPr>
        <w:t>n och en medmänniska. Uppdraget tar i genomsnitt 4</w:t>
      </w:r>
      <w:r w:rsidR="00595AA3" w:rsidRPr="00201313">
        <w:rPr>
          <w:rFonts w:ascii="Muli" w:hAnsi="Muli" w:cs="Muli"/>
          <w:szCs w:val="24"/>
        </w:rPr>
        <w:t>–</w:t>
      </w:r>
      <w:r w:rsidR="00595AA3" w:rsidRPr="00201313">
        <w:rPr>
          <w:szCs w:val="24"/>
        </w:rPr>
        <w:t>10 timmar per månad</w:t>
      </w:r>
      <w:r w:rsidR="00C5477F" w:rsidRPr="00201313">
        <w:rPr>
          <w:szCs w:val="24"/>
        </w:rPr>
        <w:t xml:space="preserve"> och v</w:t>
      </w:r>
      <w:r w:rsidR="00595AA3" w:rsidRPr="00201313">
        <w:rPr>
          <w:szCs w:val="24"/>
        </w:rPr>
        <w:t xml:space="preserve">erksamheten bedrivs i </w:t>
      </w:r>
      <w:r w:rsidR="00CA7A3D" w:rsidRPr="00201313">
        <w:rPr>
          <w:szCs w:val="24"/>
        </w:rPr>
        <w:t>Nyland</w:t>
      </w:r>
      <w:r w:rsidR="00595AA3" w:rsidRPr="00201313">
        <w:rPr>
          <w:szCs w:val="24"/>
        </w:rPr>
        <w:t xml:space="preserve"> och i Österbotten. </w:t>
      </w:r>
      <w:r w:rsidR="002862E3" w:rsidRPr="00201313">
        <w:rPr>
          <w:szCs w:val="24"/>
        </w:rPr>
        <w:t>K</w:t>
      </w:r>
      <w:r w:rsidR="00595AA3" w:rsidRPr="00201313">
        <w:rPr>
          <w:szCs w:val="24"/>
        </w:rPr>
        <w:t xml:space="preserve">oordinatorerna samarbetar med </w:t>
      </w:r>
      <w:proofErr w:type="spellStart"/>
      <w:r w:rsidR="00595AA3" w:rsidRPr="00201313">
        <w:rPr>
          <w:szCs w:val="24"/>
        </w:rPr>
        <w:t>vänsökande</w:t>
      </w:r>
      <w:proofErr w:type="spellEnd"/>
      <w:r w:rsidR="00595AA3" w:rsidRPr="00201313">
        <w:rPr>
          <w:szCs w:val="24"/>
        </w:rPr>
        <w:t>, deras anhöriga, frivilliga</w:t>
      </w:r>
      <w:r w:rsidR="008F1A1B" w:rsidRPr="00201313">
        <w:rPr>
          <w:szCs w:val="24"/>
        </w:rPr>
        <w:t xml:space="preserve">, </w:t>
      </w:r>
      <w:r w:rsidR="00595AA3" w:rsidRPr="00201313">
        <w:rPr>
          <w:szCs w:val="24"/>
        </w:rPr>
        <w:t>professionella i olika nätverk</w:t>
      </w:r>
      <w:r w:rsidR="008F1A1B" w:rsidRPr="00201313">
        <w:rPr>
          <w:szCs w:val="24"/>
        </w:rPr>
        <w:t xml:space="preserve"> och välfärdsområdena</w:t>
      </w:r>
      <w:r w:rsidR="00595AA3" w:rsidRPr="00201313">
        <w:rPr>
          <w:szCs w:val="24"/>
        </w:rPr>
        <w:t xml:space="preserve">. </w:t>
      </w:r>
      <w:r w:rsidR="006D7B4F" w:rsidRPr="00201313">
        <w:rPr>
          <w:szCs w:val="24"/>
        </w:rPr>
        <w:t>Verksamheten</w:t>
      </w:r>
      <w:r w:rsidR="000A342F" w:rsidRPr="00201313">
        <w:rPr>
          <w:szCs w:val="24"/>
        </w:rPr>
        <w:t xml:space="preserve"> </w:t>
      </w:r>
      <w:r w:rsidR="004B77FB" w:rsidRPr="00201313">
        <w:rPr>
          <w:szCs w:val="24"/>
        </w:rPr>
        <w:t>utvärdera</w:t>
      </w:r>
      <w:r w:rsidR="006D7B4F" w:rsidRPr="00201313">
        <w:rPr>
          <w:szCs w:val="24"/>
        </w:rPr>
        <w:t>s</w:t>
      </w:r>
      <w:r w:rsidR="004B77FB" w:rsidRPr="00201313">
        <w:rPr>
          <w:szCs w:val="24"/>
        </w:rPr>
        <w:t xml:space="preserve"> och </w:t>
      </w:r>
      <w:r w:rsidR="000A342F" w:rsidRPr="00201313">
        <w:rPr>
          <w:szCs w:val="24"/>
        </w:rPr>
        <w:t>utveckla</w:t>
      </w:r>
      <w:r w:rsidR="006D7B4F" w:rsidRPr="00201313">
        <w:rPr>
          <w:szCs w:val="24"/>
        </w:rPr>
        <w:t>s</w:t>
      </w:r>
      <w:r w:rsidR="000A342F" w:rsidRPr="00201313">
        <w:rPr>
          <w:szCs w:val="24"/>
        </w:rPr>
        <w:t xml:space="preserve"> </w:t>
      </w:r>
      <w:r w:rsidR="00803DF5" w:rsidRPr="00201313">
        <w:rPr>
          <w:szCs w:val="24"/>
        </w:rPr>
        <w:t xml:space="preserve">ständigt </w:t>
      </w:r>
      <w:r w:rsidR="000A342F" w:rsidRPr="00201313">
        <w:rPr>
          <w:szCs w:val="24"/>
        </w:rPr>
        <w:t xml:space="preserve">för att passa in i dagens samhälle. </w:t>
      </w:r>
      <w:r w:rsidR="00E0240A" w:rsidRPr="00201313">
        <w:rPr>
          <w:szCs w:val="24"/>
        </w:rPr>
        <w:t xml:space="preserve">Utmaningen med verksamheten </w:t>
      </w:r>
      <w:r w:rsidR="00895E7D" w:rsidRPr="00201313">
        <w:rPr>
          <w:szCs w:val="24"/>
        </w:rPr>
        <w:t>har alltid vari</w:t>
      </w:r>
      <w:r w:rsidR="001F1BE6" w:rsidRPr="00201313">
        <w:rPr>
          <w:szCs w:val="24"/>
        </w:rPr>
        <w:t xml:space="preserve">t </w:t>
      </w:r>
      <w:r w:rsidR="00F74792" w:rsidRPr="00201313">
        <w:rPr>
          <w:szCs w:val="24"/>
        </w:rPr>
        <w:t>ett ojämlikt</w:t>
      </w:r>
      <w:r w:rsidR="00632C65" w:rsidRPr="00201313">
        <w:rPr>
          <w:szCs w:val="24"/>
        </w:rPr>
        <w:t xml:space="preserve"> förhållande mellan</w:t>
      </w:r>
      <w:r w:rsidR="00F74792" w:rsidRPr="00201313">
        <w:rPr>
          <w:szCs w:val="24"/>
        </w:rPr>
        <w:t xml:space="preserve"> efterfrågan </w:t>
      </w:r>
      <w:r w:rsidR="00684719" w:rsidRPr="00201313">
        <w:rPr>
          <w:szCs w:val="24"/>
        </w:rPr>
        <w:t>och</w:t>
      </w:r>
      <w:r w:rsidR="00632C65" w:rsidRPr="00201313">
        <w:rPr>
          <w:szCs w:val="24"/>
        </w:rPr>
        <w:t xml:space="preserve"> </w:t>
      </w:r>
      <w:r w:rsidR="00F74792" w:rsidRPr="00201313">
        <w:rPr>
          <w:szCs w:val="24"/>
        </w:rPr>
        <w:t>utbud</w:t>
      </w:r>
      <w:r w:rsidR="00684719" w:rsidRPr="00201313">
        <w:rPr>
          <w:szCs w:val="24"/>
        </w:rPr>
        <w:t xml:space="preserve">, därför </w:t>
      </w:r>
      <w:r w:rsidR="00612518" w:rsidRPr="00201313">
        <w:rPr>
          <w:szCs w:val="24"/>
        </w:rPr>
        <w:t xml:space="preserve">kommer </w:t>
      </w:r>
      <w:r w:rsidR="00FF33DF" w:rsidRPr="00201313">
        <w:rPr>
          <w:szCs w:val="24"/>
        </w:rPr>
        <w:t>ma</w:t>
      </w:r>
      <w:r w:rsidR="00C67FB1" w:rsidRPr="00201313">
        <w:rPr>
          <w:szCs w:val="24"/>
        </w:rPr>
        <w:t>rknadsföring</w:t>
      </w:r>
      <w:r w:rsidR="004B00E8">
        <w:rPr>
          <w:szCs w:val="24"/>
        </w:rPr>
        <w:t>,</w:t>
      </w:r>
      <w:r w:rsidR="00C67FB1" w:rsidRPr="00201313">
        <w:rPr>
          <w:szCs w:val="24"/>
        </w:rPr>
        <w:t xml:space="preserve"> rekrytering </w:t>
      </w:r>
      <w:r w:rsidR="00B3139D">
        <w:rPr>
          <w:szCs w:val="24"/>
        </w:rPr>
        <w:t>och upprätthålla</w:t>
      </w:r>
      <w:r w:rsidR="008A36E1">
        <w:rPr>
          <w:szCs w:val="24"/>
        </w:rPr>
        <w:t>nde av</w:t>
      </w:r>
      <w:r w:rsidR="00B3139D">
        <w:rPr>
          <w:szCs w:val="24"/>
        </w:rPr>
        <w:t xml:space="preserve"> relationerna till de som är med i verksamheten </w:t>
      </w:r>
      <w:r w:rsidR="00505F4B" w:rsidRPr="00201313">
        <w:rPr>
          <w:szCs w:val="24"/>
        </w:rPr>
        <w:t xml:space="preserve">vara </w:t>
      </w:r>
      <w:r w:rsidR="009D3FD0" w:rsidRPr="00201313">
        <w:rPr>
          <w:szCs w:val="24"/>
        </w:rPr>
        <w:t xml:space="preserve">i fortsatt fokus under </w:t>
      </w:r>
      <w:r w:rsidR="006056CF" w:rsidRPr="00201313">
        <w:rPr>
          <w:szCs w:val="24"/>
        </w:rPr>
        <w:t>året</w:t>
      </w:r>
      <w:r w:rsidR="009D3FD0" w:rsidRPr="00201313">
        <w:rPr>
          <w:szCs w:val="24"/>
        </w:rPr>
        <w:t>.</w:t>
      </w:r>
      <w:r w:rsidR="009D3FD0">
        <w:rPr>
          <w:szCs w:val="24"/>
        </w:rPr>
        <w:t xml:space="preserve"> </w:t>
      </w:r>
      <w:r w:rsidR="00721980">
        <w:rPr>
          <w:szCs w:val="24"/>
        </w:rPr>
        <w:t>En annan utmaning är</w:t>
      </w:r>
      <w:r w:rsidR="002934CD">
        <w:rPr>
          <w:szCs w:val="24"/>
        </w:rPr>
        <w:t xml:space="preserve"> osäkerheten kring</w:t>
      </w:r>
      <w:r w:rsidR="00721980">
        <w:rPr>
          <w:szCs w:val="24"/>
        </w:rPr>
        <w:t xml:space="preserve"> </w:t>
      </w:r>
      <w:r w:rsidR="002934CD">
        <w:rPr>
          <w:szCs w:val="24"/>
        </w:rPr>
        <w:t>finansiering för kommande år.</w:t>
      </w:r>
    </w:p>
    <w:p w14:paraId="79FCD4D7" w14:textId="77777777" w:rsidR="00B22BB1" w:rsidRDefault="00B22BB1" w:rsidP="00595AA3">
      <w:pPr>
        <w:ind w:left="567" w:right="537"/>
        <w:rPr>
          <w:szCs w:val="24"/>
        </w:rPr>
      </w:pPr>
    </w:p>
    <w:p w14:paraId="4CCE152B" w14:textId="660A0543" w:rsidR="00B22BB1" w:rsidRDefault="004E39F8">
      <w:pPr>
        <w:spacing w:after="120" w:line="360" w:lineRule="auto"/>
        <w:rPr>
          <w:rFonts w:ascii="Times New Roman"/>
          <w:sz w:val="23"/>
        </w:rPr>
      </w:pPr>
      <w:r>
        <w:rPr>
          <w:rFonts w:ascii="Times New Roman"/>
          <w:sz w:val="23"/>
        </w:rPr>
        <w:br w:type="page"/>
      </w:r>
    </w:p>
    <w:tbl>
      <w:tblPr>
        <w:tblStyle w:val="Rutntstabell4dekorfrg3"/>
        <w:tblpPr w:leftFromText="141" w:rightFromText="141" w:vertAnchor="text" w:horzAnchor="margin" w:tblpXSpec="center" w:tblpY="375"/>
        <w:tblW w:w="15590" w:type="dxa"/>
        <w:tblLayout w:type="fixed"/>
        <w:tblLook w:val="04A0" w:firstRow="1" w:lastRow="0" w:firstColumn="1" w:lastColumn="0" w:noHBand="0" w:noVBand="1"/>
      </w:tblPr>
      <w:tblGrid>
        <w:gridCol w:w="2263"/>
        <w:gridCol w:w="2463"/>
        <w:gridCol w:w="4767"/>
        <w:gridCol w:w="2552"/>
        <w:gridCol w:w="3545"/>
      </w:tblGrid>
      <w:tr w:rsidR="00835214" w:rsidRPr="002F1DCC" w14:paraId="424AA206" w14:textId="77777777" w:rsidTr="0082540E">
        <w:trPr>
          <w:cnfStyle w:val="100000000000" w:firstRow="1" w:lastRow="0" w:firstColumn="0" w:lastColumn="0" w:oddVBand="0" w:evenVBand="0" w:oddHBand="0" w:evenHBand="0" w:firstRowFirstColumn="0" w:firstRowLastColumn="0" w:lastRowFirstColumn="0" w:lastRowLastColumn="0"/>
          <w:trHeight w:val="1184"/>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495F5EA8" w14:textId="77777777" w:rsidR="00DE68B9" w:rsidRPr="00F17750" w:rsidRDefault="00DE68B9" w:rsidP="0082540E">
            <w:pPr>
              <w:jc w:val="center"/>
              <w:rPr>
                <w:rFonts w:ascii="Muli ExtraBold" w:hAnsi="Muli ExtraBold"/>
                <w:color w:val="auto"/>
                <w:szCs w:val="24"/>
              </w:rPr>
            </w:pPr>
            <w:r w:rsidRPr="00F17750">
              <w:rPr>
                <w:rFonts w:ascii="Muli ExtraBold" w:hAnsi="Muli ExtraBold"/>
                <w:color w:val="auto"/>
                <w:szCs w:val="24"/>
              </w:rPr>
              <w:lastRenderedPageBreak/>
              <w:t>Mål</w:t>
            </w:r>
          </w:p>
        </w:tc>
        <w:tc>
          <w:tcPr>
            <w:tcW w:w="2463" w:type="dxa"/>
            <w:vAlign w:val="center"/>
          </w:tcPr>
          <w:p w14:paraId="6ABF3470" w14:textId="77777777" w:rsidR="00DE68B9" w:rsidRPr="00F17750" w:rsidRDefault="00DE68B9">
            <w:pPr>
              <w:jc w:val="center"/>
              <w:cnfStyle w:val="100000000000" w:firstRow="1" w:lastRow="0" w:firstColumn="0" w:lastColumn="0" w:oddVBand="0" w:evenVBand="0" w:oddHBand="0" w:evenHBand="0" w:firstRowFirstColumn="0" w:firstRowLastColumn="0" w:lastRowFirstColumn="0" w:lastRowLastColumn="0"/>
              <w:rPr>
                <w:rFonts w:ascii="Muli ExtraBold" w:hAnsi="Muli ExtraBold"/>
                <w:b w:val="0"/>
                <w:color w:val="auto"/>
                <w:szCs w:val="24"/>
              </w:rPr>
            </w:pPr>
            <w:r w:rsidRPr="00F17750">
              <w:rPr>
                <w:rFonts w:ascii="Muli ExtraBold" w:hAnsi="Muli ExtraBold"/>
                <w:color w:val="auto"/>
                <w:szCs w:val="24"/>
              </w:rPr>
              <w:t>Målgrupper</w:t>
            </w:r>
          </w:p>
        </w:tc>
        <w:tc>
          <w:tcPr>
            <w:tcW w:w="4767" w:type="dxa"/>
            <w:vAlign w:val="center"/>
          </w:tcPr>
          <w:p w14:paraId="444B8B9F" w14:textId="77777777" w:rsidR="00DE68B9" w:rsidRPr="00F17750" w:rsidRDefault="00DE68B9">
            <w:pPr>
              <w:jc w:val="center"/>
              <w:cnfStyle w:val="100000000000" w:firstRow="1" w:lastRow="0" w:firstColumn="0" w:lastColumn="0" w:oddVBand="0" w:evenVBand="0" w:oddHBand="0" w:evenHBand="0" w:firstRowFirstColumn="0" w:firstRowLastColumn="0" w:lastRowFirstColumn="0" w:lastRowLastColumn="0"/>
              <w:rPr>
                <w:rFonts w:ascii="Muli ExtraBold" w:hAnsi="Muli ExtraBold"/>
                <w:b w:val="0"/>
                <w:color w:val="auto"/>
                <w:szCs w:val="24"/>
              </w:rPr>
            </w:pPr>
            <w:r w:rsidRPr="00F17750">
              <w:rPr>
                <w:rFonts w:ascii="Muli ExtraBold" w:hAnsi="Muli ExtraBold"/>
                <w:color w:val="auto"/>
                <w:szCs w:val="24"/>
              </w:rPr>
              <w:t>Verksamhet och produkter</w:t>
            </w:r>
          </w:p>
        </w:tc>
        <w:tc>
          <w:tcPr>
            <w:tcW w:w="2552" w:type="dxa"/>
            <w:vAlign w:val="center"/>
          </w:tcPr>
          <w:p w14:paraId="213831EC" w14:textId="77777777" w:rsidR="00DE68B9" w:rsidRPr="00F17750" w:rsidRDefault="00DE68B9">
            <w:pPr>
              <w:jc w:val="center"/>
              <w:cnfStyle w:val="100000000000" w:firstRow="1" w:lastRow="0" w:firstColumn="0" w:lastColumn="0" w:oddVBand="0" w:evenVBand="0" w:oddHBand="0" w:evenHBand="0" w:firstRowFirstColumn="0" w:firstRowLastColumn="0" w:lastRowFirstColumn="0" w:lastRowLastColumn="0"/>
              <w:rPr>
                <w:rFonts w:ascii="Muli ExtraBold" w:hAnsi="Muli ExtraBold"/>
                <w:b w:val="0"/>
                <w:color w:val="auto"/>
                <w:szCs w:val="24"/>
              </w:rPr>
            </w:pPr>
            <w:r w:rsidRPr="00F17750">
              <w:rPr>
                <w:rFonts w:ascii="Muli ExtraBold" w:hAnsi="Muli ExtraBold"/>
                <w:color w:val="auto"/>
                <w:szCs w:val="24"/>
              </w:rPr>
              <w:t>Resultat</w:t>
            </w:r>
          </w:p>
        </w:tc>
        <w:tc>
          <w:tcPr>
            <w:tcW w:w="3545" w:type="dxa"/>
            <w:vAlign w:val="center"/>
          </w:tcPr>
          <w:p w14:paraId="03DFF870" w14:textId="77777777" w:rsidR="00DE68B9" w:rsidRPr="00F17750" w:rsidRDefault="00DE68B9">
            <w:pPr>
              <w:jc w:val="center"/>
              <w:cnfStyle w:val="100000000000" w:firstRow="1" w:lastRow="0" w:firstColumn="0" w:lastColumn="0" w:oddVBand="0" w:evenVBand="0" w:oddHBand="0" w:evenHBand="0" w:firstRowFirstColumn="0" w:firstRowLastColumn="0" w:lastRowFirstColumn="0" w:lastRowLastColumn="0"/>
              <w:rPr>
                <w:rFonts w:ascii="Muli ExtraBold" w:hAnsi="Muli ExtraBold"/>
                <w:b w:val="0"/>
                <w:color w:val="auto"/>
                <w:szCs w:val="24"/>
              </w:rPr>
            </w:pPr>
            <w:r w:rsidRPr="00F17750">
              <w:rPr>
                <w:rFonts w:ascii="Muli ExtraBold" w:hAnsi="Muli ExtraBold"/>
                <w:color w:val="auto"/>
                <w:szCs w:val="24"/>
              </w:rPr>
              <w:t>Mätare</w:t>
            </w:r>
          </w:p>
        </w:tc>
      </w:tr>
      <w:tr w:rsidR="00835214" w:rsidRPr="002F1DCC" w14:paraId="3969FA81" w14:textId="77777777" w:rsidTr="00A52A38">
        <w:trPr>
          <w:cnfStyle w:val="000000100000" w:firstRow="0" w:lastRow="0" w:firstColumn="0" w:lastColumn="0" w:oddVBand="0" w:evenVBand="0" w:oddHBand="1" w:evenHBand="0" w:firstRowFirstColumn="0" w:firstRowLastColumn="0" w:lastRowFirstColumn="0" w:lastRowLastColumn="0"/>
          <w:trHeight w:val="983"/>
        </w:trPr>
        <w:tc>
          <w:tcPr>
            <w:cnfStyle w:val="001000000000" w:firstRow="0" w:lastRow="0" w:firstColumn="1" w:lastColumn="0" w:oddVBand="0" w:evenVBand="0" w:oddHBand="0" w:evenHBand="0" w:firstRowFirstColumn="0" w:firstRowLastColumn="0" w:lastRowFirstColumn="0" w:lastRowLastColumn="0"/>
            <w:tcW w:w="2263" w:type="dxa"/>
          </w:tcPr>
          <w:p w14:paraId="5E26E5EE" w14:textId="1F202854" w:rsidR="00DE68B9" w:rsidRPr="0097534D" w:rsidRDefault="00DA4B81" w:rsidP="0082540E">
            <w:pPr>
              <w:rPr>
                <w:b w:val="0"/>
                <w:color w:val="auto"/>
                <w:szCs w:val="24"/>
                <w:highlight w:val="lightGray"/>
              </w:rPr>
            </w:pPr>
            <w:r w:rsidRPr="0097534D">
              <w:rPr>
                <w:color w:val="auto"/>
                <w:szCs w:val="24"/>
              </w:rPr>
              <w:t xml:space="preserve">1. </w:t>
            </w:r>
            <w:r w:rsidRPr="0097534D">
              <w:rPr>
                <w:rFonts w:hint="cs"/>
                <w:color w:val="auto"/>
                <w:szCs w:val="24"/>
              </w:rPr>
              <w:t>Ö</w:t>
            </w:r>
            <w:r w:rsidRPr="0097534D">
              <w:rPr>
                <w:color w:val="auto"/>
                <w:szCs w:val="24"/>
              </w:rPr>
              <w:t>ka delaktighet och f</w:t>
            </w:r>
            <w:r w:rsidRPr="0097534D">
              <w:rPr>
                <w:rFonts w:hint="cs"/>
                <w:color w:val="auto"/>
                <w:szCs w:val="24"/>
              </w:rPr>
              <w:t>ö</w:t>
            </w:r>
            <w:r w:rsidRPr="0097534D">
              <w:rPr>
                <w:color w:val="auto"/>
                <w:szCs w:val="24"/>
              </w:rPr>
              <w:t>rebygga ensamhet bland personer med funktionsneds</w:t>
            </w:r>
            <w:r w:rsidRPr="0097534D">
              <w:rPr>
                <w:rFonts w:hint="cs"/>
                <w:color w:val="auto"/>
                <w:szCs w:val="24"/>
              </w:rPr>
              <w:t>ä</w:t>
            </w:r>
            <w:r w:rsidRPr="0097534D">
              <w:rPr>
                <w:color w:val="auto"/>
                <w:szCs w:val="24"/>
              </w:rPr>
              <w:t>ttning</w:t>
            </w:r>
            <w:r w:rsidRPr="0097534D">
              <w:rPr>
                <w:color w:val="auto"/>
                <w:szCs w:val="24"/>
                <w:highlight w:val="lightGray"/>
              </w:rPr>
              <w:t xml:space="preserve"> </w:t>
            </w:r>
          </w:p>
          <w:p w14:paraId="154FCE54" w14:textId="77777777" w:rsidR="00DE68B9" w:rsidRPr="00E20717" w:rsidRDefault="00DE68B9" w:rsidP="0082540E">
            <w:pPr>
              <w:rPr>
                <w:color w:val="auto"/>
                <w:szCs w:val="24"/>
                <w:highlight w:val="lightGray"/>
              </w:rPr>
            </w:pPr>
          </w:p>
          <w:p w14:paraId="31AB3173" w14:textId="77777777" w:rsidR="00DE68B9" w:rsidRPr="00E20717" w:rsidRDefault="00DE68B9" w:rsidP="0082540E">
            <w:pPr>
              <w:rPr>
                <w:color w:val="auto"/>
                <w:szCs w:val="24"/>
                <w:highlight w:val="lightGray"/>
              </w:rPr>
            </w:pPr>
          </w:p>
          <w:p w14:paraId="0F94E6D1" w14:textId="77777777" w:rsidR="00DE68B9" w:rsidRPr="00E20717" w:rsidRDefault="00DE68B9" w:rsidP="0082540E">
            <w:pPr>
              <w:rPr>
                <w:color w:val="auto"/>
                <w:szCs w:val="24"/>
                <w:highlight w:val="lightGray"/>
              </w:rPr>
            </w:pPr>
          </w:p>
          <w:p w14:paraId="5E6791D4" w14:textId="77777777" w:rsidR="00DE68B9" w:rsidRPr="00E20717" w:rsidRDefault="00DE68B9" w:rsidP="0082540E">
            <w:pPr>
              <w:rPr>
                <w:color w:val="auto"/>
                <w:szCs w:val="24"/>
                <w:highlight w:val="lightGray"/>
              </w:rPr>
            </w:pPr>
          </w:p>
          <w:p w14:paraId="46524ACE" w14:textId="77777777" w:rsidR="00DE68B9" w:rsidRPr="00E20717" w:rsidRDefault="00DE68B9" w:rsidP="0082540E">
            <w:pPr>
              <w:rPr>
                <w:color w:val="auto"/>
                <w:szCs w:val="24"/>
                <w:highlight w:val="lightGray"/>
              </w:rPr>
            </w:pPr>
          </w:p>
        </w:tc>
        <w:tc>
          <w:tcPr>
            <w:tcW w:w="2463" w:type="dxa"/>
          </w:tcPr>
          <w:p w14:paraId="641B7527" w14:textId="101E6576" w:rsidR="00013D54" w:rsidRPr="00013D54" w:rsidRDefault="00013D54" w:rsidP="00013D54">
            <w:pPr>
              <w:cnfStyle w:val="000000100000" w:firstRow="0" w:lastRow="0" w:firstColumn="0" w:lastColumn="0" w:oddVBand="0" w:evenVBand="0" w:oddHBand="1" w:evenHBand="0" w:firstRowFirstColumn="0" w:firstRowLastColumn="0" w:lastRowFirstColumn="0" w:lastRowLastColumn="0"/>
              <w:rPr>
                <w:color w:val="auto"/>
                <w:szCs w:val="24"/>
              </w:rPr>
            </w:pPr>
            <w:r w:rsidRPr="00013D54">
              <w:rPr>
                <w:color w:val="auto"/>
                <w:szCs w:val="24"/>
              </w:rPr>
              <w:t>Direkt m</w:t>
            </w:r>
            <w:r w:rsidRPr="00013D54">
              <w:rPr>
                <w:rFonts w:hint="cs"/>
                <w:color w:val="auto"/>
                <w:szCs w:val="24"/>
              </w:rPr>
              <w:t>å</w:t>
            </w:r>
            <w:r w:rsidRPr="00013D54">
              <w:rPr>
                <w:color w:val="auto"/>
                <w:szCs w:val="24"/>
              </w:rPr>
              <w:t>lgrupp:</w:t>
            </w:r>
            <w:r w:rsidR="00FF2E3D">
              <w:rPr>
                <w:color w:val="auto"/>
                <w:szCs w:val="24"/>
              </w:rPr>
              <w:br/>
              <w:t xml:space="preserve">- </w:t>
            </w:r>
            <w:r w:rsidRPr="00013D54">
              <w:rPr>
                <w:color w:val="auto"/>
                <w:szCs w:val="24"/>
              </w:rPr>
              <w:t>Svenskspr</w:t>
            </w:r>
            <w:r w:rsidRPr="00013D54">
              <w:rPr>
                <w:rFonts w:hint="cs"/>
                <w:color w:val="auto"/>
                <w:szCs w:val="24"/>
              </w:rPr>
              <w:t>å</w:t>
            </w:r>
            <w:r w:rsidRPr="00013D54">
              <w:rPr>
                <w:color w:val="auto"/>
                <w:szCs w:val="24"/>
              </w:rPr>
              <w:t>kiga personer med funktionsneds</w:t>
            </w:r>
            <w:r w:rsidRPr="00013D54">
              <w:rPr>
                <w:rFonts w:hint="cs"/>
                <w:color w:val="auto"/>
                <w:szCs w:val="24"/>
              </w:rPr>
              <w:t>ä</w:t>
            </w:r>
            <w:r w:rsidRPr="00013D54">
              <w:rPr>
                <w:color w:val="auto"/>
                <w:szCs w:val="24"/>
              </w:rPr>
              <w:t>ttning.</w:t>
            </w:r>
          </w:p>
          <w:p w14:paraId="3A1D9253" w14:textId="799A9FEE" w:rsidR="00DE68B9" w:rsidRPr="00FF2E3D" w:rsidRDefault="00013D54">
            <w:pPr>
              <w:cnfStyle w:val="000000100000" w:firstRow="0" w:lastRow="0" w:firstColumn="0" w:lastColumn="0" w:oddVBand="0" w:evenVBand="0" w:oddHBand="1" w:evenHBand="0" w:firstRowFirstColumn="0" w:firstRowLastColumn="0" w:lastRowFirstColumn="0" w:lastRowLastColumn="0"/>
              <w:rPr>
                <w:color w:val="auto"/>
                <w:szCs w:val="24"/>
              </w:rPr>
            </w:pPr>
            <w:r w:rsidRPr="00013D54">
              <w:rPr>
                <w:color w:val="auto"/>
                <w:szCs w:val="24"/>
              </w:rPr>
              <w:t>Indirekt m</w:t>
            </w:r>
            <w:r w:rsidRPr="00013D54">
              <w:rPr>
                <w:rFonts w:hint="cs"/>
                <w:color w:val="auto"/>
                <w:szCs w:val="24"/>
              </w:rPr>
              <w:t>å</w:t>
            </w:r>
            <w:r w:rsidRPr="00013D54">
              <w:rPr>
                <w:color w:val="auto"/>
                <w:szCs w:val="24"/>
              </w:rPr>
              <w:t>lgrupp:</w:t>
            </w:r>
            <w:r w:rsidR="00FF2E3D">
              <w:rPr>
                <w:color w:val="auto"/>
                <w:szCs w:val="24"/>
              </w:rPr>
              <w:br/>
              <w:t xml:space="preserve">- </w:t>
            </w:r>
            <w:r w:rsidRPr="00013D54">
              <w:rPr>
                <w:color w:val="auto"/>
                <w:szCs w:val="24"/>
              </w:rPr>
              <w:t>Personer som vill engagera sig frivilligt p</w:t>
            </w:r>
            <w:r w:rsidRPr="00013D54">
              <w:rPr>
                <w:rFonts w:hint="cs"/>
                <w:color w:val="auto"/>
                <w:szCs w:val="24"/>
              </w:rPr>
              <w:t>å</w:t>
            </w:r>
            <w:r w:rsidRPr="00013D54">
              <w:rPr>
                <w:color w:val="auto"/>
                <w:szCs w:val="24"/>
              </w:rPr>
              <w:t xml:space="preserve"> svenska.</w:t>
            </w:r>
          </w:p>
          <w:p w14:paraId="1B835A10" w14:textId="77777777" w:rsidR="00DE68B9" w:rsidRPr="00E20717" w:rsidRDefault="00DE68B9">
            <w:pPr>
              <w:cnfStyle w:val="000000100000" w:firstRow="0" w:lastRow="0" w:firstColumn="0" w:lastColumn="0" w:oddVBand="0" w:evenVBand="0" w:oddHBand="1" w:evenHBand="0" w:firstRowFirstColumn="0" w:firstRowLastColumn="0" w:lastRowFirstColumn="0" w:lastRowLastColumn="0"/>
              <w:rPr>
                <w:color w:val="auto"/>
                <w:szCs w:val="24"/>
                <w:highlight w:val="lightGray"/>
              </w:rPr>
            </w:pPr>
          </w:p>
          <w:p w14:paraId="1922DE79" w14:textId="77777777" w:rsidR="00DE68B9" w:rsidRPr="00E20717" w:rsidRDefault="00DE68B9">
            <w:pPr>
              <w:cnfStyle w:val="000000100000" w:firstRow="0" w:lastRow="0" w:firstColumn="0" w:lastColumn="0" w:oddVBand="0" w:evenVBand="0" w:oddHBand="1" w:evenHBand="0" w:firstRowFirstColumn="0" w:firstRowLastColumn="0" w:lastRowFirstColumn="0" w:lastRowLastColumn="0"/>
              <w:rPr>
                <w:color w:val="auto"/>
                <w:szCs w:val="24"/>
                <w:highlight w:val="lightGray"/>
              </w:rPr>
            </w:pPr>
          </w:p>
          <w:p w14:paraId="69BD8672" w14:textId="77777777" w:rsidR="00DE68B9" w:rsidRPr="00E20717" w:rsidRDefault="00DE68B9">
            <w:pPr>
              <w:cnfStyle w:val="000000100000" w:firstRow="0" w:lastRow="0" w:firstColumn="0" w:lastColumn="0" w:oddVBand="0" w:evenVBand="0" w:oddHBand="1" w:evenHBand="0" w:firstRowFirstColumn="0" w:firstRowLastColumn="0" w:lastRowFirstColumn="0" w:lastRowLastColumn="0"/>
              <w:rPr>
                <w:color w:val="auto"/>
                <w:szCs w:val="24"/>
                <w:highlight w:val="lightGray"/>
              </w:rPr>
            </w:pPr>
          </w:p>
        </w:tc>
        <w:tc>
          <w:tcPr>
            <w:tcW w:w="4767" w:type="dxa"/>
          </w:tcPr>
          <w:p w14:paraId="05423EDA" w14:textId="77777777" w:rsidR="00E961F6" w:rsidRPr="00E961F6" w:rsidRDefault="00DE68B9" w:rsidP="00E961F6">
            <w:pPr>
              <w:cnfStyle w:val="000000100000" w:firstRow="0" w:lastRow="0" w:firstColumn="0" w:lastColumn="0" w:oddVBand="0" w:evenVBand="0" w:oddHBand="1" w:evenHBand="0" w:firstRowFirstColumn="0" w:firstRowLastColumn="0" w:lastRowFirstColumn="0" w:lastRowLastColumn="0"/>
              <w:rPr>
                <w:color w:val="auto"/>
              </w:rPr>
            </w:pPr>
            <w:r w:rsidRPr="00E20717">
              <w:rPr>
                <w:color w:val="auto"/>
                <w:highlight w:val="lightGray"/>
              </w:rPr>
              <w:t xml:space="preserve"> </w:t>
            </w:r>
            <w:r w:rsidR="00E961F6" w:rsidRPr="00E961F6">
              <w:rPr>
                <w:color w:val="auto"/>
              </w:rPr>
              <w:t xml:space="preserve">Rekrytera frivilliga och </w:t>
            </w:r>
            <w:proofErr w:type="spellStart"/>
            <w:r w:rsidR="00E961F6" w:rsidRPr="00E961F6">
              <w:rPr>
                <w:color w:val="auto"/>
              </w:rPr>
              <w:t>v</w:t>
            </w:r>
            <w:r w:rsidR="00E961F6" w:rsidRPr="00E961F6">
              <w:rPr>
                <w:rFonts w:hint="cs"/>
                <w:color w:val="auto"/>
              </w:rPr>
              <w:t>ä</w:t>
            </w:r>
            <w:r w:rsidR="00E961F6" w:rsidRPr="00E961F6">
              <w:rPr>
                <w:color w:val="auto"/>
              </w:rPr>
              <w:t>ns</w:t>
            </w:r>
            <w:r w:rsidR="00E961F6" w:rsidRPr="00E961F6">
              <w:rPr>
                <w:rFonts w:hint="cs"/>
                <w:color w:val="auto"/>
              </w:rPr>
              <w:t>ö</w:t>
            </w:r>
            <w:r w:rsidR="00E961F6" w:rsidRPr="00E961F6">
              <w:rPr>
                <w:color w:val="auto"/>
              </w:rPr>
              <w:t>kande</w:t>
            </w:r>
            <w:proofErr w:type="spellEnd"/>
            <w:r w:rsidR="00E961F6" w:rsidRPr="00E961F6">
              <w:rPr>
                <w:color w:val="auto"/>
              </w:rPr>
              <w:t xml:space="preserve"> genom att f</w:t>
            </w:r>
            <w:r w:rsidR="00E961F6" w:rsidRPr="00E961F6">
              <w:rPr>
                <w:rFonts w:hint="cs"/>
                <w:color w:val="auto"/>
              </w:rPr>
              <w:t>ö</w:t>
            </w:r>
            <w:r w:rsidR="00E961F6" w:rsidRPr="00E961F6">
              <w:rPr>
                <w:color w:val="auto"/>
              </w:rPr>
              <w:t>rel</w:t>
            </w:r>
            <w:r w:rsidR="00E961F6" w:rsidRPr="00E961F6">
              <w:rPr>
                <w:rFonts w:hint="cs"/>
                <w:color w:val="auto"/>
              </w:rPr>
              <w:t>ä</w:t>
            </w:r>
            <w:r w:rsidR="00E961F6" w:rsidRPr="00E961F6">
              <w:rPr>
                <w:color w:val="auto"/>
              </w:rPr>
              <w:t>sa, informera och annonsera p</w:t>
            </w:r>
            <w:r w:rsidR="00E961F6" w:rsidRPr="00E961F6">
              <w:rPr>
                <w:rFonts w:hint="cs"/>
                <w:color w:val="auto"/>
              </w:rPr>
              <w:t>å</w:t>
            </w:r>
            <w:r w:rsidR="00E961F6" w:rsidRPr="00E961F6">
              <w:rPr>
                <w:color w:val="auto"/>
              </w:rPr>
              <w:t xml:space="preserve"> platser d</w:t>
            </w:r>
            <w:r w:rsidR="00E961F6" w:rsidRPr="00E961F6">
              <w:rPr>
                <w:rFonts w:hint="cs"/>
                <w:color w:val="auto"/>
              </w:rPr>
              <w:t>ä</w:t>
            </w:r>
            <w:r w:rsidR="00E961F6" w:rsidRPr="00E961F6">
              <w:rPr>
                <w:color w:val="auto"/>
              </w:rPr>
              <w:t xml:space="preserve">r frivilliga och </w:t>
            </w:r>
            <w:proofErr w:type="spellStart"/>
            <w:r w:rsidR="00E961F6" w:rsidRPr="00E961F6">
              <w:rPr>
                <w:color w:val="auto"/>
              </w:rPr>
              <w:t>v</w:t>
            </w:r>
            <w:r w:rsidR="00E961F6" w:rsidRPr="00E961F6">
              <w:rPr>
                <w:rFonts w:hint="cs"/>
                <w:color w:val="auto"/>
              </w:rPr>
              <w:t>ä</w:t>
            </w:r>
            <w:r w:rsidR="00E961F6" w:rsidRPr="00E961F6">
              <w:rPr>
                <w:color w:val="auto"/>
              </w:rPr>
              <w:t>ns</w:t>
            </w:r>
            <w:r w:rsidR="00E961F6" w:rsidRPr="00E961F6">
              <w:rPr>
                <w:rFonts w:hint="cs"/>
                <w:color w:val="auto"/>
              </w:rPr>
              <w:t>ö</w:t>
            </w:r>
            <w:r w:rsidR="00E961F6" w:rsidRPr="00E961F6">
              <w:rPr>
                <w:color w:val="auto"/>
              </w:rPr>
              <w:t>kande</w:t>
            </w:r>
            <w:proofErr w:type="spellEnd"/>
            <w:r w:rsidR="00E961F6" w:rsidRPr="00E961F6">
              <w:rPr>
                <w:color w:val="auto"/>
              </w:rPr>
              <w:t xml:space="preserve"> finns.</w:t>
            </w:r>
          </w:p>
          <w:p w14:paraId="5971F3F5" w14:textId="77777777" w:rsidR="00E961F6" w:rsidRPr="00E961F6" w:rsidRDefault="00E961F6" w:rsidP="00E961F6">
            <w:pPr>
              <w:cnfStyle w:val="000000100000" w:firstRow="0" w:lastRow="0" w:firstColumn="0" w:lastColumn="0" w:oddVBand="0" w:evenVBand="0" w:oddHBand="1" w:evenHBand="0" w:firstRowFirstColumn="0" w:firstRowLastColumn="0" w:lastRowFirstColumn="0" w:lastRowLastColumn="0"/>
              <w:rPr>
                <w:color w:val="auto"/>
              </w:rPr>
            </w:pPr>
            <w:r w:rsidRPr="00E961F6">
              <w:rPr>
                <w:color w:val="auto"/>
              </w:rPr>
              <w:t xml:space="preserve">Matcha </w:t>
            </w:r>
            <w:proofErr w:type="spellStart"/>
            <w:r w:rsidRPr="00E961F6">
              <w:rPr>
                <w:color w:val="auto"/>
              </w:rPr>
              <w:t>v</w:t>
            </w:r>
            <w:r w:rsidRPr="00E961F6">
              <w:rPr>
                <w:rFonts w:hint="cs"/>
                <w:color w:val="auto"/>
              </w:rPr>
              <w:t>ä</w:t>
            </w:r>
            <w:r w:rsidRPr="00E961F6">
              <w:rPr>
                <w:color w:val="auto"/>
              </w:rPr>
              <w:t>npar</w:t>
            </w:r>
            <w:proofErr w:type="spellEnd"/>
            <w:r w:rsidRPr="00E961F6">
              <w:rPr>
                <w:color w:val="auto"/>
              </w:rPr>
              <w:t xml:space="preserve"> p</w:t>
            </w:r>
            <w:r w:rsidRPr="00E961F6">
              <w:rPr>
                <w:rFonts w:hint="cs"/>
                <w:color w:val="auto"/>
              </w:rPr>
              <w:t>å</w:t>
            </w:r>
            <w:r w:rsidRPr="00E961F6">
              <w:rPr>
                <w:color w:val="auto"/>
              </w:rPr>
              <w:t xml:space="preserve"> basen av intressen, </w:t>
            </w:r>
            <w:r w:rsidRPr="00E961F6">
              <w:rPr>
                <w:rFonts w:hint="cs"/>
                <w:color w:val="auto"/>
              </w:rPr>
              <w:t>å</w:t>
            </w:r>
            <w:r w:rsidRPr="00E961F6">
              <w:rPr>
                <w:color w:val="auto"/>
              </w:rPr>
              <w:t xml:space="preserve">lder, </w:t>
            </w:r>
            <w:r w:rsidRPr="00E961F6">
              <w:rPr>
                <w:rFonts w:hint="cs"/>
                <w:color w:val="auto"/>
              </w:rPr>
              <w:t>ö</w:t>
            </w:r>
            <w:r w:rsidRPr="00E961F6">
              <w:rPr>
                <w:color w:val="auto"/>
              </w:rPr>
              <w:t>nskem</w:t>
            </w:r>
            <w:r w:rsidRPr="00E961F6">
              <w:rPr>
                <w:rFonts w:hint="cs"/>
                <w:color w:val="auto"/>
              </w:rPr>
              <w:t>å</w:t>
            </w:r>
            <w:r w:rsidRPr="00E961F6">
              <w:rPr>
                <w:color w:val="auto"/>
              </w:rPr>
              <w:t xml:space="preserve">l och geografisk plats. </w:t>
            </w:r>
            <w:proofErr w:type="spellStart"/>
            <w:r w:rsidRPr="00E961F6">
              <w:rPr>
                <w:color w:val="auto"/>
              </w:rPr>
              <w:t>V</w:t>
            </w:r>
            <w:r w:rsidRPr="00E961F6">
              <w:rPr>
                <w:rFonts w:hint="cs"/>
                <w:color w:val="auto"/>
              </w:rPr>
              <w:t>ä</w:t>
            </w:r>
            <w:r w:rsidRPr="00E961F6">
              <w:rPr>
                <w:color w:val="auto"/>
              </w:rPr>
              <w:t>npar</w:t>
            </w:r>
            <w:proofErr w:type="spellEnd"/>
            <w:r w:rsidRPr="00E961F6">
              <w:rPr>
                <w:color w:val="auto"/>
              </w:rPr>
              <w:t xml:space="preserve"> best</w:t>
            </w:r>
            <w:r w:rsidRPr="00E961F6">
              <w:rPr>
                <w:rFonts w:hint="cs"/>
                <w:color w:val="auto"/>
              </w:rPr>
              <w:t>å</w:t>
            </w:r>
            <w:r w:rsidRPr="00E961F6">
              <w:rPr>
                <w:color w:val="auto"/>
              </w:rPr>
              <w:t xml:space="preserve">r av en </w:t>
            </w:r>
            <w:proofErr w:type="spellStart"/>
            <w:r w:rsidRPr="00E961F6">
              <w:rPr>
                <w:color w:val="auto"/>
              </w:rPr>
              <w:t>v</w:t>
            </w:r>
            <w:r w:rsidRPr="00E961F6">
              <w:rPr>
                <w:rFonts w:hint="cs"/>
                <w:color w:val="auto"/>
              </w:rPr>
              <w:t>ä</w:t>
            </w:r>
            <w:r w:rsidRPr="00E961F6">
              <w:rPr>
                <w:color w:val="auto"/>
              </w:rPr>
              <w:t>ns</w:t>
            </w:r>
            <w:r w:rsidRPr="00E961F6">
              <w:rPr>
                <w:rFonts w:hint="cs"/>
                <w:color w:val="auto"/>
              </w:rPr>
              <w:t>ö</w:t>
            </w:r>
            <w:r w:rsidRPr="00E961F6">
              <w:rPr>
                <w:color w:val="auto"/>
              </w:rPr>
              <w:t>kande</w:t>
            </w:r>
            <w:proofErr w:type="spellEnd"/>
            <w:r w:rsidRPr="00E961F6">
              <w:rPr>
                <w:color w:val="auto"/>
              </w:rPr>
              <w:t xml:space="preserve"> och en frivillig.</w:t>
            </w:r>
          </w:p>
          <w:p w14:paraId="03A8D1C7" w14:textId="77777777" w:rsidR="00E961F6" w:rsidRPr="00E961F6" w:rsidRDefault="00E961F6" w:rsidP="00E961F6">
            <w:pPr>
              <w:cnfStyle w:val="000000100000" w:firstRow="0" w:lastRow="0" w:firstColumn="0" w:lastColumn="0" w:oddVBand="0" w:evenVBand="0" w:oddHBand="1" w:evenHBand="0" w:firstRowFirstColumn="0" w:firstRowLastColumn="0" w:lastRowFirstColumn="0" w:lastRowLastColumn="0"/>
              <w:rPr>
                <w:color w:val="auto"/>
              </w:rPr>
            </w:pPr>
            <w:r w:rsidRPr="00E961F6">
              <w:rPr>
                <w:color w:val="auto"/>
              </w:rPr>
              <w:t xml:space="preserve">Ordna </w:t>
            </w:r>
            <w:proofErr w:type="spellStart"/>
            <w:r w:rsidRPr="00E961F6">
              <w:rPr>
                <w:color w:val="auto"/>
              </w:rPr>
              <w:t>v</w:t>
            </w:r>
            <w:r w:rsidRPr="00E961F6">
              <w:rPr>
                <w:rFonts w:hint="cs"/>
                <w:color w:val="auto"/>
              </w:rPr>
              <w:t>ä</w:t>
            </w:r>
            <w:r w:rsidRPr="00E961F6">
              <w:rPr>
                <w:color w:val="auto"/>
              </w:rPr>
              <w:t>ncirklar</w:t>
            </w:r>
            <w:proofErr w:type="spellEnd"/>
            <w:r w:rsidRPr="00E961F6">
              <w:rPr>
                <w:color w:val="auto"/>
              </w:rPr>
              <w:t xml:space="preserve"> som tr</w:t>
            </w:r>
            <w:r w:rsidRPr="00E961F6">
              <w:rPr>
                <w:rFonts w:hint="cs"/>
                <w:color w:val="auto"/>
              </w:rPr>
              <w:t>ä</w:t>
            </w:r>
            <w:r w:rsidRPr="00E961F6">
              <w:rPr>
                <w:color w:val="auto"/>
              </w:rPr>
              <w:t xml:space="preserve">ffas digitalt eller fysiskt. </w:t>
            </w:r>
            <w:proofErr w:type="spellStart"/>
            <w:r w:rsidRPr="00E961F6">
              <w:rPr>
                <w:color w:val="auto"/>
              </w:rPr>
              <w:t>V</w:t>
            </w:r>
            <w:r w:rsidRPr="00E961F6">
              <w:rPr>
                <w:rFonts w:hint="cs"/>
                <w:color w:val="auto"/>
              </w:rPr>
              <w:t>ä</w:t>
            </w:r>
            <w:r w:rsidRPr="00E961F6">
              <w:rPr>
                <w:color w:val="auto"/>
              </w:rPr>
              <w:t>ncirklar</w:t>
            </w:r>
            <w:proofErr w:type="spellEnd"/>
            <w:r w:rsidRPr="00E961F6">
              <w:rPr>
                <w:color w:val="auto"/>
              </w:rPr>
              <w:t xml:space="preserve"> bygger p</w:t>
            </w:r>
            <w:r w:rsidRPr="00E961F6">
              <w:rPr>
                <w:rFonts w:hint="cs"/>
                <w:color w:val="auto"/>
              </w:rPr>
              <w:t>å</w:t>
            </w:r>
            <w:r w:rsidRPr="00E961F6">
              <w:rPr>
                <w:color w:val="auto"/>
              </w:rPr>
              <w:t xml:space="preserve"> en gemenskap av </w:t>
            </w:r>
            <w:proofErr w:type="spellStart"/>
            <w:r w:rsidRPr="00E961F6">
              <w:rPr>
                <w:color w:val="auto"/>
              </w:rPr>
              <w:t>v</w:t>
            </w:r>
            <w:r w:rsidRPr="00E961F6">
              <w:rPr>
                <w:rFonts w:hint="cs"/>
                <w:color w:val="auto"/>
              </w:rPr>
              <w:t>ä</w:t>
            </w:r>
            <w:r w:rsidRPr="00E961F6">
              <w:rPr>
                <w:color w:val="auto"/>
              </w:rPr>
              <w:t>ns</w:t>
            </w:r>
            <w:r w:rsidRPr="00E961F6">
              <w:rPr>
                <w:rFonts w:hint="cs"/>
                <w:color w:val="auto"/>
              </w:rPr>
              <w:t>ö</w:t>
            </w:r>
            <w:r w:rsidRPr="00E961F6">
              <w:rPr>
                <w:color w:val="auto"/>
              </w:rPr>
              <w:t>kande</w:t>
            </w:r>
            <w:proofErr w:type="spellEnd"/>
            <w:r w:rsidRPr="00E961F6">
              <w:rPr>
                <w:color w:val="auto"/>
              </w:rPr>
              <w:t xml:space="preserve"> och frivilliga i grupp.</w:t>
            </w:r>
          </w:p>
          <w:p w14:paraId="7E84759D" w14:textId="77777777" w:rsidR="00E961F6" w:rsidRPr="00E961F6" w:rsidRDefault="00E961F6" w:rsidP="00E961F6">
            <w:pPr>
              <w:cnfStyle w:val="000000100000" w:firstRow="0" w:lastRow="0" w:firstColumn="0" w:lastColumn="0" w:oddVBand="0" w:evenVBand="0" w:oddHBand="1" w:evenHBand="0" w:firstRowFirstColumn="0" w:firstRowLastColumn="0" w:lastRowFirstColumn="0" w:lastRowLastColumn="0"/>
              <w:rPr>
                <w:color w:val="auto"/>
              </w:rPr>
            </w:pPr>
            <w:r w:rsidRPr="00E961F6">
              <w:rPr>
                <w:color w:val="auto"/>
              </w:rPr>
              <w:t>L</w:t>
            </w:r>
            <w:r w:rsidRPr="00E961F6">
              <w:rPr>
                <w:rFonts w:hint="cs"/>
                <w:color w:val="auto"/>
              </w:rPr>
              <w:t>å</w:t>
            </w:r>
            <w:r w:rsidRPr="00E961F6">
              <w:rPr>
                <w:color w:val="auto"/>
              </w:rPr>
              <w:t xml:space="preserve">na ut surfplattor med internetuppkoppling till </w:t>
            </w:r>
            <w:proofErr w:type="spellStart"/>
            <w:r w:rsidRPr="00E961F6">
              <w:rPr>
                <w:color w:val="auto"/>
              </w:rPr>
              <w:t>v</w:t>
            </w:r>
            <w:r w:rsidRPr="00E961F6">
              <w:rPr>
                <w:rFonts w:hint="cs"/>
                <w:color w:val="auto"/>
              </w:rPr>
              <w:t>ä</w:t>
            </w:r>
            <w:r w:rsidRPr="00E961F6">
              <w:rPr>
                <w:color w:val="auto"/>
              </w:rPr>
              <w:t>ns</w:t>
            </w:r>
            <w:r w:rsidRPr="00E961F6">
              <w:rPr>
                <w:rFonts w:hint="cs"/>
                <w:color w:val="auto"/>
              </w:rPr>
              <w:t>ö</w:t>
            </w:r>
            <w:r w:rsidRPr="00E961F6">
              <w:rPr>
                <w:color w:val="auto"/>
              </w:rPr>
              <w:t>kande</w:t>
            </w:r>
            <w:proofErr w:type="spellEnd"/>
            <w:r w:rsidRPr="00E961F6">
              <w:rPr>
                <w:color w:val="auto"/>
              </w:rPr>
              <w:t xml:space="preserve"> som tr</w:t>
            </w:r>
            <w:r w:rsidRPr="00E961F6">
              <w:rPr>
                <w:rFonts w:hint="cs"/>
                <w:color w:val="auto"/>
              </w:rPr>
              <w:t>ä</w:t>
            </w:r>
            <w:r w:rsidRPr="00E961F6">
              <w:rPr>
                <w:color w:val="auto"/>
              </w:rPr>
              <w:t>ffar sin v</w:t>
            </w:r>
            <w:r w:rsidRPr="00E961F6">
              <w:rPr>
                <w:rFonts w:hint="cs"/>
                <w:color w:val="auto"/>
              </w:rPr>
              <w:t>ä</w:t>
            </w:r>
            <w:r w:rsidRPr="00E961F6">
              <w:rPr>
                <w:color w:val="auto"/>
              </w:rPr>
              <w:t>n p</w:t>
            </w:r>
            <w:r w:rsidRPr="00E961F6">
              <w:rPr>
                <w:rFonts w:hint="cs"/>
                <w:color w:val="auto"/>
              </w:rPr>
              <w:t>å</w:t>
            </w:r>
            <w:r w:rsidRPr="00E961F6">
              <w:rPr>
                <w:color w:val="auto"/>
              </w:rPr>
              <w:t xml:space="preserve"> distans.</w:t>
            </w:r>
          </w:p>
          <w:p w14:paraId="3AA0FC53" w14:textId="77777777" w:rsidR="00E961F6" w:rsidRPr="00E961F6" w:rsidRDefault="00E961F6" w:rsidP="00E961F6">
            <w:pPr>
              <w:cnfStyle w:val="000000100000" w:firstRow="0" w:lastRow="0" w:firstColumn="0" w:lastColumn="0" w:oddVBand="0" w:evenVBand="0" w:oddHBand="1" w:evenHBand="0" w:firstRowFirstColumn="0" w:firstRowLastColumn="0" w:lastRowFirstColumn="0" w:lastRowLastColumn="0"/>
              <w:rPr>
                <w:color w:val="auto"/>
              </w:rPr>
            </w:pPr>
            <w:r w:rsidRPr="00E961F6">
              <w:rPr>
                <w:color w:val="auto"/>
              </w:rPr>
              <w:t xml:space="preserve">Administrera </w:t>
            </w:r>
            <w:proofErr w:type="spellStart"/>
            <w:r w:rsidRPr="00E961F6">
              <w:rPr>
                <w:color w:val="auto"/>
              </w:rPr>
              <w:t>WhatsApp</w:t>
            </w:r>
            <w:proofErr w:type="spellEnd"/>
            <w:r w:rsidRPr="00E961F6">
              <w:rPr>
                <w:color w:val="auto"/>
              </w:rPr>
              <w:t>-gruppen SAMS v</w:t>
            </w:r>
            <w:r w:rsidRPr="00E961F6">
              <w:rPr>
                <w:rFonts w:hint="cs"/>
                <w:color w:val="auto"/>
              </w:rPr>
              <w:t>ä</w:t>
            </w:r>
            <w:r w:rsidRPr="00E961F6">
              <w:rPr>
                <w:color w:val="auto"/>
              </w:rPr>
              <w:t>nner f</w:t>
            </w:r>
            <w:r w:rsidRPr="00E961F6">
              <w:rPr>
                <w:rFonts w:hint="cs"/>
                <w:color w:val="auto"/>
              </w:rPr>
              <w:t>ö</w:t>
            </w:r>
            <w:r w:rsidRPr="00E961F6">
              <w:rPr>
                <w:color w:val="auto"/>
              </w:rPr>
              <w:t>r b</w:t>
            </w:r>
            <w:r w:rsidRPr="00E961F6">
              <w:rPr>
                <w:rFonts w:hint="cs"/>
                <w:color w:val="auto"/>
              </w:rPr>
              <w:t>å</w:t>
            </w:r>
            <w:r w:rsidRPr="00E961F6">
              <w:rPr>
                <w:color w:val="auto"/>
              </w:rPr>
              <w:t xml:space="preserve">de </w:t>
            </w:r>
            <w:proofErr w:type="spellStart"/>
            <w:r w:rsidRPr="00E961F6">
              <w:rPr>
                <w:color w:val="auto"/>
              </w:rPr>
              <w:t>v</w:t>
            </w:r>
            <w:r w:rsidRPr="00E961F6">
              <w:rPr>
                <w:rFonts w:hint="cs"/>
                <w:color w:val="auto"/>
              </w:rPr>
              <w:t>ä</w:t>
            </w:r>
            <w:r w:rsidRPr="00E961F6">
              <w:rPr>
                <w:color w:val="auto"/>
              </w:rPr>
              <w:t>ns</w:t>
            </w:r>
            <w:r w:rsidRPr="00E961F6">
              <w:rPr>
                <w:rFonts w:hint="cs"/>
                <w:color w:val="auto"/>
              </w:rPr>
              <w:t>ö</w:t>
            </w:r>
            <w:r w:rsidRPr="00E961F6">
              <w:rPr>
                <w:color w:val="auto"/>
              </w:rPr>
              <w:t>kande</w:t>
            </w:r>
            <w:proofErr w:type="spellEnd"/>
            <w:r w:rsidRPr="00E961F6">
              <w:rPr>
                <w:color w:val="auto"/>
              </w:rPr>
              <w:t xml:space="preserve"> och frivilligv</w:t>
            </w:r>
            <w:r w:rsidRPr="00E961F6">
              <w:rPr>
                <w:rFonts w:hint="cs"/>
                <w:color w:val="auto"/>
              </w:rPr>
              <w:t>ä</w:t>
            </w:r>
            <w:r w:rsidRPr="00E961F6">
              <w:rPr>
                <w:color w:val="auto"/>
              </w:rPr>
              <w:t>nner.</w:t>
            </w:r>
          </w:p>
          <w:p w14:paraId="75C236DF" w14:textId="06B43907" w:rsidR="00DE68B9" w:rsidRPr="00FF13D4" w:rsidRDefault="00E961F6">
            <w:pPr>
              <w:cnfStyle w:val="000000100000" w:firstRow="0" w:lastRow="0" w:firstColumn="0" w:lastColumn="0" w:oddVBand="0" w:evenVBand="0" w:oddHBand="1" w:evenHBand="0" w:firstRowFirstColumn="0" w:firstRowLastColumn="0" w:lastRowFirstColumn="0" w:lastRowLastColumn="0"/>
              <w:rPr>
                <w:color w:val="auto"/>
              </w:rPr>
            </w:pPr>
            <w:r w:rsidRPr="00E961F6">
              <w:rPr>
                <w:color w:val="auto"/>
              </w:rPr>
              <w:t>Produkter:</w:t>
            </w:r>
            <w:r w:rsidR="00FF13D4">
              <w:rPr>
                <w:color w:val="auto"/>
              </w:rPr>
              <w:br/>
            </w:r>
            <w:r w:rsidRPr="00E961F6">
              <w:rPr>
                <w:color w:val="auto"/>
              </w:rPr>
              <w:t>-</w:t>
            </w:r>
            <w:r>
              <w:rPr>
                <w:color w:val="auto"/>
              </w:rPr>
              <w:t xml:space="preserve"> </w:t>
            </w:r>
            <w:r w:rsidRPr="00E961F6">
              <w:rPr>
                <w:color w:val="auto"/>
              </w:rPr>
              <w:t>Modell f</w:t>
            </w:r>
            <w:r w:rsidRPr="00E961F6">
              <w:rPr>
                <w:rFonts w:hint="cs"/>
                <w:color w:val="auto"/>
              </w:rPr>
              <w:t>ö</w:t>
            </w:r>
            <w:r w:rsidRPr="00E961F6">
              <w:rPr>
                <w:color w:val="auto"/>
              </w:rPr>
              <w:t>r SAMS v</w:t>
            </w:r>
            <w:r w:rsidRPr="00E961F6">
              <w:rPr>
                <w:rFonts w:hint="cs"/>
                <w:color w:val="auto"/>
              </w:rPr>
              <w:t>ä</w:t>
            </w:r>
            <w:r w:rsidRPr="00E961F6">
              <w:rPr>
                <w:color w:val="auto"/>
              </w:rPr>
              <w:t>nverksamhet</w:t>
            </w:r>
            <w:r w:rsidR="00FF13D4">
              <w:rPr>
                <w:color w:val="auto"/>
              </w:rPr>
              <w:br/>
            </w:r>
            <w:r w:rsidRPr="00E961F6">
              <w:rPr>
                <w:color w:val="auto"/>
              </w:rPr>
              <w:t>-</w:t>
            </w:r>
            <w:r>
              <w:rPr>
                <w:color w:val="auto"/>
              </w:rPr>
              <w:t xml:space="preserve"> </w:t>
            </w:r>
            <w:r w:rsidRPr="00E961F6">
              <w:rPr>
                <w:color w:val="auto"/>
              </w:rPr>
              <w:t>SAMS v</w:t>
            </w:r>
            <w:r w:rsidRPr="00E961F6">
              <w:rPr>
                <w:rFonts w:hint="cs"/>
                <w:color w:val="auto"/>
              </w:rPr>
              <w:t>ä</w:t>
            </w:r>
            <w:r w:rsidRPr="00E961F6">
              <w:rPr>
                <w:color w:val="auto"/>
              </w:rPr>
              <w:t>nners regler</w:t>
            </w:r>
            <w:r w:rsidR="00FF13D4">
              <w:rPr>
                <w:color w:val="auto"/>
              </w:rPr>
              <w:br/>
            </w:r>
            <w:r w:rsidRPr="00E961F6">
              <w:rPr>
                <w:color w:val="auto"/>
              </w:rPr>
              <w:t>-</w:t>
            </w:r>
            <w:r>
              <w:rPr>
                <w:color w:val="auto"/>
              </w:rPr>
              <w:t xml:space="preserve"> </w:t>
            </w:r>
            <w:r w:rsidRPr="00E961F6">
              <w:rPr>
                <w:color w:val="auto"/>
              </w:rPr>
              <w:t>Modell f</w:t>
            </w:r>
            <w:r w:rsidRPr="00E961F6">
              <w:rPr>
                <w:rFonts w:hint="cs"/>
                <w:color w:val="auto"/>
              </w:rPr>
              <w:t>ö</w:t>
            </w:r>
            <w:r w:rsidRPr="00E961F6">
              <w:rPr>
                <w:color w:val="auto"/>
              </w:rPr>
              <w:t xml:space="preserve">r </w:t>
            </w:r>
            <w:proofErr w:type="spellStart"/>
            <w:r w:rsidRPr="00E961F6">
              <w:rPr>
                <w:color w:val="auto"/>
              </w:rPr>
              <w:t>v</w:t>
            </w:r>
            <w:r w:rsidRPr="00E961F6">
              <w:rPr>
                <w:rFonts w:hint="cs"/>
                <w:color w:val="auto"/>
              </w:rPr>
              <w:t>ä</w:t>
            </w:r>
            <w:r w:rsidRPr="00E961F6">
              <w:rPr>
                <w:color w:val="auto"/>
              </w:rPr>
              <w:t>ncirkel</w:t>
            </w:r>
            <w:proofErr w:type="spellEnd"/>
            <w:r w:rsidR="00FF13D4">
              <w:rPr>
                <w:color w:val="auto"/>
              </w:rPr>
              <w:br/>
            </w:r>
            <w:r w:rsidRPr="00E961F6">
              <w:rPr>
                <w:color w:val="auto"/>
              </w:rPr>
              <w:t>-</w:t>
            </w:r>
            <w:r>
              <w:rPr>
                <w:color w:val="auto"/>
              </w:rPr>
              <w:t xml:space="preserve"> </w:t>
            </w:r>
            <w:r w:rsidRPr="00E961F6">
              <w:rPr>
                <w:color w:val="auto"/>
              </w:rPr>
              <w:t>Plan f</w:t>
            </w:r>
            <w:r w:rsidRPr="00E961F6">
              <w:rPr>
                <w:rFonts w:hint="cs"/>
                <w:color w:val="auto"/>
              </w:rPr>
              <w:t>ö</w:t>
            </w:r>
            <w:r w:rsidRPr="00E961F6">
              <w:rPr>
                <w:color w:val="auto"/>
              </w:rPr>
              <w:t>r att trygga barns s</w:t>
            </w:r>
            <w:r w:rsidRPr="00E961F6">
              <w:rPr>
                <w:rFonts w:hint="cs"/>
                <w:color w:val="auto"/>
              </w:rPr>
              <w:t>ä</w:t>
            </w:r>
            <w:r w:rsidRPr="00E961F6">
              <w:rPr>
                <w:color w:val="auto"/>
              </w:rPr>
              <w:t>kerhet i verksamheten</w:t>
            </w:r>
            <w:r w:rsidR="00FF13D4">
              <w:rPr>
                <w:color w:val="auto"/>
              </w:rPr>
              <w:br/>
            </w:r>
            <w:r w:rsidRPr="00E961F6">
              <w:rPr>
                <w:color w:val="auto"/>
              </w:rPr>
              <w:t>-</w:t>
            </w:r>
            <w:r>
              <w:rPr>
                <w:color w:val="auto"/>
              </w:rPr>
              <w:t xml:space="preserve"> </w:t>
            </w:r>
            <w:r w:rsidRPr="00E961F6">
              <w:rPr>
                <w:color w:val="auto"/>
              </w:rPr>
              <w:t>Nyhetsbrev</w:t>
            </w:r>
            <w:r w:rsidR="00FF13D4">
              <w:rPr>
                <w:color w:val="auto"/>
              </w:rPr>
              <w:br/>
            </w:r>
            <w:r w:rsidRPr="00E961F6">
              <w:rPr>
                <w:color w:val="auto"/>
              </w:rPr>
              <w:lastRenderedPageBreak/>
              <w:t>-</w:t>
            </w:r>
            <w:r>
              <w:rPr>
                <w:color w:val="auto"/>
              </w:rPr>
              <w:t xml:space="preserve"> </w:t>
            </w:r>
            <w:r w:rsidRPr="00E961F6">
              <w:rPr>
                <w:color w:val="auto"/>
              </w:rPr>
              <w:t>SAMS v</w:t>
            </w:r>
            <w:r w:rsidRPr="00E961F6">
              <w:rPr>
                <w:rFonts w:hint="cs"/>
                <w:color w:val="auto"/>
              </w:rPr>
              <w:t>ä</w:t>
            </w:r>
            <w:r w:rsidRPr="00E961F6">
              <w:rPr>
                <w:color w:val="auto"/>
              </w:rPr>
              <w:t xml:space="preserve">nverksamhets video om </w:t>
            </w:r>
            <w:proofErr w:type="spellStart"/>
            <w:r w:rsidRPr="00E961F6">
              <w:rPr>
                <w:color w:val="auto"/>
              </w:rPr>
              <w:t>v</w:t>
            </w:r>
            <w:r w:rsidRPr="00E961F6">
              <w:rPr>
                <w:rFonts w:hint="cs"/>
                <w:color w:val="auto"/>
              </w:rPr>
              <w:t>ä</w:t>
            </w:r>
            <w:r w:rsidRPr="00E961F6">
              <w:rPr>
                <w:color w:val="auto"/>
              </w:rPr>
              <w:t>npar</w:t>
            </w:r>
            <w:proofErr w:type="spellEnd"/>
            <w:r w:rsidR="00FF13D4">
              <w:rPr>
                <w:color w:val="auto"/>
              </w:rPr>
              <w:br/>
              <w:t xml:space="preserve">- </w:t>
            </w:r>
            <w:r w:rsidRPr="00E961F6">
              <w:rPr>
                <w:color w:val="auto"/>
              </w:rPr>
              <w:t>SAMS v</w:t>
            </w:r>
            <w:r w:rsidRPr="00E961F6">
              <w:rPr>
                <w:rFonts w:hint="cs"/>
                <w:color w:val="auto"/>
              </w:rPr>
              <w:t>ä</w:t>
            </w:r>
            <w:r w:rsidRPr="00E961F6">
              <w:rPr>
                <w:color w:val="auto"/>
              </w:rPr>
              <w:t>nverksamhets video om f</w:t>
            </w:r>
            <w:r w:rsidRPr="00E961F6">
              <w:rPr>
                <w:rFonts w:hint="cs"/>
                <w:color w:val="auto"/>
              </w:rPr>
              <w:t>ö</w:t>
            </w:r>
            <w:r w:rsidRPr="00E961F6">
              <w:rPr>
                <w:color w:val="auto"/>
              </w:rPr>
              <w:t>rdelar med frivilliguppdrag</w:t>
            </w:r>
            <w:r>
              <w:rPr>
                <w:color w:val="auto"/>
              </w:rPr>
              <w:t>.</w:t>
            </w:r>
          </w:p>
        </w:tc>
        <w:tc>
          <w:tcPr>
            <w:tcW w:w="2552" w:type="dxa"/>
          </w:tcPr>
          <w:p w14:paraId="1A99BCF8" w14:textId="77777777" w:rsidR="00E961F6" w:rsidRPr="00E961F6" w:rsidRDefault="00E961F6" w:rsidP="00E961F6">
            <w:pPr>
              <w:cnfStyle w:val="000000100000" w:firstRow="0" w:lastRow="0" w:firstColumn="0" w:lastColumn="0" w:oddVBand="0" w:evenVBand="0" w:oddHBand="1" w:evenHBand="0" w:firstRowFirstColumn="0" w:firstRowLastColumn="0" w:lastRowFirstColumn="0" w:lastRowLastColumn="0"/>
              <w:rPr>
                <w:color w:val="auto"/>
                <w:szCs w:val="24"/>
              </w:rPr>
            </w:pPr>
            <w:proofErr w:type="spellStart"/>
            <w:r w:rsidRPr="00E961F6">
              <w:rPr>
                <w:color w:val="auto"/>
                <w:szCs w:val="24"/>
              </w:rPr>
              <w:lastRenderedPageBreak/>
              <w:t>V</w:t>
            </w:r>
            <w:r w:rsidRPr="00E961F6">
              <w:rPr>
                <w:rFonts w:hint="cs"/>
                <w:color w:val="auto"/>
                <w:szCs w:val="24"/>
              </w:rPr>
              <w:t>ä</w:t>
            </w:r>
            <w:r w:rsidRPr="00E961F6">
              <w:rPr>
                <w:color w:val="auto"/>
                <w:szCs w:val="24"/>
              </w:rPr>
              <w:t>ns</w:t>
            </w:r>
            <w:r w:rsidRPr="00E961F6">
              <w:rPr>
                <w:rFonts w:hint="cs"/>
                <w:color w:val="auto"/>
                <w:szCs w:val="24"/>
              </w:rPr>
              <w:t>ö</w:t>
            </w:r>
            <w:r w:rsidRPr="00E961F6">
              <w:rPr>
                <w:color w:val="auto"/>
                <w:szCs w:val="24"/>
              </w:rPr>
              <w:t>kandens</w:t>
            </w:r>
            <w:proofErr w:type="spellEnd"/>
            <w:r w:rsidRPr="00E961F6">
              <w:rPr>
                <w:color w:val="auto"/>
                <w:szCs w:val="24"/>
              </w:rPr>
              <w:t xml:space="preserve"> sociala n</w:t>
            </w:r>
            <w:r w:rsidRPr="00E961F6">
              <w:rPr>
                <w:rFonts w:hint="cs"/>
                <w:color w:val="auto"/>
                <w:szCs w:val="24"/>
              </w:rPr>
              <w:t>ä</w:t>
            </w:r>
            <w:r w:rsidRPr="00E961F6">
              <w:rPr>
                <w:color w:val="auto"/>
                <w:szCs w:val="24"/>
              </w:rPr>
              <w:t>tverk utvidgas genom en ny v</w:t>
            </w:r>
            <w:r w:rsidRPr="00E961F6">
              <w:rPr>
                <w:rFonts w:hint="cs"/>
                <w:color w:val="auto"/>
                <w:szCs w:val="24"/>
              </w:rPr>
              <w:t>ä</w:t>
            </w:r>
            <w:r w:rsidRPr="00E961F6">
              <w:rPr>
                <w:color w:val="auto"/>
                <w:szCs w:val="24"/>
              </w:rPr>
              <w:t>n och samh</w:t>
            </w:r>
            <w:r w:rsidRPr="00E961F6">
              <w:rPr>
                <w:rFonts w:hint="cs"/>
                <w:color w:val="auto"/>
                <w:szCs w:val="24"/>
              </w:rPr>
              <w:t>ö</w:t>
            </w:r>
            <w:r w:rsidRPr="00E961F6">
              <w:rPr>
                <w:color w:val="auto"/>
                <w:szCs w:val="24"/>
              </w:rPr>
              <w:t>righet inom verksamheten leder till minskad upplevelse av ensamhet.</w:t>
            </w:r>
          </w:p>
          <w:p w14:paraId="16F3436C" w14:textId="77777777" w:rsidR="00E961F6" w:rsidRPr="00E961F6" w:rsidRDefault="00E961F6" w:rsidP="00E961F6">
            <w:pPr>
              <w:cnfStyle w:val="000000100000" w:firstRow="0" w:lastRow="0" w:firstColumn="0" w:lastColumn="0" w:oddVBand="0" w:evenVBand="0" w:oddHBand="1" w:evenHBand="0" w:firstRowFirstColumn="0" w:firstRowLastColumn="0" w:lastRowFirstColumn="0" w:lastRowLastColumn="0"/>
              <w:rPr>
                <w:color w:val="auto"/>
                <w:szCs w:val="24"/>
              </w:rPr>
            </w:pPr>
            <w:proofErr w:type="spellStart"/>
            <w:r w:rsidRPr="00E961F6">
              <w:rPr>
                <w:color w:val="auto"/>
                <w:szCs w:val="24"/>
              </w:rPr>
              <w:t>V</w:t>
            </w:r>
            <w:r w:rsidRPr="00E961F6">
              <w:rPr>
                <w:rFonts w:hint="cs"/>
                <w:color w:val="auto"/>
                <w:szCs w:val="24"/>
              </w:rPr>
              <w:t>ä</w:t>
            </w:r>
            <w:r w:rsidRPr="00E961F6">
              <w:rPr>
                <w:color w:val="auto"/>
                <w:szCs w:val="24"/>
              </w:rPr>
              <w:t>ns</w:t>
            </w:r>
            <w:r w:rsidRPr="00E961F6">
              <w:rPr>
                <w:rFonts w:hint="cs"/>
                <w:color w:val="auto"/>
                <w:szCs w:val="24"/>
              </w:rPr>
              <w:t>ö</w:t>
            </w:r>
            <w:r w:rsidRPr="00E961F6">
              <w:rPr>
                <w:color w:val="auto"/>
                <w:szCs w:val="24"/>
              </w:rPr>
              <w:t>kanden</w:t>
            </w:r>
            <w:proofErr w:type="spellEnd"/>
            <w:r w:rsidRPr="00E961F6">
              <w:rPr>
                <w:color w:val="auto"/>
                <w:szCs w:val="24"/>
              </w:rPr>
              <w:t xml:space="preserve"> blir mera delaktiga ute i samh</w:t>
            </w:r>
            <w:r w:rsidRPr="00E961F6">
              <w:rPr>
                <w:rFonts w:hint="cs"/>
                <w:color w:val="auto"/>
                <w:szCs w:val="24"/>
              </w:rPr>
              <w:t>ä</w:t>
            </w:r>
            <w:r w:rsidRPr="00E961F6">
              <w:rPr>
                <w:color w:val="auto"/>
                <w:szCs w:val="24"/>
              </w:rPr>
              <w:t>llet.</w:t>
            </w:r>
          </w:p>
          <w:p w14:paraId="0D6E4B19" w14:textId="77777777" w:rsidR="00E961F6" w:rsidRPr="00E961F6" w:rsidRDefault="00E961F6" w:rsidP="00E961F6">
            <w:pPr>
              <w:cnfStyle w:val="000000100000" w:firstRow="0" w:lastRow="0" w:firstColumn="0" w:lastColumn="0" w:oddVBand="0" w:evenVBand="0" w:oddHBand="1" w:evenHBand="0" w:firstRowFirstColumn="0" w:firstRowLastColumn="0" w:lastRowFirstColumn="0" w:lastRowLastColumn="0"/>
              <w:rPr>
                <w:color w:val="auto"/>
                <w:szCs w:val="24"/>
              </w:rPr>
            </w:pPr>
            <w:proofErr w:type="spellStart"/>
            <w:r w:rsidRPr="00E961F6">
              <w:rPr>
                <w:color w:val="auto"/>
                <w:szCs w:val="24"/>
              </w:rPr>
              <w:t>V</w:t>
            </w:r>
            <w:r w:rsidRPr="00E961F6">
              <w:rPr>
                <w:rFonts w:hint="cs"/>
                <w:color w:val="auto"/>
                <w:szCs w:val="24"/>
              </w:rPr>
              <w:t>ä</w:t>
            </w:r>
            <w:r w:rsidRPr="00E961F6">
              <w:rPr>
                <w:color w:val="auto"/>
                <w:szCs w:val="24"/>
              </w:rPr>
              <w:t>ns</w:t>
            </w:r>
            <w:r w:rsidRPr="00E961F6">
              <w:rPr>
                <w:rFonts w:hint="cs"/>
                <w:color w:val="auto"/>
                <w:szCs w:val="24"/>
              </w:rPr>
              <w:t>ö</w:t>
            </w:r>
            <w:r w:rsidRPr="00E961F6">
              <w:rPr>
                <w:color w:val="auto"/>
                <w:szCs w:val="24"/>
              </w:rPr>
              <w:t>kanden</w:t>
            </w:r>
            <w:proofErr w:type="spellEnd"/>
            <w:r w:rsidRPr="00E961F6">
              <w:rPr>
                <w:color w:val="auto"/>
                <w:szCs w:val="24"/>
              </w:rPr>
              <w:t xml:space="preserve"> blir mera aktiva p</w:t>
            </w:r>
            <w:r w:rsidRPr="00E961F6">
              <w:rPr>
                <w:rFonts w:hint="cs"/>
                <w:color w:val="auto"/>
                <w:szCs w:val="24"/>
              </w:rPr>
              <w:t>å</w:t>
            </w:r>
            <w:r w:rsidRPr="00E961F6">
              <w:rPr>
                <w:color w:val="auto"/>
                <w:szCs w:val="24"/>
              </w:rPr>
              <w:t xml:space="preserve"> fritiden.</w:t>
            </w:r>
          </w:p>
          <w:p w14:paraId="08FDC39C" w14:textId="5B43AEC9" w:rsidR="00DE68B9" w:rsidRPr="00E20717" w:rsidRDefault="00E961F6">
            <w:pPr>
              <w:cnfStyle w:val="000000100000" w:firstRow="0" w:lastRow="0" w:firstColumn="0" w:lastColumn="0" w:oddVBand="0" w:evenVBand="0" w:oddHBand="1" w:evenHBand="0" w:firstRowFirstColumn="0" w:firstRowLastColumn="0" w:lastRowFirstColumn="0" w:lastRowLastColumn="0"/>
              <w:rPr>
                <w:color w:val="auto"/>
                <w:szCs w:val="24"/>
                <w:highlight w:val="lightGray"/>
              </w:rPr>
            </w:pPr>
            <w:proofErr w:type="spellStart"/>
            <w:r w:rsidRPr="00E961F6">
              <w:rPr>
                <w:color w:val="auto"/>
                <w:szCs w:val="24"/>
              </w:rPr>
              <w:t>V</w:t>
            </w:r>
            <w:r w:rsidRPr="00E961F6">
              <w:rPr>
                <w:rFonts w:hint="cs"/>
                <w:color w:val="auto"/>
                <w:szCs w:val="24"/>
              </w:rPr>
              <w:t>ä</w:t>
            </w:r>
            <w:r w:rsidRPr="00E961F6">
              <w:rPr>
                <w:color w:val="auto"/>
                <w:szCs w:val="24"/>
              </w:rPr>
              <w:t>ns</w:t>
            </w:r>
            <w:r w:rsidRPr="00E961F6">
              <w:rPr>
                <w:rFonts w:hint="cs"/>
                <w:color w:val="auto"/>
                <w:szCs w:val="24"/>
              </w:rPr>
              <w:t>ö</w:t>
            </w:r>
            <w:r w:rsidRPr="00E961F6">
              <w:rPr>
                <w:color w:val="auto"/>
                <w:szCs w:val="24"/>
              </w:rPr>
              <w:t>kanden</w:t>
            </w:r>
            <w:proofErr w:type="spellEnd"/>
            <w:r w:rsidRPr="00E961F6">
              <w:rPr>
                <w:color w:val="auto"/>
                <w:szCs w:val="24"/>
              </w:rPr>
              <w:t xml:space="preserve"> blir mera delaktiga i gemenskap via digitala verktyg.</w:t>
            </w:r>
            <w:r w:rsidR="00DE68B9" w:rsidRPr="00E20717">
              <w:rPr>
                <w:color w:val="auto"/>
                <w:szCs w:val="24"/>
                <w:highlight w:val="lightGray"/>
              </w:rPr>
              <w:t xml:space="preserve">                    </w:t>
            </w:r>
          </w:p>
        </w:tc>
        <w:tc>
          <w:tcPr>
            <w:tcW w:w="3545" w:type="dxa"/>
          </w:tcPr>
          <w:p w14:paraId="246AE671" w14:textId="77777777" w:rsidR="002C357D" w:rsidRPr="002C357D" w:rsidRDefault="00DE68B9" w:rsidP="002C357D">
            <w:pPr>
              <w:cnfStyle w:val="000000100000" w:firstRow="0" w:lastRow="0" w:firstColumn="0" w:lastColumn="0" w:oddVBand="0" w:evenVBand="0" w:oddHBand="1" w:evenHBand="0" w:firstRowFirstColumn="0" w:firstRowLastColumn="0" w:lastRowFirstColumn="0" w:lastRowLastColumn="0"/>
              <w:rPr>
                <w:color w:val="auto"/>
                <w:szCs w:val="24"/>
              </w:rPr>
            </w:pPr>
            <w:r w:rsidRPr="00E20717">
              <w:rPr>
                <w:color w:val="auto"/>
                <w:szCs w:val="24"/>
                <w:highlight w:val="lightGray"/>
              </w:rPr>
              <w:t xml:space="preserve"> </w:t>
            </w:r>
            <w:r w:rsidR="002C357D" w:rsidRPr="002C357D">
              <w:rPr>
                <w:color w:val="auto"/>
                <w:szCs w:val="24"/>
              </w:rPr>
              <w:t xml:space="preserve">Kvalitativa intervjuer med </w:t>
            </w:r>
            <w:proofErr w:type="spellStart"/>
            <w:r w:rsidR="002C357D" w:rsidRPr="002C357D">
              <w:rPr>
                <w:color w:val="auto"/>
                <w:szCs w:val="24"/>
              </w:rPr>
              <w:t>v</w:t>
            </w:r>
            <w:r w:rsidR="002C357D" w:rsidRPr="002C357D">
              <w:rPr>
                <w:rFonts w:hint="cs"/>
                <w:color w:val="auto"/>
                <w:szCs w:val="24"/>
              </w:rPr>
              <w:t>ä</w:t>
            </w:r>
            <w:r w:rsidR="002C357D" w:rsidRPr="002C357D">
              <w:rPr>
                <w:color w:val="auto"/>
                <w:szCs w:val="24"/>
              </w:rPr>
              <w:t>ns</w:t>
            </w:r>
            <w:r w:rsidR="002C357D" w:rsidRPr="002C357D">
              <w:rPr>
                <w:rFonts w:hint="cs"/>
                <w:color w:val="auto"/>
                <w:szCs w:val="24"/>
              </w:rPr>
              <w:t>ö</w:t>
            </w:r>
            <w:r w:rsidR="002C357D" w:rsidRPr="002C357D">
              <w:rPr>
                <w:color w:val="auto"/>
                <w:szCs w:val="24"/>
              </w:rPr>
              <w:t>kande</w:t>
            </w:r>
            <w:proofErr w:type="spellEnd"/>
            <w:r w:rsidR="002C357D" w:rsidRPr="002C357D">
              <w:rPr>
                <w:color w:val="auto"/>
                <w:szCs w:val="24"/>
              </w:rPr>
              <w:t xml:space="preserve"> direkt n</w:t>
            </w:r>
            <w:r w:rsidR="002C357D" w:rsidRPr="002C357D">
              <w:rPr>
                <w:rFonts w:hint="cs"/>
                <w:color w:val="auto"/>
                <w:szCs w:val="24"/>
              </w:rPr>
              <w:t>ä</w:t>
            </w:r>
            <w:r w:rsidR="002C357D" w:rsidRPr="002C357D">
              <w:rPr>
                <w:color w:val="auto"/>
                <w:szCs w:val="24"/>
              </w:rPr>
              <w:t>r de anm</w:t>
            </w:r>
            <w:r w:rsidR="002C357D" w:rsidRPr="002C357D">
              <w:rPr>
                <w:rFonts w:hint="cs"/>
                <w:color w:val="auto"/>
                <w:szCs w:val="24"/>
              </w:rPr>
              <w:t>ä</w:t>
            </w:r>
            <w:r w:rsidR="002C357D" w:rsidRPr="002C357D">
              <w:rPr>
                <w:color w:val="auto"/>
                <w:szCs w:val="24"/>
              </w:rPr>
              <w:t>ler intresse, innan matchning och efter ett halv</w:t>
            </w:r>
            <w:r w:rsidR="002C357D" w:rsidRPr="002C357D">
              <w:rPr>
                <w:rFonts w:hint="cs"/>
                <w:color w:val="auto"/>
                <w:szCs w:val="24"/>
              </w:rPr>
              <w:t>å</w:t>
            </w:r>
            <w:r w:rsidR="002C357D" w:rsidRPr="002C357D">
              <w:rPr>
                <w:color w:val="auto"/>
                <w:szCs w:val="24"/>
              </w:rPr>
              <w:t>r f</w:t>
            </w:r>
            <w:r w:rsidR="002C357D" w:rsidRPr="002C357D">
              <w:rPr>
                <w:rFonts w:hint="cs"/>
                <w:color w:val="auto"/>
                <w:szCs w:val="24"/>
              </w:rPr>
              <w:t>ö</w:t>
            </w:r>
            <w:r w:rsidR="002C357D" w:rsidRPr="002C357D">
              <w:rPr>
                <w:color w:val="auto"/>
                <w:szCs w:val="24"/>
              </w:rPr>
              <w:t>r att f</w:t>
            </w:r>
            <w:r w:rsidR="002C357D" w:rsidRPr="002C357D">
              <w:rPr>
                <w:rFonts w:hint="cs"/>
                <w:color w:val="auto"/>
                <w:szCs w:val="24"/>
              </w:rPr>
              <w:t>ö</w:t>
            </w:r>
            <w:r w:rsidR="002C357D" w:rsidRPr="002C357D">
              <w:rPr>
                <w:color w:val="auto"/>
                <w:szCs w:val="24"/>
              </w:rPr>
              <w:t>lja upp hur det g</w:t>
            </w:r>
            <w:r w:rsidR="002C357D" w:rsidRPr="002C357D">
              <w:rPr>
                <w:rFonts w:hint="cs"/>
                <w:color w:val="auto"/>
                <w:szCs w:val="24"/>
              </w:rPr>
              <w:t>å</w:t>
            </w:r>
            <w:r w:rsidR="002C357D" w:rsidRPr="002C357D">
              <w:rPr>
                <w:color w:val="auto"/>
                <w:szCs w:val="24"/>
              </w:rPr>
              <w:t xml:space="preserve">r och sedan </w:t>
            </w:r>
            <w:r w:rsidR="002C357D" w:rsidRPr="002C357D">
              <w:rPr>
                <w:rFonts w:hint="cs"/>
                <w:color w:val="auto"/>
                <w:szCs w:val="24"/>
              </w:rPr>
              <w:t>å</w:t>
            </w:r>
            <w:r w:rsidR="002C357D" w:rsidRPr="002C357D">
              <w:rPr>
                <w:color w:val="auto"/>
                <w:szCs w:val="24"/>
              </w:rPr>
              <w:t>rligen f</w:t>
            </w:r>
            <w:r w:rsidR="002C357D" w:rsidRPr="002C357D">
              <w:rPr>
                <w:rFonts w:hint="cs"/>
                <w:color w:val="auto"/>
                <w:szCs w:val="24"/>
              </w:rPr>
              <w:t>ö</w:t>
            </w:r>
            <w:r w:rsidR="002C357D" w:rsidRPr="002C357D">
              <w:rPr>
                <w:color w:val="auto"/>
                <w:szCs w:val="24"/>
              </w:rPr>
              <w:t>r att utv</w:t>
            </w:r>
            <w:r w:rsidR="002C357D" w:rsidRPr="002C357D">
              <w:rPr>
                <w:rFonts w:hint="cs"/>
                <w:color w:val="auto"/>
                <w:szCs w:val="24"/>
              </w:rPr>
              <w:t>ä</w:t>
            </w:r>
            <w:r w:rsidR="002C357D" w:rsidRPr="002C357D">
              <w:rPr>
                <w:color w:val="auto"/>
                <w:szCs w:val="24"/>
              </w:rPr>
              <w:t>rdera verksamheten och dess inverkan. Fr</w:t>
            </w:r>
            <w:r w:rsidR="002C357D" w:rsidRPr="002C357D">
              <w:rPr>
                <w:rFonts w:hint="cs"/>
                <w:color w:val="auto"/>
                <w:szCs w:val="24"/>
              </w:rPr>
              <w:t>å</w:t>
            </w:r>
            <w:r w:rsidR="002C357D" w:rsidRPr="002C357D">
              <w:rPr>
                <w:color w:val="auto"/>
                <w:szCs w:val="24"/>
              </w:rPr>
              <w:t>gorna som st</w:t>
            </w:r>
            <w:r w:rsidR="002C357D" w:rsidRPr="002C357D">
              <w:rPr>
                <w:rFonts w:hint="cs"/>
                <w:color w:val="auto"/>
                <w:szCs w:val="24"/>
              </w:rPr>
              <w:t>ä</w:t>
            </w:r>
            <w:r w:rsidR="002C357D" w:rsidRPr="002C357D">
              <w:rPr>
                <w:color w:val="auto"/>
                <w:szCs w:val="24"/>
              </w:rPr>
              <w:t>lls bygger p</w:t>
            </w:r>
            <w:r w:rsidR="002C357D" w:rsidRPr="002C357D">
              <w:rPr>
                <w:rFonts w:hint="cs"/>
                <w:color w:val="auto"/>
                <w:szCs w:val="24"/>
              </w:rPr>
              <w:t>å</w:t>
            </w:r>
            <w:r w:rsidR="002C357D" w:rsidRPr="002C357D">
              <w:rPr>
                <w:color w:val="auto"/>
                <w:szCs w:val="24"/>
              </w:rPr>
              <w:t xml:space="preserve"> m</w:t>
            </w:r>
            <w:r w:rsidR="002C357D" w:rsidRPr="002C357D">
              <w:rPr>
                <w:rFonts w:hint="cs"/>
                <w:color w:val="auto"/>
                <w:szCs w:val="24"/>
              </w:rPr>
              <w:t>ä</w:t>
            </w:r>
            <w:r w:rsidR="002C357D" w:rsidRPr="002C357D">
              <w:rPr>
                <w:color w:val="auto"/>
                <w:szCs w:val="24"/>
              </w:rPr>
              <w:t xml:space="preserve">taren Community Participation </w:t>
            </w:r>
            <w:proofErr w:type="spellStart"/>
            <w:r w:rsidR="002C357D" w:rsidRPr="002C357D">
              <w:rPr>
                <w:color w:val="auto"/>
                <w:szCs w:val="24"/>
              </w:rPr>
              <w:t>Indicator</w:t>
            </w:r>
            <w:proofErr w:type="spellEnd"/>
            <w:r w:rsidR="002C357D" w:rsidRPr="002C357D">
              <w:rPr>
                <w:color w:val="auto"/>
                <w:szCs w:val="24"/>
              </w:rPr>
              <w:t xml:space="preserve"> (CPI).</w:t>
            </w:r>
          </w:p>
          <w:p w14:paraId="28D2C8B1" w14:textId="71CBCF76" w:rsidR="00DE68B9" w:rsidRPr="00FF13D4" w:rsidRDefault="002C357D">
            <w:pPr>
              <w:cnfStyle w:val="000000100000" w:firstRow="0" w:lastRow="0" w:firstColumn="0" w:lastColumn="0" w:oddVBand="0" w:evenVBand="0" w:oddHBand="1" w:evenHBand="0" w:firstRowFirstColumn="0" w:firstRowLastColumn="0" w:lastRowFirstColumn="0" w:lastRowLastColumn="0"/>
              <w:rPr>
                <w:color w:val="auto"/>
                <w:szCs w:val="24"/>
              </w:rPr>
            </w:pPr>
            <w:r w:rsidRPr="002C357D">
              <w:rPr>
                <w:color w:val="auto"/>
                <w:szCs w:val="24"/>
              </w:rPr>
              <w:t>Dokumenteras:                                               -</w:t>
            </w:r>
            <w:r>
              <w:rPr>
                <w:color w:val="auto"/>
                <w:szCs w:val="24"/>
              </w:rPr>
              <w:t xml:space="preserve"> </w:t>
            </w:r>
            <w:r w:rsidRPr="002C357D">
              <w:rPr>
                <w:color w:val="auto"/>
                <w:szCs w:val="24"/>
              </w:rPr>
              <w:t xml:space="preserve">antal </w:t>
            </w:r>
            <w:proofErr w:type="spellStart"/>
            <w:r w:rsidRPr="002C357D">
              <w:rPr>
                <w:color w:val="auto"/>
                <w:szCs w:val="24"/>
              </w:rPr>
              <w:t>v</w:t>
            </w:r>
            <w:r w:rsidRPr="002C357D">
              <w:rPr>
                <w:rFonts w:hint="cs"/>
                <w:color w:val="auto"/>
                <w:szCs w:val="24"/>
              </w:rPr>
              <w:t>ä</w:t>
            </w:r>
            <w:r w:rsidRPr="002C357D">
              <w:rPr>
                <w:color w:val="auto"/>
                <w:szCs w:val="24"/>
              </w:rPr>
              <w:t>ns</w:t>
            </w:r>
            <w:r w:rsidRPr="002C357D">
              <w:rPr>
                <w:rFonts w:hint="cs"/>
                <w:color w:val="auto"/>
                <w:szCs w:val="24"/>
              </w:rPr>
              <w:t>ö</w:t>
            </w:r>
            <w:r w:rsidRPr="002C357D">
              <w:rPr>
                <w:color w:val="auto"/>
                <w:szCs w:val="24"/>
              </w:rPr>
              <w:t>kande</w:t>
            </w:r>
            <w:proofErr w:type="spellEnd"/>
            <w:r w:rsidRPr="002C357D">
              <w:rPr>
                <w:color w:val="auto"/>
                <w:szCs w:val="24"/>
              </w:rPr>
              <w:t>,</w:t>
            </w:r>
            <w:r w:rsidR="00FF13D4">
              <w:rPr>
                <w:color w:val="auto"/>
                <w:szCs w:val="24"/>
              </w:rPr>
              <w:br/>
            </w:r>
            <w:r w:rsidRPr="002C357D">
              <w:rPr>
                <w:color w:val="auto"/>
                <w:szCs w:val="24"/>
              </w:rPr>
              <w:t>-</w:t>
            </w:r>
            <w:r>
              <w:rPr>
                <w:color w:val="auto"/>
                <w:szCs w:val="24"/>
              </w:rPr>
              <w:t xml:space="preserve"> </w:t>
            </w:r>
            <w:r w:rsidRPr="002C357D">
              <w:rPr>
                <w:color w:val="auto"/>
                <w:szCs w:val="24"/>
              </w:rPr>
              <w:t>antal frivilliga,</w:t>
            </w:r>
            <w:r w:rsidR="00FF13D4">
              <w:rPr>
                <w:color w:val="auto"/>
                <w:szCs w:val="24"/>
              </w:rPr>
              <w:br/>
            </w:r>
            <w:r w:rsidRPr="002C357D">
              <w:rPr>
                <w:color w:val="auto"/>
                <w:szCs w:val="24"/>
              </w:rPr>
              <w:t>-</w:t>
            </w:r>
            <w:r>
              <w:rPr>
                <w:color w:val="auto"/>
                <w:szCs w:val="24"/>
              </w:rPr>
              <w:t xml:space="preserve"> </w:t>
            </w:r>
            <w:r w:rsidRPr="002C357D">
              <w:rPr>
                <w:color w:val="auto"/>
                <w:szCs w:val="24"/>
              </w:rPr>
              <w:t xml:space="preserve">antal </w:t>
            </w:r>
            <w:proofErr w:type="spellStart"/>
            <w:r w:rsidRPr="002C357D">
              <w:rPr>
                <w:color w:val="auto"/>
                <w:szCs w:val="24"/>
              </w:rPr>
              <w:t>v</w:t>
            </w:r>
            <w:r w:rsidRPr="002C357D">
              <w:rPr>
                <w:rFonts w:hint="cs"/>
                <w:color w:val="auto"/>
                <w:szCs w:val="24"/>
              </w:rPr>
              <w:t>ä</w:t>
            </w:r>
            <w:r w:rsidRPr="002C357D">
              <w:rPr>
                <w:color w:val="auto"/>
                <w:szCs w:val="24"/>
              </w:rPr>
              <w:t>npar</w:t>
            </w:r>
            <w:proofErr w:type="spellEnd"/>
            <w:r w:rsidRPr="002C357D">
              <w:rPr>
                <w:color w:val="auto"/>
                <w:szCs w:val="24"/>
              </w:rPr>
              <w:t>,</w:t>
            </w:r>
            <w:r w:rsidR="00FF13D4">
              <w:rPr>
                <w:color w:val="auto"/>
                <w:szCs w:val="24"/>
              </w:rPr>
              <w:br/>
            </w:r>
            <w:r w:rsidRPr="002C357D">
              <w:rPr>
                <w:color w:val="auto"/>
                <w:szCs w:val="24"/>
              </w:rPr>
              <w:t>-</w:t>
            </w:r>
            <w:r>
              <w:rPr>
                <w:color w:val="auto"/>
                <w:szCs w:val="24"/>
              </w:rPr>
              <w:t xml:space="preserve"> </w:t>
            </w:r>
            <w:r w:rsidRPr="002C357D">
              <w:rPr>
                <w:color w:val="auto"/>
                <w:szCs w:val="24"/>
              </w:rPr>
              <w:t xml:space="preserve">antal avslutade </w:t>
            </w:r>
            <w:proofErr w:type="spellStart"/>
            <w:r w:rsidRPr="002C357D">
              <w:rPr>
                <w:color w:val="auto"/>
                <w:szCs w:val="24"/>
              </w:rPr>
              <w:t>v</w:t>
            </w:r>
            <w:r w:rsidRPr="002C357D">
              <w:rPr>
                <w:rFonts w:hint="cs"/>
                <w:color w:val="auto"/>
                <w:szCs w:val="24"/>
              </w:rPr>
              <w:t>ä</w:t>
            </w:r>
            <w:r w:rsidRPr="002C357D">
              <w:rPr>
                <w:color w:val="auto"/>
                <w:szCs w:val="24"/>
              </w:rPr>
              <w:t>nuppdrag</w:t>
            </w:r>
            <w:proofErr w:type="spellEnd"/>
            <w:r w:rsidRPr="002C357D">
              <w:rPr>
                <w:color w:val="auto"/>
                <w:szCs w:val="24"/>
              </w:rPr>
              <w:t xml:space="preserve">, </w:t>
            </w:r>
            <w:r w:rsidR="00FF13D4">
              <w:rPr>
                <w:color w:val="auto"/>
                <w:szCs w:val="24"/>
              </w:rPr>
              <w:br/>
            </w:r>
            <w:r w:rsidRPr="002C357D">
              <w:rPr>
                <w:color w:val="auto"/>
                <w:szCs w:val="24"/>
              </w:rPr>
              <w:t>-</w:t>
            </w:r>
            <w:r>
              <w:rPr>
                <w:color w:val="auto"/>
                <w:szCs w:val="24"/>
              </w:rPr>
              <w:t xml:space="preserve"> </w:t>
            </w:r>
            <w:r w:rsidRPr="002C357D">
              <w:rPr>
                <w:color w:val="auto"/>
                <w:szCs w:val="24"/>
              </w:rPr>
              <w:t>antal nya frivilliga och</w:t>
            </w:r>
            <w:r w:rsidR="00FF13D4">
              <w:rPr>
                <w:color w:val="auto"/>
                <w:szCs w:val="24"/>
              </w:rPr>
              <w:br/>
            </w:r>
            <w:r>
              <w:rPr>
                <w:color w:val="auto"/>
                <w:szCs w:val="24"/>
              </w:rPr>
              <w:t xml:space="preserve">- </w:t>
            </w:r>
            <w:r w:rsidRPr="002C357D">
              <w:rPr>
                <w:color w:val="auto"/>
                <w:szCs w:val="24"/>
              </w:rPr>
              <w:t xml:space="preserve">antal deltagare i </w:t>
            </w:r>
            <w:proofErr w:type="spellStart"/>
            <w:r w:rsidRPr="002C357D">
              <w:rPr>
                <w:color w:val="auto"/>
                <w:szCs w:val="24"/>
              </w:rPr>
              <w:t>v</w:t>
            </w:r>
            <w:r w:rsidRPr="002C357D">
              <w:rPr>
                <w:rFonts w:hint="cs"/>
                <w:color w:val="auto"/>
                <w:szCs w:val="24"/>
              </w:rPr>
              <w:t>ä</w:t>
            </w:r>
            <w:r w:rsidRPr="002C357D">
              <w:rPr>
                <w:color w:val="auto"/>
                <w:szCs w:val="24"/>
              </w:rPr>
              <w:t>ncirkel</w:t>
            </w:r>
            <w:proofErr w:type="spellEnd"/>
            <w:r w:rsidRPr="002C357D">
              <w:rPr>
                <w:color w:val="auto"/>
                <w:szCs w:val="24"/>
              </w:rPr>
              <w:t xml:space="preserve"> (ledare och deltagare</w:t>
            </w:r>
            <w:r>
              <w:rPr>
                <w:color w:val="auto"/>
                <w:szCs w:val="24"/>
              </w:rPr>
              <w:t>).</w:t>
            </w:r>
          </w:p>
        </w:tc>
      </w:tr>
      <w:tr w:rsidR="002C357D" w:rsidRPr="002F1DCC" w14:paraId="54912E8A" w14:textId="77777777" w:rsidTr="002D4DDC">
        <w:trPr>
          <w:trHeight w:val="2686"/>
        </w:trPr>
        <w:tc>
          <w:tcPr>
            <w:cnfStyle w:val="001000000000" w:firstRow="0" w:lastRow="0" w:firstColumn="1" w:lastColumn="0" w:oddVBand="0" w:evenVBand="0" w:oddHBand="0" w:evenHBand="0" w:firstRowFirstColumn="0" w:firstRowLastColumn="0" w:lastRowFirstColumn="0" w:lastRowLastColumn="0"/>
            <w:tcW w:w="2263" w:type="dxa"/>
          </w:tcPr>
          <w:p w14:paraId="78AEF9DF" w14:textId="0EA20916" w:rsidR="002C357D" w:rsidRPr="0097534D" w:rsidRDefault="00D94AB9" w:rsidP="0082540E">
            <w:pPr>
              <w:rPr>
                <w:color w:val="auto"/>
                <w:szCs w:val="24"/>
              </w:rPr>
            </w:pPr>
            <w:r w:rsidRPr="0097534D">
              <w:rPr>
                <w:color w:val="auto"/>
                <w:szCs w:val="24"/>
              </w:rPr>
              <w:t>2. Bidra till en meningsfull fritid f</w:t>
            </w:r>
            <w:r w:rsidRPr="0097534D">
              <w:rPr>
                <w:rFonts w:hint="cs"/>
                <w:color w:val="auto"/>
                <w:szCs w:val="24"/>
              </w:rPr>
              <w:t>ö</w:t>
            </w:r>
            <w:r w:rsidRPr="0097534D">
              <w:rPr>
                <w:color w:val="auto"/>
                <w:szCs w:val="24"/>
              </w:rPr>
              <w:t>r personer med funktionsneds</w:t>
            </w:r>
            <w:r w:rsidRPr="0097534D">
              <w:rPr>
                <w:rFonts w:hint="cs"/>
                <w:color w:val="auto"/>
                <w:szCs w:val="24"/>
              </w:rPr>
              <w:t>ä</w:t>
            </w:r>
            <w:r w:rsidRPr="0097534D">
              <w:rPr>
                <w:color w:val="auto"/>
                <w:szCs w:val="24"/>
              </w:rPr>
              <w:t>ttning i enlighet med artikel 30 i FN:s funktionshinder</w:t>
            </w:r>
            <w:r w:rsidR="0097534D" w:rsidRPr="0097534D">
              <w:rPr>
                <w:color w:val="auto"/>
                <w:szCs w:val="24"/>
              </w:rPr>
              <w:t>-</w:t>
            </w:r>
            <w:r w:rsidRPr="0097534D">
              <w:rPr>
                <w:color w:val="auto"/>
                <w:szCs w:val="24"/>
              </w:rPr>
              <w:t>konvention.</w:t>
            </w:r>
          </w:p>
        </w:tc>
        <w:tc>
          <w:tcPr>
            <w:tcW w:w="2463" w:type="dxa"/>
          </w:tcPr>
          <w:p w14:paraId="6960A148" w14:textId="710EE81F" w:rsidR="00DF4D86" w:rsidRPr="0097534D" w:rsidRDefault="00DF4D86" w:rsidP="00DF4D86">
            <w:pPr>
              <w:cnfStyle w:val="000000000000" w:firstRow="0" w:lastRow="0" w:firstColumn="0" w:lastColumn="0" w:oddVBand="0" w:evenVBand="0" w:oddHBand="0" w:evenHBand="0" w:firstRowFirstColumn="0" w:firstRowLastColumn="0" w:lastRowFirstColumn="0" w:lastRowLastColumn="0"/>
              <w:rPr>
                <w:color w:val="auto"/>
                <w:szCs w:val="24"/>
              </w:rPr>
            </w:pPr>
            <w:r w:rsidRPr="0097534D">
              <w:rPr>
                <w:color w:val="auto"/>
                <w:szCs w:val="24"/>
              </w:rPr>
              <w:t>Direkt m</w:t>
            </w:r>
            <w:r w:rsidRPr="0097534D">
              <w:rPr>
                <w:rFonts w:hint="cs"/>
                <w:color w:val="auto"/>
                <w:szCs w:val="24"/>
              </w:rPr>
              <w:t>å</w:t>
            </w:r>
            <w:r w:rsidRPr="0097534D">
              <w:rPr>
                <w:color w:val="auto"/>
                <w:szCs w:val="24"/>
              </w:rPr>
              <w:t>lgrupp:</w:t>
            </w:r>
            <w:r w:rsidR="00FF2E3D" w:rsidRPr="0097534D">
              <w:rPr>
                <w:color w:val="auto"/>
                <w:szCs w:val="24"/>
              </w:rPr>
              <w:br/>
            </w:r>
            <w:r w:rsidRPr="0097534D">
              <w:rPr>
                <w:color w:val="auto"/>
                <w:szCs w:val="24"/>
              </w:rPr>
              <w:t>- Svenskspr</w:t>
            </w:r>
            <w:r w:rsidRPr="0097534D">
              <w:rPr>
                <w:rFonts w:hint="cs"/>
                <w:color w:val="auto"/>
                <w:szCs w:val="24"/>
              </w:rPr>
              <w:t>å</w:t>
            </w:r>
            <w:r w:rsidRPr="0097534D">
              <w:rPr>
                <w:color w:val="auto"/>
                <w:szCs w:val="24"/>
              </w:rPr>
              <w:t>kiga personer med funktionsneds</w:t>
            </w:r>
            <w:r w:rsidRPr="0097534D">
              <w:rPr>
                <w:rFonts w:hint="cs"/>
                <w:color w:val="auto"/>
                <w:szCs w:val="24"/>
              </w:rPr>
              <w:t>ä</w:t>
            </w:r>
            <w:r w:rsidRPr="0097534D">
              <w:rPr>
                <w:color w:val="auto"/>
                <w:szCs w:val="24"/>
              </w:rPr>
              <w:t>ttning.</w:t>
            </w:r>
          </w:p>
          <w:p w14:paraId="6BB4CB4F" w14:textId="2001428C" w:rsidR="002C357D" w:rsidRPr="0097534D" w:rsidRDefault="00DF4D86" w:rsidP="00013D54">
            <w:pPr>
              <w:cnfStyle w:val="000000000000" w:firstRow="0" w:lastRow="0" w:firstColumn="0" w:lastColumn="0" w:oddVBand="0" w:evenVBand="0" w:oddHBand="0" w:evenHBand="0" w:firstRowFirstColumn="0" w:firstRowLastColumn="0" w:lastRowFirstColumn="0" w:lastRowLastColumn="0"/>
              <w:rPr>
                <w:color w:val="auto"/>
                <w:szCs w:val="24"/>
              </w:rPr>
            </w:pPr>
            <w:r w:rsidRPr="0097534D">
              <w:rPr>
                <w:color w:val="auto"/>
                <w:szCs w:val="24"/>
              </w:rPr>
              <w:t>Indirekt m</w:t>
            </w:r>
            <w:r w:rsidRPr="0097534D">
              <w:rPr>
                <w:rFonts w:hint="cs"/>
                <w:color w:val="auto"/>
                <w:szCs w:val="24"/>
              </w:rPr>
              <w:t>å</w:t>
            </w:r>
            <w:r w:rsidRPr="0097534D">
              <w:rPr>
                <w:color w:val="auto"/>
                <w:szCs w:val="24"/>
              </w:rPr>
              <w:t>lgrupp:</w:t>
            </w:r>
            <w:r w:rsidR="00FF2E3D" w:rsidRPr="0097534D">
              <w:rPr>
                <w:color w:val="auto"/>
                <w:szCs w:val="24"/>
              </w:rPr>
              <w:br/>
            </w:r>
            <w:r w:rsidRPr="0097534D">
              <w:rPr>
                <w:color w:val="auto"/>
                <w:szCs w:val="24"/>
              </w:rPr>
              <w:t>- Personer som vill engagera sig frivilligt p</w:t>
            </w:r>
            <w:r w:rsidRPr="0097534D">
              <w:rPr>
                <w:rFonts w:hint="cs"/>
                <w:color w:val="auto"/>
                <w:szCs w:val="24"/>
              </w:rPr>
              <w:t>å</w:t>
            </w:r>
            <w:r w:rsidRPr="0097534D">
              <w:rPr>
                <w:color w:val="auto"/>
                <w:szCs w:val="24"/>
              </w:rPr>
              <w:t xml:space="preserve"> svenska.</w:t>
            </w:r>
          </w:p>
        </w:tc>
        <w:tc>
          <w:tcPr>
            <w:tcW w:w="4767" w:type="dxa"/>
          </w:tcPr>
          <w:p w14:paraId="458B2AB0" w14:textId="77777777" w:rsidR="00DF4D86" w:rsidRPr="0097534D" w:rsidRDefault="00DF4D86" w:rsidP="00DF4D86">
            <w:pPr>
              <w:cnfStyle w:val="000000000000" w:firstRow="0" w:lastRow="0" w:firstColumn="0" w:lastColumn="0" w:oddVBand="0" w:evenVBand="0" w:oddHBand="0" w:evenHBand="0" w:firstRowFirstColumn="0" w:firstRowLastColumn="0" w:lastRowFirstColumn="0" w:lastRowLastColumn="0"/>
              <w:rPr>
                <w:color w:val="auto"/>
              </w:rPr>
            </w:pPr>
            <w:r w:rsidRPr="0097534D">
              <w:rPr>
                <w:color w:val="auto"/>
              </w:rPr>
              <w:t xml:space="preserve">Erbjuda scoutkompis till </w:t>
            </w:r>
            <w:proofErr w:type="spellStart"/>
            <w:r w:rsidRPr="0097534D">
              <w:rPr>
                <w:color w:val="auto"/>
              </w:rPr>
              <w:t>v</w:t>
            </w:r>
            <w:r w:rsidRPr="0097534D">
              <w:rPr>
                <w:rFonts w:hint="cs"/>
                <w:color w:val="auto"/>
              </w:rPr>
              <w:t>ä</w:t>
            </w:r>
            <w:r w:rsidRPr="0097534D">
              <w:rPr>
                <w:color w:val="auto"/>
              </w:rPr>
              <w:t>ns</w:t>
            </w:r>
            <w:r w:rsidRPr="0097534D">
              <w:rPr>
                <w:rFonts w:hint="cs"/>
                <w:color w:val="auto"/>
              </w:rPr>
              <w:t>ö</w:t>
            </w:r>
            <w:r w:rsidRPr="0097534D">
              <w:rPr>
                <w:color w:val="auto"/>
              </w:rPr>
              <w:t>kande</w:t>
            </w:r>
            <w:proofErr w:type="spellEnd"/>
            <w:r w:rsidRPr="0097534D">
              <w:rPr>
                <w:color w:val="auto"/>
              </w:rPr>
              <w:t xml:space="preserve"> som vill scouta. Ut</w:t>
            </w:r>
            <w:r w:rsidRPr="0097534D">
              <w:rPr>
                <w:rFonts w:hint="cs"/>
                <w:color w:val="auto"/>
              </w:rPr>
              <w:t>ö</w:t>
            </w:r>
            <w:r w:rsidRPr="0097534D">
              <w:rPr>
                <w:color w:val="auto"/>
              </w:rPr>
              <w:t>ka samarbetet med olika scoutk</w:t>
            </w:r>
            <w:r w:rsidRPr="0097534D">
              <w:rPr>
                <w:rFonts w:hint="cs"/>
                <w:color w:val="auto"/>
              </w:rPr>
              <w:t>å</w:t>
            </w:r>
            <w:r w:rsidRPr="0097534D">
              <w:rPr>
                <w:color w:val="auto"/>
              </w:rPr>
              <w:t>rer i Svenskfinland (enligt Scoutkompis-modellen).</w:t>
            </w:r>
          </w:p>
          <w:p w14:paraId="06F1817A" w14:textId="77777777" w:rsidR="00DF4D86" w:rsidRPr="0097534D" w:rsidRDefault="00DF4D86" w:rsidP="00DF4D86">
            <w:pPr>
              <w:cnfStyle w:val="000000000000" w:firstRow="0" w:lastRow="0" w:firstColumn="0" w:lastColumn="0" w:oddVBand="0" w:evenVBand="0" w:oddHBand="0" w:evenHBand="0" w:firstRowFirstColumn="0" w:firstRowLastColumn="0" w:lastRowFirstColumn="0" w:lastRowLastColumn="0"/>
              <w:rPr>
                <w:color w:val="auto"/>
              </w:rPr>
            </w:pPr>
            <w:r w:rsidRPr="0097534D">
              <w:rPr>
                <w:color w:val="auto"/>
              </w:rPr>
              <w:t>Rekreation ordnas f</w:t>
            </w:r>
            <w:r w:rsidRPr="0097534D">
              <w:rPr>
                <w:rFonts w:hint="cs"/>
                <w:color w:val="auto"/>
              </w:rPr>
              <w:t>ö</w:t>
            </w:r>
            <w:r w:rsidRPr="0097534D">
              <w:rPr>
                <w:color w:val="auto"/>
              </w:rPr>
              <w:t>r SAMS v</w:t>
            </w:r>
            <w:r w:rsidRPr="0097534D">
              <w:rPr>
                <w:rFonts w:hint="cs"/>
                <w:color w:val="auto"/>
              </w:rPr>
              <w:t>ä</w:t>
            </w:r>
            <w:r w:rsidRPr="0097534D">
              <w:rPr>
                <w:color w:val="auto"/>
              </w:rPr>
              <w:t>nner: m</w:t>
            </w:r>
            <w:r w:rsidRPr="0097534D">
              <w:rPr>
                <w:rFonts w:hint="cs"/>
                <w:color w:val="auto"/>
              </w:rPr>
              <w:t>å</w:t>
            </w:r>
            <w:r w:rsidRPr="0097534D">
              <w:rPr>
                <w:color w:val="auto"/>
              </w:rPr>
              <w:t xml:space="preserve">-bra-dag, rocka sockorna-fest, </w:t>
            </w:r>
            <w:proofErr w:type="spellStart"/>
            <w:r w:rsidRPr="0097534D">
              <w:rPr>
                <w:color w:val="auto"/>
              </w:rPr>
              <w:t>v</w:t>
            </w:r>
            <w:r w:rsidRPr="0097534D">
              <w:rPr>
                <w:rFonts w:hint="cs"/>
                <w:color w:val="auto"/>
              </w:rPr>
              <w:t>å</w:t>
            </w:r>
            <w:r w:rsidRPr="0097534D">
              <w:rPr>
                <w:color w:val="auto"/>
              </w:rPr>
              <w:t>rjippo</w:t>
            </w:r>
            <w:proofErr w:type="spellEnd"/>
            <w:r w:rsidRPr="0097534D">
              <w:rPr>
                <w:color w:val="auto"/>
              </w:rPr>
              <w:t>, julfest och temakv</w:t>
            </w:r>
            <w:r w:rsidRPr="0097534D">
              <w:rPr>
                <w:rFonts w:hint="cs"/>
                <w:color w:val="auto"/>
              </w:rPr>
              <w:t>ä</w:t>
            </w:r>
            <w:r w:rsidRPr="0097534D">
              <w:rPr>
                <w:color w:val="auto"/>
              </w:rPr>
              <w:t>llar/kurser (vid efterfr</w:t>
            </w:r>
            <w:r w:rsidRPr="0097534D">
              <w:rPr>
                <w:rFonts w:hint="cs"/>
                <w:color w:val="auto"/>
              </w:rPr>
              <w:t>å</w:t>
            </w:r>
            <w:r w:rsidRPr="0097534D">
              <w:rPr>
                <w:color w:val="auto"/>
              </w:rPr>
              <w:t>gan.)</w:t>
            </w:r>
          </w:p>
          <w:p w14:paraId="7A00C922" w14:textId="77777777" w:rsidR="00DF4D86" w:rsidRPr="0097534D" w:rsidRDefault="00DF4D86" w:rsidP="00DF4D86">
            <w:pPr>
              <w:cnfStyle w:val="000000000000" w:firstRow="0" w:lastRow="0" w:firstColumn="0" w:lastColumn="0" w:oddVBand="0" w:evenVBand="0" w:oddHBand="0" w:evenHBand="0" w:firstRowFirstColumn="0" w:firstRowLastColumn="0" w:lastRowFirstColumn="0" w:lastRowLastColumn="0"/>
              <w:rPr>
                <w:color w:val="auto"/>
              </w:rPr>
            </w:pPr>
            <w:r w:rsidRPr="0097534D">
              <w:rPr>
                <w:color w:val="auto"/>
              </w:rPr>
              <w:t xml:space="preserve">De </w:t>
            </w:r>
            <w:r w:rsidRPr="0097534D">
              <w:rPr>
                <w:rFonts w:hint="cs"/>
                <w:color w:val="auto"/>
              </w:rPr>
              <w:t>å</w:t>
            </w:r>
            <w:r w:rsidRPr="0097534D">
              <w:rPr>
                <w:color w:val="auto"/>
              </w:rPr>
              <w:t xml:space="preserve">rligen </w:t>
            </w:r>
            <w:r w:rsidRPr="0097534D">
              <w:rPr>
                <w:rFonts w:hint="cs"/>
                <w:color w:val="auto"/>
              </w:rPr>
              <w:t>å</w:t>
            </w:r>
            <w:r w:rsidRPr="0097534D">
              <w:rPr>
                <w:color w:val="auto"/>
              </w:rPr>
              <w:t>terkommande evenemangen ordnas b</w:t>
            </w:r>
            <w:r w:rsidRPr="0097534D">
              <w:rPr>
                <w:rFonts w:hint="cs"/>
                <w:color w:val="auto"/>
              </w:rPr>
              <w:t>å</w:t>
            </w:r>
            <w:r w:rsidRPr="0097534D">
              <w:rPr>
                <w:color w:val="auto"/>
              </w:rPr>
              <w:t>de f</w:t>
            </w:r>
            <w:r w:rsidRPr="0097534D">
              <w:rPr>
                <w:rFonts w:hint="cs"/>
                <w:color w:val="auto"/>
              </w:rPr>
              <w:t>ö</w:t>
            </w:r>
            <w:r w:rsidRPr="0097534D">
              <w:rPr>
                <w:color w:val="auto"/>
              </w:rPr>
              <w:t xml:space="preserve">r </w:t>
            </w:r>
            <w:r w:rsidRPr="0097534D">
              <w:rPr>
                <w:rFonts w:hint="cs"/>
                <w:color w:val="auto"/>
              </w:rPr>
              <w:t>Ö</w:t>
            </w:r>
            <w:r w:rsidRPr="0097534D">
              <w:rPr>
                <w:color w:val="auto"/>
              </w:rPr>
              <w:t>sterbotten och Nyland.</w:t>
            </w:r>
          </w:p>
          <w:p w14:paraId="0B3116D0" w14:textId="77777777" w:rsidR="00DF4D86" w:rsidRPr="0097534D" w:rsidRDefault="00DF4D86" w:rsidP="00DF4D86">
            <w:pPr>
              <w:cnfStyle w:val="000000000000" w:firstRow="0" w:lastRow="0" w:firstColumn="0" w:lastColumn="0" w:oddVBand="0" w:evenVBand="0" w:oddHBand="0" w:evenHBand="0" w:firstRowFirstColumn="0" w:firstRowLastColumn="0" w:lastRowFirstColumn="0" w:lastRowLastColumn="0"/>
              <w:rPr>
                <w:color w:val="auto"/>
              </w:rPr>
            </w:pPr>
            <w:r w:rsidRPr="0097534D">
              <w:rPr>
                <w:color w:val="auto"/>
              </w:rPr>
              <w:t>SAMS v</w:t>
            </w:r>
            <w:r w:rsidRPr="0097534D">
              <w:rPr>
                <w:rFonts w:hint="cs"/>
                <w:color w:val="auto"/>
              </w:rPr>
              <w:t>ä</w:t>
            </w:r>
            <w:r w:rsidRPr="0097534D">
              <w:rPr>
                <w:color w:val="auto"/>
              </w:rPr>
              <w:t>nner f</w:t>
            </w:r>
            <w:r w:rsidRPr="0097534D">
              <w:rPr>
                <w:rFonts w:hint="cs"/>
                <w:color w:val="auto"/>
              </w:rPr>
              <w:t>å</w:t>
            </w:r>
            <w:r w:rsidRPr="0097534D">
              <w:rPr>
                <w:color w:val="auto"/>
              </w:rPr>
              <w:t>r fribiljetter till evenemang och aktiviteter i m</w:t>
            </w:r>
            <w:r w:rsidRPr="0097534D">
              <w:rPr>
                <w:rFonts w:hint="cs"/>
                <w:color w:val="auto"/>
              </w:rPr>
              <w:t>å</w:t>
            </w:r>
            <w:r w:rsidRPr="0097534D">
              <w:rPr>
                <w:color w:val="auto"/>
              </w:rPr>
              <w:t>n av SAMS ekonomiska m</w:t>
            </w:r>
            <w:r w:rsidRPr="0097534D">
              <w:rPr>
                <w:rFonts w:hint="cs"/>
                <w:color w:val="auto"/>
              </w:rPr>
              <w:t>ö</w:t>
            </w:r>
            <w:r w:rsidRPr="0097534D">
              <w:rPr>
                <w:color w:val="auto"/>
              </w:rPr>
              <w:t>jlighet.</w:t>
            </w:r>
          </w:p>
          <w:p w14:paraId="7544EDF8" w14:textId="77777777" w:rsidR="00DF4D86" w:rsidRPr="0097534D" w:rsidRDefault="00DF4D86" w:rsidP="00DF4D86">
            <w:pPr>
              <w:cnfStyle w:val="000000000000" w:firstRow="0" w:lastRow="0" w:firstColumn="0" w:lastColumn="0" w:oddVBand="0" w:evenVBand="0" w:oddHBand="0" w:evenHBand="0" w:firstRowFirstColumn="0" w:firstRowLastColumn="0" w:lastRowFirstColumn="0" w:lastRowLastColumn="0"/>
              <w:rPr>
                <w:color w:val="auto"/>
              </w:rPr>
            </w:pPr>
            <w:r w:rsidRPr="0097534D">
              <w:rPr>
                <w:color w:val="auto"/>
              </w:rPr>
              <w:t>SAMS v</w:t>
            </w:r>
            <w:r w:rsidRPr="0097534D">
              <w:rPr>
                <w:rFonts w:hint="cs"/>
                <w:color w:val="auto"/>
              </w:rPr>
              <w:t>ä</w:t>
            </w:r>
            <w:r w:rsidRPr="0097534D">
              <w:rPr>
                <w:color w:val="auto"/>
              </w:rPr>
              <w:t>nner erbjuds olika frivilliguppdrag, till exempel i form av punktinsatser d</w:t>
            </w:r>
            <w:r w:rsidRPr="0097534D">
              <w:rPr>
                <w:rFonts w:hint="cs"/>
                <w:color w:val="auto"/>
              </w:rPr>
              <w:t>ä</w:t>
            </w:r>
            <w:r w:rsidRPr="0097534D">
              <w:rPr>
                <w:color w:val="auto"/>
              </w:rPr>
              <w:t>r de kan hj</w:t>
            </w:r>
            <w:r w:rsidRPr="0097534D">
              <w:rPr>
                <w:rFonts w:hint="cs"/>
                <w:color w:val="auto"/>
              </w:rPr>
              <w:t>ä</w:t>
            </w:r>
            <w:r w:rsidRPr="0097534D">
              <w:rPr>
                <w:color w:val="auto"/>
              </w:rPr>
              <w:t>lpa till p</w:t>
            </w:r>
            <w:r w:rsidRPr="0097534D">
              <w:rPr>
                <w:rFonts w:hint="cs"/>
                <w:color w:val="auto"/>
              </w:rPr>
              <w:t>å</w:t>
            </w:r>
            <w:r w:rsidRPr="0097534D">
              <w:rPr>
                <w:color w:val="auto"/>
              </w:rPr>
              <w:t xml:space="preserve"> v</w:t>
            </w:r>
            <w:r w:rsidRPr="0097534D">
              <w:rPr>
                <w:rFonts w:hint="cs"/>
                <w:color w:val="auto"/>
              </w:rPr>
              <w:t>å</w:t>
            </w:r>
            <w:r w:rsidRPr="0097534D">
              <w:rPr>
                <w:color w:val="auto"/>
              </w:rPr>
              <w:t>ra evenemang.</w:t>
            </w:r>
          </w:p>
          <w:p w14:paraId="706A3D13" w14:textId="77777777" w:rsidR="00DF4D86" w:rsidRPr="0097534D" w:rsidRDefault="00DF4D86" w:rsidP="00DF4D86">
            <w:pPr>
              <w:cnfStyle w:val="000000000000" w:firstRow="0" w:lastRow="0" w:firstColumn="0" w:lastColumn="0" w:oddVBand="0" w:evenVBand="0" w:oddHBand="0" w:evenHBand="0" w:firstRowFirstColumn="0" w:firstRowLastColumn="0" w:lastRowFirstColumn="0" w:lastRowLastColumn="0"/>
              <w:rPr>
                <w:color w:val="auto"/>
              </w:rPr>
            </w:pPr>
            <w:proofErr w:type="spellStart"/>
            <w:r w:rsidRPr="0097534D">
              <w:rPr>
                <w:color w:val="auto"/>
              </w:rPr>
              <w:t>V</w:t>
            </w:r>
            <w:r w:rsidRPr="0097534D">
              <w:rPr>
                <w:rFonts w:hint="cs"/>
                <w:color w:val="auto"/>
              </w:rPr>
              <w:t>ä</w:t>
            </w:r>
            <w:r w:rsidRPr="0097534D">
              <w:rPr>
                <w:color w:val="auto"/>
              </w:rPr>
              <w:t>ns</w:t>
            </w:r>
            <w:r w:rsidRPr="0097534D">
              <w:rPr>
                <w:rFonts w:hint="cs"/>
                <w:color w:val="auto"/>
              </w:rPr>
              <w:t>ö</w:t>
            </w:r>
            <w:r w:rsidRPr="0097534D">
              <w:rPr>
                <w:color w:val="auto"/>
              </w:rPr>
              <w:t>kande</w:t>
            </w:r>
            <w:proofErr w:type="spellEnd"/>
            <w:r w:rsidRPr="0097534D">
              <w:rPr>
                <w:color w:val="auto"/>
              </w:rPr>
              <w:t xml:space="preserve"> som inte </w:t>
            </w:r>
            <w:r w:rsidRPr="0097534D">
              <w:rPr>
                <w:rFonts w:hint="cs"/>
                <w:color w:val="auto"/>
              </w:rPr>
              <w:t>ä</w:t>
            </w:r>
            <w:r w:rsidRPr="0097534D">
              <w:rPr>
                <w:color w:val="auto"/>
              </w:rPr>
              <w:t>nnu har f</w:t>
            </w:r>
            <w:r w:rsidRPr="0097534D">
              <w:rPr>
                <w:rFonts w:hint="cs"/>
                <w:color w:val="auto"/>
              </w:rPr>
              <w:t>ö</w:t>
            </w:r>
            <w:r w:rsidRPr="0097534D">
              <w:rPr>
                <w:color w:val="auto"/>
              </w:rPr>
              <w:t>rmedlats en v</w:t>
            </w:r>
            <w:r w:rsidRPr="0097534D">
              <w:rPr>
                <w:rFonts w:hint="cs"/>
                <w:color w:val="auto"/>
              </w:rPr>
              <w:t>ä</w:t>
            </w:r>
            <w:r w:rsidRPr="0097534D">
              <w:rPr>
                <w:color w:val="auto"/>
              </w:rPr>
              <w:t>n bjuds in till evenemang och aktiviteter, har tillg</w:t>
            </w:r>
            <w:r w:rsidRPr="0097534D">
              <w:rPr>
                <w:rFonts w:hint="cs"/>
                <w:color w:val="auto"/>
              </w:rPr>
              <w:t>å</w:t>
            </w:r>
            <w:r w:rsidRPr="0097534D">
              <w:rPr>
                <w:color w:val="auto"/>
              </w:rPr>
              <w:t xml:space="preserve">ng till </w:t>
            </w:r>
            <w:proofErr w:type="spellStart"/>
            <w:r w:rsidRPr="0097534D">
              <w:rPr>
                <w:color w:val="auto"/>
              </w:rPr>
              <w:t>WhatsApp</w:t>
            </w:r>
            <w:proofErr w:type="spellEnd"/>
            <w:r w:rsidRPr="0097534D">
              <w:rPr>
                <w:color w:val="auto"/>
              </w:rPr>
              <w:t>-gruppen SAMS v</w:t>
            </w:r>
            <w:r w:rsidRPr="0097534D">
              <w:rPr>
                <w:rFonts w:hint="cs"/>
                <w:color w:val="auto"/>
              </w:rPr>
              <w:t>ä</w:t>
            </w:r>
            <w:r w:rsidRPr="0097534D">
              <w:rPr>
                <w:color w:val="auto"/>
              </w:rPr>
              <w:t>nner samt f</w:t>
            </w:r>
            <w:r w:rsidRPr="0097534D">
              <w:rPr>
                <w:rFonts w:hint="cs"/>
                <w:color w:val="auto"/>
              </w:rPr>
              <w:t>å</w:t>
            </w:r>
            <w:r w:rsidRPr="0097534D">
              <w:rPr>
                <w:color w:val="auto"/>
              </w:rPr>
              <w:t>r nyhetsbrev.</w:t>
            </w:r>
          </w:p>
          <w:p w14:paraId="36B5F704" w14:textId="77777777" w:rsidR="00DF4D86" w:rsidRPr="0097534D" w:rsidRDefault="00DF4D86" w:rsidP="00DF4D86">
            <w:pPr>
              <w:cnfStyle w:val="000000000000" w:firstRow="0" w:lastRow="0" w:firstColumn="0" w:lastColumn="0" w:oddVBand="0" w:evenVBand="0" w:oddHBand="0" w:evenHBand="0" w:firstRowFirstColumn="0" w:firstRowLastColumn="0" w:lastRowFirstColumn="0" w:lastRowLastColumn="0"/>
              <w:rPr>
                <w:color w:val="auto"/>
              </w:rPr>
            </w:pPr>
            <w:r w:rsidRPr="0097534D">
              <w:rPr>
                <w:color w:val="auto"/>
              </w:rPr>
              <w:t>Vi uppr</w:t>
            </w:r>
            <w:r w:rsidRPr="0097534D">
              <w:rPr>
                <w:rFonts w:hint="cs"/>
                <w:color w:val="auto"/>
              </w:rPr>
              <w:t>ä</w:t>
            </w:r>
            <w:r w:rsidRPr="0097534D">
              <w:rPr>
                <w:color w:val="auto"/>
              </w:rPr>
              <w:t>tth</w:t>
            </w:r>
            <w:r w:rsidRPr="0097534D">
              <w:rPr>
                <w:rFonts w:hint="cs"/>
                <w:color w:val="auto"/>
              </w:rPr>
              <w:t>å</w:t>
            </w:r>
            <w:r w:rsidRPr="0097534D">
              <w:rPr>
                <w:color w:val="auto"/>
              </w:rPr>
              <w:t>ller samarbeten med olika typer av f</w:t>
            </w:r>
            <w:r w:rsidRPr="0097534D">
              <w:rPr>
                <w:rFonts w:hint="cs"/>
                <w:color w:val="auto"/>
              </w:rPr>
              <w:t>ö</w:t>
            </w:r>
            <w:r w:rsidRPr="0097534D">
              <w:rPr>
                <w:color w:val="auto"/>
              </w:rPr>
              <w:t>reningar f</w:t>
            </w:r>
            <w:r w:rsidRPr="0097534D">
              <w:rPr>
                <w:rFonts w:hint="cs"/>
                <w:color w:val="auto"/>
              </w:rPr>
              <w:t>ö</w:t>
            </w:r>
            <w:r w:rsidRPr="0097534D">
              <w:rPr>
                <w:color w:val="auto"/>
              </w:rPr>
              <w:t xml:space="preserve">r att tillsammans </w:t>
            </w:r>
            <w:r w:rsidRPr="0097534D">
              <w:rPr>
                <w:color w:val="auto"/>
              </w:rPr>
              <w:lastRenderedPageBreak/>
              <w:t>inkludera personer med funktionsneds</w:t>
            </w:r>
            <w:r w:rsidRPr="0097534D">
              <w:rPr>
                <w:rFonts w:hint="cs"/>
                <w:color w:val="auto"/>
              </w:rPr>
              <w:t>ä</w:t>
            </w:r>
            <w:r w:rsidRPr="0097534D">
              <w:rPr>
                <w:color w:val="auto"/>
              </w:rPr>
              <w:t>ttning i deras verksamhet.</w:t>
            </w:r>
          </w:p>
          <w:p w14:paraId="7DD22AB1" w14:textId="77777777" w:rsidR="00DF4D86" w:rsidRPr="0097534D" w:rsidRDefault="00DF4D86" w:rsidP="00DF4D86">
            <w:pPr>
              <w:cnfStyle w:val="000000000000" w:firstRow="0" w:lastRow="0" w:firstColumn="0" w:lastColumn="0" w:oddVBand="0" w:evenVBand="0" w:oddHBand="0" w:evenHBand="0" w:firstRowFirstColumn="0" w:firstRowLastColumn="0" w:lastRowFirstColumn="0" w:lastRowLastColumn="0"/>
              <w:rPr>
                <w:color w:val="auto"/>
              </w:rPr>
            </w:pPr>
            <w:r w:rsidRPr="0097534D">
              <w:rPr>
                <w:color w:val="auto"/>
              </w:rPr>
              <w:t>Vi l</w:t>
            </w:r>
            <w:r w:rsidRPr="0097534D">
              <w:rPr>
                <w:rFonts w:hint="cs"/>
                <w:color w:val="auto"/>
              </w:rPr>
              <w:t>å</w:t>
            </w:r>
            <w:r w:rsidRPr="0097534D">
              <w:rPr>
                <w:color w:val="auto"/>
              </w:rPr>
              <w:t xml:space="preserve">nar ut </w:t>
            </w:r>
            <w:proofErr w:type="spellStart"/>
            <w:r w:rsidRPr="0097534D">
              <w:rPr>
                <w:color w:val="auto"/>
              </w:rPr>
              <w:t>Hippocampen</w:t>
            </w:r>
            <w:proofErr w:type="spellEnd"/>
            <w:r w:rsidRPr="0097534D">
              <w:rPr>
                <w:color w:val="auto"/>
              </w:rPr>
              <w:t xml:space="preserve"> (terr</w:t>
            </w:r>
            <w:r w:rsidRPr="0097534D">
              <w:rPr>
                <w:rFonts w:hint="cs"/>
                <w:color w:val="auto"/>
              </w:rPr>
              <w:t>ä</w:t>
            </w:r>
            <w:r w:rsidRPr="0097534D">
              <w:rPr>
                <w:color w:val="auto"/>
              </w:rPr>
              <w:t xml:space="preserve">ngrullstol) till </w:t>
            </w:r>
            <w:proofErr w:type="spellStart"/>
            <w:r w:rsidRPr="0097534D">
              <w:rPr>
                <w:color w:val="auto"/>
              </w:rPr>
              <w:t>v</w:t>
            </w:r>
            <w:r w:rsidRPr="0097534D">
              <w:rPr>
                <w:rFonts w:hint="cs"/>
                <w:color w:val="auto"/>
              </w:rPr>
              <w:t>ä</w:t>
            </w:r>
            <w:r w:rsidRPr="0097534D">
              <w:rPr>
                <w:color w:val="auto"/>
              </w:rPr>
              <w:t>ns</w:t>
            </w:r>
            <w:r w:rsidRPr="0097534D">
              <w:rPr>
                <w:rFonts w:hint="cs"/>
                <w:color w:val="auto"/>
              </w:rPr>
              <w:t>ö</w:t>
            </w:r>
            <w:r w:rsidRPr="0097534D">
              <w:rPr>
                <w:color w:val="auto"/>
              </w:rPr>
              <w:t>kande</w:t>
            </w:r>
            <w:proofErr w:type="spellEnd"/>
            <w:r w:rsidRPr="0097534D">
              <w:rPr>
                <w:color w:val="auto"/>
              </w:rPr>
              <w:t xml:space="preserve"> vid behov.</w:t>
            </w:r>
          </w:p>
          <w:p w14:paraId="11E873BD" w14:textId="03CB790F" w:rsidR="002C357D" w:rsidRPr="0097534D" w:rsidRDefault="00DF4D86" w:rsidP="00E961F6">
            <w:pPr>
              <w:cnfStyle w:val="000000000000" w:firstRow="0" w:lastRow="0" w:firstColumn="0" w:lastColumn="0" w:oddVBand="0" w:evenVBand="0" w:oddHBand="0" w:evenHBand="0" w:firstRowFirstColumn="0" w:firstRowLastColumn="0" w:lastRowFirstColumn="0" w:lastRowLastColumn="0"/>
              <w:rPr>
                <w:color w:val="auto"/>
              </w:rPr>
            </w:pPr>
            <w:r w:rsidRPr="0097534D">
              <w:rPr>
                <w:color w:val="auto"/>
              </w:rPr>
              <w:t>Produkter:</w:t>
            </w:r>
            <w:r w:rsidR="00C47BF6" w:rsidRPr="0097534D">
              <w:rPr>
                <w:color w:val="auto"/>
              </w:rPr>
              <w:br/>
            </w:r>
            <w:r w:rsidRPr="0097534D">
              <w:rPr>
                <w:color w:val="auto"/>
              </w:rPr>
              <w:t>-</w:t>
            </w:r>
            <w:r w:rsidR="001C55B2" w:rsidRPr="0097534D">
              <w:rPr>
                <w:color w:val="auto"/>
              </w:rPr>
              <w:t xml:space="preserve"> </w:t>
            </w:r>
            <w:r w:rsidRPr="0097534D">
              <w:rPr>
                <w:color w:val="auto"/>
              </w:rPr>
              <w:t>SAMS scoutkompismodell</w:t>
            </w:r>
            <w:r w:rsidR="00C47BF6" w:rsidRPr="0097534D">
              <w:rPr>
                <w:color w:val="auto"/>
              </w:rPr>
              <w:br/>
              <w:t xml:space="preserve">- </w:t>
            </w:r>
            <w:r w:rsidRPr="0097534D">
              <w:rPr>
                <w:color w:val="auto"/>
              </w:rPr>
              <w:t>Modell f</w:t>
            </w:r>
            <w:r w:rsidRPr="0097534D">
              <w:rPr>
                <w:rFonts w:hint="cs"/>
                <w:color w:val="auto"/>
              </w:rPr>
              <w:t>ö</w:t>
            </w:r>
            <w:r w:rsidRPr="0097534D">
              <w:rPr>
                <w:color w:val="auto"/>
              </w:rPr>
              <w:t>r SAMS v</w:t>
            </w:r>
            <w:r w:rsidRPr="0097534D">
              <w:rPr>
                <w:rFonts w:hint="cs"/>
                <w:color w:val="auto"/>
              </w:rPr>
              <w:t>ä</w:t>
            </w:r>
            <w:r w:rsidRPr="0097534D">
              <w:rPr>
                <w:color w:val="auto"/>
              </w:rPr>
              <w:t>nverksamhet</w:t>
            </w:r>
          </w:p>
        </w:tc>
        <w:tc>
          <w:tcPr>
            <w:tcW w:w="2552" w:type="dxa"/>
          </w:tcPr>
          <w:p w14:paraId="307FB7D0" w14:textId="77777777" w:rsidR="001C55B2" w:rsidRPr="0097534D" w:rsidRDefault="001C55B2" w:rsidP="001C55B2">
            <w:pPr>
              <w:cnfStyle w:val="000000000000" w:firstRow="0" w:lastRow="0" w:firstColumn="0" w:lastColumn="0" w:oddVBand="0" w:evenVBand="0" w:oddHBand="0" w:evenHBand="0" w:firstRowFirstColumn="0" w:firstRowLastColumn="0" w:lastRowFirstColumn="0" w:lastRowLastColumn="0"/>
              <w:rPr>
                <w:color w:val="auto"/>
                <w:szCs w:val="24"/>
              </w:rPr>
            </w:pPr>
            <w:proofErr w:type="spellStart"/>
            <w:r w:rsidRPr="0097534D">
              <w:rPr>
                <w:color w:val="auto"/>
                <w:szCs w:val="24"/>
              </w:rPr>
              <w:lastRenderedPageBreak/>
              <w:t>V</w:t>
            </w:r>
            <w:r w:rsidRPr="0097534D">
              <w:rPr>
                <w:rFonts w:hint="cs"/>
                <w:color w:val="auto"/>
                <w:szCs w:val="24"/>
              </w:rPr>
              <w:t>ä</w:t>
            </w:r>
            <w:r w:rsidRPr="0097534D">
              <w:rPr>
                <w:color w:val="auto"/>
                <w:szCs w:val="24"/>
              </w:rPr>
              <w:t>ns</w:t>
            </w:r>
            <w:r w:rsidRPr="0097534D">
              <w:rPr>
                <w:rFonts w:hint="cs"/>
                <w:color w:val="auto"/>
                <w:szCs w:val="24"/>
              </w:rPr>
              <w:t>ö</w:t>
            </w:r>
            <w:r w:rsidRPr="0097534D">
              <w:rPr>
                <w:color w:val="auto"/>
                <w:szCs w:val="24"/>
              </w:rPr>
              <w:t>kande</w:t>
            </w:r>
            <w:proofErr w:type="spellEnd"/>
            <w:r w:rsidRPr="0097534D">
              <w:rPr>
                <w:color w:val="auto"/>
                <w:szCs w:val="24"/>
              </w:rPr>
              <w:t xml:space="preserve"> har m</w:t>
            </w:r>
            <w:r w:rsidRPr="0097534D">
              <w:rPr>
                <w:rFonts w:hint="cs"/>
                <w:color w:val="auto"/>
                <w:szCs w:val="24"/>
              </w:rPr>
              <w:t>ö</w:t>
            </w:r>
            <w:r w:rsidRPr="0097534D">
              <w:rPr>
                <w:color w:val="auto"/>
                <w:szCs w:val="24"/>
              </w:rPr>
              <w:t>jlighet att delta i scoutverksamhet p</w:t>
            </w:r>
            <w:r w:rsidRPr="0097534D">
              <w:rPr>
                <w:rFonts w:hint="cs"/>
                <w:color w:val="auto"/>
                <w:szCs w:val="24"/>
              </w:rPr>
              <w:t>å</w:t>
            </w:r>
            <w:r w:rsidRPr="0097534D">
              <w:rPr>
                <w:color w:val="auto"/>
                <w:szCs w:val="24"/>
              </w:rPr>
              <w:t xml:space="preserve"> sina villkor.</w:t>
            </w:r>
          </w:p>
          <w:p w14:paraId="2EBB72FE" w14:textId="77777777" w:rsidR="001C55B2" w:rsidRPr="0097534D" w:rsidRDefault="001C55B2" w:rsidP="001C55B2">
            <w:pPr>
              <w:cnfStyle w:val="000000000000" w:firstRow="0" w:lastRow="0" w:firstColumn="0" w:lastColumn="0" w:oddVBand="0" w:evenVBand="0" w:oddHBand="0" w:evenHBand="0" w:firstRowFirstColumn="0" w:firstRowLastColumn="0" w:lastRowFirstColumn="0" w:lastRowLastColumn="0"/>
              <w:rPr>
                <w:color w:val="auto"/>
                <w:szCs w:val="24"/>
              </w:rPr>
            </w:pPr>
            <w:proofErr w:type="spellStart"/>
            <w:r w:rsidRPr="0097534D">
              <w:rPr>
                <w:color w:val="auto"/>
                <w:szCs w:val="24"/>
              </w:rPr>
              <w:t>V</w:t>
            </w:r>
            <w:r w:rsidRPr="0097534D">
              <w:rPr>
                <w:rFonts w:hint="cs"/>
                <w:color w:val="auto"/>
                <w:szCs w:val="24"/>
              </w:rPr>
              <w:t>ä</w:t>
            </w:r>
            <w:r w:rsidRPr="0097534D">
              <w:rPr>
                <w:color w:val="auto"/>
                <w:szCs w:val="24"/>
              </w:rPr>
              <w:t>ns</w:t>
            </w:r>
            <w:r w:rsidRPr="0097534D">
              <w:rPr>
                <w:rFonts w:hint="cs"/>
                <w:color w:val="auto"/>
                <w:szCs w:val="24"/>
              </w:rPr>
              <w:t>ö</w:t>
            </w:r>
            <w:r w:rsidRPr="0097534D">
              <w:rPr>
                <w:color w:val="auto"/>
                <w:szCs w:val="24"/>
              </w:rPr>
              <w:t>kanden</w:t>
            </w:r>
            <w:proofErr w:type="spellEnd"/>
            <w:r w:rsidRPr="0097534D">
              <w:rPr>
                <w:color w:val="auto"/>
                <w:szCs w:val="24"/>
              </w:rPr>
              <w:t xml:space="preserve"> har </w:t>
            </w:r>
            <w:r w:rsidRPr="0097534D">
              <w:rPr>
                <w:rFonts w:hint="cs"/>
                <w:color w:val="auto"/>
                <w:szCs w:val="24"/>
              </w:rPr>
              <w:t>ö</w:t>
            </w:r>
            <w:r w:rsidRPr="0097534D">
              <w:rPr>
                <w:color w:val="auto"/>
                <w:szCs w:val="24"/>
              </w:rPr>
              <w:t>kad m</w:t>
            </w:r>
            <w:r w:rsidRPr="0097534D">
              <w:rPr>
                <w:rFonts w:hint="cs"/>
                <w:color w:val="auto"/>
                <w:szCs w:val="24"/>
              </w:rPr>
              <w:t>ö</w:t>
            </w:r>
            <w:r w:rsidRPr="0097534D">
              <w:rPr>
                <w:color w:val="auto"/>
                <w:szCs w:val="24"/>
              </w:rPr>
              <w:t>jlighet att medverka i fritidsverksamhet i och med att de f</w:t>
            </w:r>
            <w:r w:rsidRPr="0097534D">
              <w:rPr>
                <w:rFonts w:hint="cs"/>
                <w:color w:val="auto"/>
                <w:szCs w:val="24"/>
              </w:rPr>
              <w:t>å</w:t>
            </w:r>
            <w:r w:rsidRPr="0097534D">
              <w:rPr>
                <w:color w:val="auto"/>
                <w:szCs w:val="24"/>
              </w:rPr>
              <w:t>r en v</w:t>
            </w:r>
            <w:r w:rsidRPr="0097534D">
              <w:rPr>
                <w:rFonts w:hint="cs"/>
                <w:color w:val="auto"/>
                <w:szCs w:val="24"/>
              </w:rPr>
              <w:t>ä</w:t>
            </w:r>
            <w:r w:rsidRPr="0097534D">
              <w:rPr>
                <w:color w:val="auto"/>
                <w:szCs w:val="24"/>
              </w:rPr>
              <w:t>n.</w:t>
            </w:r>
          </w:p>
          <w:p w14:paraId="6837383D" w14:textId="77777777" w:rsidR="001C55B2" w:rsidRPr="0097534D" w:rsidRDefault="001C55B2" w:rsidP="001C55B2">
            <w:pPr>
              <w:cnfStyle w:val="000000000000" w:firstRow="0" w:lastRow="0" w:firstColumn="0" w:lastColumn="0" w:oddVBand="0" w:evenVBand="0" w:oddHBand="0" w:evenHBand="0" w:firstRowFirstColumn="0" w:firstRowLastColumn="0" w:lastRowFirstColumn="0" w:lastRowLastColumn="0"/>
              <w:rPr>
                <w:color w:val="auto"/>
                <w:szCs w:val="24"/>
              </w:rPr>
            </w:pPr>
            <w:proofErr w:type="spellStart"/>
            <w:r w:rsidRPr="0097534D">
              <w:rPr>
                <w:color w:val="auto"/>
                <w:szCs w:val="24"/>
              </w:rPr>
              <w:t>V</w:t>
            </w:r>
            <w:r w:rsidRPr="0097534D">
              <w:rPr>
                <w:rFonts w:hint="cs"/>
                <w:color w:val="auto"/>
                <w:szCs w:val="24"/>
              </w:rPr>
              <w:t>ä</w:t>
            </w:r>
            <w:r w:rsidRPr="0097534D">
              <w:rPr>
                <w:color w:val="auto"/>
                <w:szCs w:val="24"/>
              </w:rPr>
              <w:t>ns</w:t>
            </w:r>
            <w:r w:rsidRPr="0097534D">
              <w:rPr>
                <w:rFonts w:hint="cs"/>
                <w:color w:val="auto"/>
                <w:szCs w:val="24"/>
              </w:rPr>
              <w:t>ö</w:t>
            </w:r>
            <w:r w:rsidRPr="0097534D">
              <w:rPr>
                <w:color w:val="auto"/>
                <w:szCs w:val="24"/>
              </w:rPr>
              <w:t>kanden</w:t>
            </w:r>
            <w:proofErr w:type="spellEnd"/>
            <w:r w:rsidRPr="0097534D">
              <w:rPr>
                <w:color w:val="auto"/>
                <w:szCs w:val="24"/>
              </w:rPr>
              <w:t xml:space="preserve"> har m</w:t>
            </w:r>
            <w:r w:rsidRPr="0097534D">
              <w:rPr>
                <w:rFonts w:hint="cs"/>
                <w:color w:val="auto"/>
                <w:szCs w:val="24"/>
              </w:rPr>
              <w:t>ö</w:t>
            </w:r>
            <w:r w:rsidRPr="0097534D">
              <w:rPr>
                <w:color w:val="auto"/>
                <w:szCs w:val="24"/>
              </w:rPr>
              <w:t>jlighet att inkluderas i kultur, idrott, rekreation, f</w:t>
            </w:r>
            <w:r w:rsidRPr="0097534D">
              <w:rPr>
                <w:rFonts w:hint="cs"/>
                <w:color w:val="auto"/>
                <w:szCs w:val="24"/>
              </w:rPr>
              <w:t>ö</w:t>
            </w:r>
            <w:r w:rsidRPr="0097534D">
              <w:rPr>
                <w:color w:val="auto"/>
                <w:szCs w:val="24"/>
              </w:rPr>
              <w:t>reningsliv och dyl. enligt eget intresse.</w:t>
            </w:r>
          </w:p>
          <w:p w14:paraId="29755E51" w14:textId="77777777" w:rsidR="001C55B2" w:rsidRPr="0097534D" w:rsidRDefault="001C55B2" w:rsidP="001C55B2">
            <w:pPr>
              <w:cnfStyle w:val="000000000000" w:firstRow="0" w:lastRow="0" w:firstColumn="0" w:lastColumn="0" w:oddVBand="0" w:evenVBand="0" w:oddHBand="0" w:evenHBand="0" w:firstRowFirstColumn="0" w:firstRowLastColumn="0" w:lastRowFirstColumn="0" w:lastRowLastColumn="0"/>
              <w:rPr>
                <w:color w:val="auto"/>
                <w:szCs w:val="24"/>
              </w:rPr>
            </w:pPr>
            <w:r w:rsidRPr="0097534D">
              <w:rPr>
                <w:color w:val="auto"/>
                <w:szCs w:val="24"/>
              </w:rPr>
              <w:t>SAMS v</w:t>
            </w:r>
            <w:r w:rsidRPr="0097534D">
              <w:rPr>
                <w:rFonts w:hint="cs"/>
                <w:color w:val="auto"/>
                <w:szCs w:val="24"/>
              </w:rPr>
              <w:t>ä</w:t>
            </w:r>
            <w:r w:rsidRPr="0097534D">
              <w:rPr>
                <w:color w:val="auto"/>
                <w:szCs w:val="24"/>
              </w:rPr>
              <w:t>nner k</w:t>
            </w:r>
            <w:r w:rsidRPr="0097534D">
              <w:rPr>
                <w:rFonts w:hint="cs"/>
                <w:color w:val="auto"/>
                <w:szCs w:val="24"/>
              </w:rPr>
              <w:t>ä</w:t>
            </w:r>
            <w:r w:rsidRPr="0097534D">
              <w:rPr>
                <w:color w:val="auto"/>
                <w:szCs w:val="24"/>
              </w:rPr>
              <w:t xml:space="preserve">nner      </w:t>
            </w:r>
            <w:r w:rsidRPr="0097534D">
              <w:rPr>
                <w:rFonts w:hint="cs"/>
                <w:color w:val="auto"/>
                <w:szCs w:val="24"/>
              </w:rPr>
              <w:t>ö</w:t>
            </w:r>
            <w:r w:rsidRPr="0097534D">
              <w:rPr>
                <w:color w:val="auto"/>
                <w:szCs w:val="24"/>
              </w:rPr>
              <w:t>kat v</w:t>
            </w:r>
            <w:r w:rsidRPr="0097534D">
              <w:rPr>
                <w:rFonts w:hint="cs"/>
                <w:color w:val="auto"/>
                <w:szCs w:val="24"/>
              </w:rPr>
              <w:t>ä</w:t>
            </w:r>
            <w:r w:rsidRPr="0097534D">
              <w:rPr>
                <w:color w:val="auto"/>
                <w:szCs w:val="24"/>
              </w:rPr>
              <w:t>lbefinnande och upplever tillvaron som mera meningsfull.</w:t>
            </w:r>
          </w:p>
          <w:p w14:paraId="1DACCBA4" w14:textId="16B02152" w:rsidR="002C357D" w:rsidRPr="0097534D" w:rsidRDefault="001C55B2" w:rsidP="00E961F6">
            <w:pPr>
              <w:cnfStyle w:val="000000000000" w:firstRow="0" w:lastRow="0" w:firstColumn="0" w:lastColumn="0" w:oddVBand="0" w:evenVBand="0" w:oddHBand="0" w:evenHBand="0" w:firstRowFirstColumn="0" w:firstRowLastColumn="0" w:lastRowFirstColumn="0" w:lastRowLastColumn="0"/>
              <w:rPr>
                <w:color w:val="auto"/>
                <w:szCs w:val="24"/>
              </w:rPr>
            </w:pPr>
            <w:r w:rsidRPr="0097534D">
              <w:rPr>
                <w:color w:val="auto"/>
                <w:szCs w:val="24"/>
              </w:rPr>
              <w:t>SAMS v</w:t>
            </w:r>
            <w:r w:rsidRPr="0097534D">
              <w:rPr>
                <w:rFonts w:hint="cs"/>
                <w:color w:val="auto"/>
                <w:szCs w:val="24"/>
              </w:rPr>
              <w:t>ä</w:t>
            </w:r>
            <w:r w:rsidRPr="0097534D">
              <w:rPr>
                <w:color w:val="auto"/>
                <w:szCs w:val="24"/>
              </w:rPr>
              <w:t>nner har inom verksamheten ett sammanhang f</w:t>
            </w:r>
            <w:r w:rsidRPr="0097534D">
              <w:rPr>
                <w:rFonts w:hint="cs"/>
                <w:color w:val="auto"/>
                <w:szCs w:val="24"/>
              </w:rPr>
              <w:t>ö</w:t>
            </w:r>
            <w:r w:rsidRPr="0097534D">
              <w:rPr>
                <w:color w:val="auto"/>
                <w:szCs w:val="24"/>
              </w:rPr>
              <w:t xml:space="preserve">r att uttrycka sig samt </w:t>
            </w:r>
            <w:r w:rsidRPr="0097534D">
              <w:rPr>
                <w:color w:val="auto"/>
                <w:szCs w:val="24"/>
              </w:rPr>
              <w:lastRenderedPageBreak/>
              <w:t>diskutera aktualiteter med andra.</w:t>
            </w:r>
          </w:p>
        </w:tc>
        <w:tc>
          <w:tcPr>
            <w:tcW w:w="3545" w:type="dxa"/>
          </w:tcPr>
          <w:p w14:paraId="04E5528A" w14:textId="77777777" w:rsidR="00FA6C87" w:rsidRPr="0097534D" w:rsidRDefault="00FA6C87" w:rsidP="00FA6C87">
            <w:pPr>
              <w:cnfStyle w:val="000000000000" w:firstRow="0" w:lastRow="0" w:firstColumn="0" w:lastColumn="0" w:oddVBand="0" w:evenVBand="0" w:oddHBand="0" w:evenHBand="0" w:firstRowFirstColumn="0" w:firstRowLastColumn="0" w:lastRowFirstColumn="0" w:lastRowLastColumn="0"/>
              <w:rPr>
                <w:color w:val="auto"/>
                <w:szCs w:val="24"/>
              </w:rPr>
            </w:pPr>
            <w:r w:rsidRPr="0097534D">
              <w:rPr>
                <w:color w:val="auto"/>
                <w:szCs w:val="24"/>
              </w:rPr>
              <w:lastRenderedPageBreak/>
              <w:t xml:space="preserve">Kvalitativa intervjuer med </w:t>
            </w:r>
            <w:proofErr w:type="spellStart"/>
            <w:r w:rsidRPr="0097534D">
              <w:rPr>
                <w:color w:val="auto"/>
                <w:szCs w:val="24"/>
              </w:rPr>
              <w:t>v</w:t>
            </w:r>
            <w:r w:rsidRPr="0097534D">
              <w:rPr>
                <w:rFonts w:hint="cs"/>
                <w:color w:val="auto"/>
                <w:szCs w:val="24"/>
              </w:rPr>
              <w:t>ä</w:t>
            </w:r>
            <w:r w:rsidRPr="0097534D">
              <w:rPr>
                <w:color w:val="auto"/>
                <w:szCs w:val="24"/>
              </w:rPr>
              <w:t>ns</w:t>
            </w:r>
            <w:r w:rsidRPr="0097534D">
              <w:rPr>
                <w:rFonts w:hint="cs"/>
                <w:color w:val="auto"/>
                <w:szCs w:val="24"/>
              </w:rPr>
              <w:t>ö</w:t>
            </w:r>
            <w:r w:rsidRPr="0097534D">
              <w:rPr>
                <w:color w:val="auto"/>
                <w:szCs w:val="24"/>
              </w:rPr>
              <w:t>kande</w:t>
            </w:r>
            <w:proofErr w:type="spellEnd"/>
            <w:r w:rsidRPr="0097534D">
              <w:rPr>
                <w:color w:val="auto"/>
                <w:szCs w:val="24"/>
              </w:rPr>
              <w:t xml:space="preserve"> eller anh</w:t>
            </w:r>
            <w:r w:rsidRPr="0097534D">
              <w:rPr>
                <w:rFonts w:hint="cs"/>
                <w:color w:val="auto"/>
                <w:szCs w:val="24"/>
              </w:rPr>
              <w:t>ö</w:t>
            </w:r>
            <w:r w:rsidRPr="0097534D">
              <w:rPr>
                <w:color w:val="auto"/>
                <w:szCs w:val="24"/>
              </w:rPr>
              <w:t>riga/v</w:t>
            </w:r>
            <w:r w:rsidRPr="0097534D">
              <w:rPr>
                <w:rFonts w:hint="cs"/>
                <w:color w:val="auto"/>
                <w:szCs w:val="24"/>
              </w:rPr>
              <w:t>å</w:t>
            </w:r>
            <w:r w:rsidRPr="0097534D">
              <w:rPr>
                <w:color w:val="auto"/>
                <w:szCs w:val="24"/>
              </w:rPr>
              <w:t>rdnadshavare innan matchning och efter ett halv</w:t>
            </w:r>
            <w:r w:rsidRPr="0097534D">
              <w:rPr>
                <w:rFonts w:hint="cs"/>
                <w:color w:val="auto"/>
                <w:szCs w:val="24"/>
              </w:rPr>
              <w:t>å</w:t>
            </w:r>
            <w:r w:rsidRPr="0097534D">
              <w:rPr>
                <w:color w:val="auto"/>
                <w:szCs w:val="24"/>
              </w:rPr>
              <w:t>r f</w:t>
            </w:r>
            <w:r w:rsidRPr="0097534D">
              <w:rPr>
                <w:rFonts w:hint="cs"/>
                <w:color w:val="auto"/>
                <w:szCs w:val="24"/>
              </w:rPr>
              <w:t>ö</w:t>
            </w:r>
            <w:r w:rsidRPr="0097534D">
              <w:rPr>
                <w:color w:val="auto"/>
                <w:szCs w:val="24"/>
              </w:rPr>
              <w:t>r att f</w:t>
            </w:r>
            <w:r w:rsidRPr="0097534D">
              <w:rPr>
                <w:rFonts w:hint="cs"/>
                <w:color w:val="auto"/>
                <w:szCs w:val="24"/>
              </w:rPr>
              <w:t>ö</w:t>
            </w:r>
            <w:r w:rsidRPr="0097534D">
              <w:rPr>
                <w:color w:val="auto"/>
                <w:szCs w:val="24"/>
              </w:rPr>
              <w:t>lja upp hur det g</w:t>
            </w:r>
            <w:r w:rsidRPr="0097534D">
              <w:rPr>
                <w:rFonts w:hint="cs"/>
                <w:color w:val="auto"/>
                <w:szCs w:val="24"/>
              </w:rPr>
              <w:t>å</w:t>
            </w:r>
            <w:r w:rsidRPr="0097534D">
              <w:rPr>
                <w:color w:val="auto"/>
                <w:szCs w:val="24"/>
              </w:rPr>
              <w:t xml:space="preserve">r samt sedan </w:t>
            </w:r>
            <w:r w:rsidRPr="0097534D">
              <w:rPr>
                <w:rFonts w:hint="cs"/>
                <w:color w:val="auto"/>
                <w:szCs w:val="24"/>
              </w:rPr>
              <w:t>å</w:t>
            </w:r>
            <w:r w:rsidRPr="0097534D">
              <w:rPr>
                <w:color w:val="auto"/>
                <w:szCs w:val="24"/>
              </w:rPr>
              <w:t>rligen f</w:t>
            </w:r>
            <w:r w:rsidRPr="0097534D">
              <w:rPr>
                <w:rFonts w:hint="cs"/>
                <w:color w:val="auto"/>
                <w:szCs w:val="24"/>
              </w:rPr>
              <w:t>ö</w:t>
            </w:r>
            <w:r w:rsidRPr="0097534D">
              <w:rPr>
                <w:color w:val="auto"/>
                <w:szCs w:val="24"/>
              </w:rPr>
              <w:t>r att utv</w:t>
            </w:r>
            <w:r w:rsidRPr="0097534D">
              <w:rPr>
                <w:rFonts w:hint="cs"/>
                <w:color w:val="auto"/>
                <w:szCs w:val="24"/>
              </w:rPr>
              <w:t>ä</w:t>
            </w:r>
            <w:r w:rsidRPr="0097534D">
              <w:rPr>
                <w:color w:val="auto"/>
                <w:szCs w:val="24"/>
              </w:rPr>
              <w:t>rdera verksamheten och dess inverkan. Fr</w:t>
            </w:r>
            <w:r w:rsidRPr="0097534D">
              <w:rPr>
                <w:rFonts w:hint="cs"/>
                <w:color w:val="auto"/>
                <w:szCs w:val="24"/>
              </w:rPr>
              <w:t>å</w:t>
            </w:r>
            <w:r w:rsidRPr="0097534D">
              <w:rPr>
                <w:color w:val="auto"/>
                <w:szCs w:val="24"/>
              </w:rPr>
              <w:t>gorna som st</w:t>
            </w:r>
            <w:r w:rsidRPr="0097534D">
              <w:rPr>
                <w:rFonts w:hint="cs"/>
                <w:color w:val="auto"/>
                <w:szCs w:val="24"/>
              </w:rPr>
              <w:t>ä</w:t>
            </w:r>
            <w:r w:rsidRPr="0097534D">
              <w:rPr>
                <w:color w:val="auto"/>
                <w:szCs w:val="24"/>
              </w:rPr>
              <w:t>lls bygger p</w:t>
            </w:r>
            <w:r w:rsidRPr="0097534D">
              <w:rPr>
                <w:rFonts w:hint="cs"/>
                <w:color w:val="auto"/>
                <w:szCs w:val="24"/>
              </w:rPr>
              <w:t>å</w:t>
            </w:r>
            <w:r w:rsidRPr="0097534D">
              <w:rPr>
                <w:color w:val="auto"/>
                <w:szCs w:val="24"/>
              </w:rPr>
              <w:t xml:space="preserve"> Community Participation </w:t>
            </w:r>
            <w:proofErr w:type="spellStart"/>
            <w:r w:rsidRPr="0097534D">
              <w:rPr>
                <w:color w:val="auto"/>
                <w:szCs w:val="24"/>
              </w:rPr>
              <w:t>Indicator</w:t>
            </w:r>
            <w:proofErr w:type="spellEnd"/>
            <w:r w:rsidRPr="0097534D">
              <w:rPr>
                <w:color w:val="auto"/>
                <w:szCs w:val="24"/>
              </w:rPr>
              <w:t xml:space="preserve"> (CPI).</w:t>
            </w:r>
          </w:p>
          <w:p w14:paraId="0F2975E8" w14:textId="735E873B" w:rsidR="00FA6C87" w:rsidRPr="0097534D" w:rsidRDefault="00FA6C87" w:rsidP="00FA6C87">
            <w:pPr>
              <w:cnfStyle w:val="000000000000" w:firstRow="0" w:lastRow="0" w:firstColumn="0" w:lastColumn="0" w:oddVBand="0" w:evenVBand="0" w:oddHBand="0" w:evenHBand="0" w:firstRowFirstColumn="0" w:firstRowLastColumn="0" w:lastRowFirstColumn="0" w:lastRowLastColumn="0"/>
              <w:rPr>
                <w:color w:val="auto"/>
                <w:szCs w:val="24"/>
              </w:rPr>
            </w:pPr>
            <w:r w:rsidRPr="0097534D">
              <w:rPr>
                <w:color w:val="auto"/>
                <w:szCs w:val="24"/>
              </w:rPr>
              <w:t>Dokumenteras antal som tillsammans med sin v</w:t>
            </w:r>
            <w:r w:rsidRPr="0097534D">
              <w:rPr>
                <w:rFonts w:hint="cs"/>
                <w:color w:val="auto"/>
                <w:szCs w:val="24"/>
              </w:rPr>
              <w:t>ä</w:t>
            </w:r>
            <w:r w:rsidRPr="0097534D">
              <w:rPr>
                <w:color w:val="auto"/>
                <w:szCs w:val="24"/>
              </w:rPr>
              <w:t>n deltagit i:</w:t>
            </w:r>
            <w:r w:rsidR="008A0AD4" w:rsidRPr="0097534D">
              <w:rPr>
                <w:color w:val="auto"/>
                <w:szCs w:val="24"/>
              </w:rPr>
              <w:br/>
            </w:r>
            <w:r w:rsidRPr="0097534D">
              <w:rPr>
                <w:color w:val="auto"/>
                <w:szCs w:val="24"/>
              </w:rPr>
              <w:t>- kulturliv</w:t>
            </w:r>
            <w:r w:rsidR="008A0AD4" w:rsidRPr="0097534D">
              <w:rPr>
                <w:color w:val="auto"/>
                <w:szCs w:val="24"/>
              </w:rPr>
              <w:br/>
            </w:r>
            <w:r w:rsidRPr="0097534D">
              <w:rPr>
                <w:color w:val="auto"/>
                <w:szCs w:val="24"/>
              </w:rPr>
              <w:t>- idrott</w:t>
            </w:r>
            <w:r w:rsidR="008A0AD4" w:rsidRPr="0097534D">
              <w:rPr>
                <w:color w:val="auto"/>
                <w:szCs w:val="24"/>
              </w:rPr>
              <w:br/>
            </w:r>
            <w:r w:rsidRPr="0097534D">
              <w:rPr>
                <w:color w:val="auto"/>
                <w:szCs w:val="24"/>
              </w:rPr>
              <w:t>- fritidsverksamhet</w:t>
            </w:r>
            <w:r w:rsidR="008A0AD4" w:rsidRPr="0097534D">
              <w:rPr>
                <w:color w:val="auto"/>
                <w:szCs w:val="24"/>
              </w:rPr>
              <w:br/>
            </w:r>
            <w:r w:rsidRPr="0097534D">
              <w:rPr>
                <w:color w:val="auto"/>
                <w:szCs w:val="24"/>
              </w:rPr>
              <w:t>- rekreation</w:t>
            </w:r>
            <w:r w:rsidR="008A0AD4" w:rsidRPr="0097534D">
              <w:rPr>
                <w:color w:val="auto"/>
                <w:szCs w:val="24"/>
              </w:rPr>
              <w:br/>
            </w:r>
            <w:r w:rsidRPr="0097534D">
              <w:rPr>
                <w:color w:val="auto"/>
                <w:szCs w:val="24"/>
              </w:rPr>
              <w:t>- lek</w:t>
            </w:r>
            <w:r w:rsidR="008A0AD4" w:rsidRPr="0097534D">
              <w:rPr>
                <w:color w:val="auto"/>
                <w:szCs w:val="24"/>
              </w:rPr>
              <w:br/>
            </w:r>
            <w:r w:rsidRPr="0097534D">
              <w:rPr>
                <w:color w:val="auto"/>
                <w:szCs w:val="24"/>
              </w:rPr>
              <w:t>- utf</w:t>
            </w:r>
            <w:r w:rsidRPr="0097534D">
              <w:rPr>
                <w:rFonts w:hint="cs"/>
                <w:color w:val="auto"/>
                <w:szCs w:val="24"/>
              </w:rPr>
              <w:t>ä</w:t>
            </w:r>
            <w:r w:rsidRPr="0097534D">
              <w:rPr>
                <w:color w:val="auto"/>
                <w:szCs w:val="24"/>
              </w:rPr>
              <w:t>rder/turism</w:t>
            </w:r>
            <w:r w:rsidR="008A0AD4" w:rsidRPr="0097534D">
              <w:rPr>
                <w:color w:val="auto"/>
                <w:szCs w:val="24"/>
              </w:rPr>
              <w:br/>
            </w:r>
            <w:r w:rsidRPr="0097534D">
              <w:rPr>
                <w:color w:val="auto"/>
                <w:szCs w:val="24"/>
              </w:rPr>
              <w:t>- kalas/firande</w:t>
            </w:r>
            <w:r w:rsidR="008A0AD4" w:rsidRPr="0097534D">
              <w:rPr>
                <w:color w:val="auto"/>
                <w:szCs w:val="24"/>
              </w:rPr>
              <w:br/>
            </w:r>
            <w:r w:rsidRPr="0097534D">
              <w:rPr>
                <w:color w:val="auto"/>
                <w:szCs w:val="24"/>
              </w:rPr>
              <w:t>- f</w:t>
            </w:r>
            <w:r w:rsidRPr="0097534D">
              <w:rPr>
                <w:rFonts w:hint="cs"/>
                <w:color w:val="auto"/>
                <w:szCs w:val="24"/>
              </w:rPr>
              <w:t>ö</w:t>
            </w:r>
            <w:r w:rsidRPr="0097534D">
              <w:rPr>
                <w:color w:val="auto"/>
                <w:szCs w:val="24"/>
              </w:rPr>
              <w:t>reningsliv</w:t>
            </w:r>
            <w:r w:rsidR="008A0AD4" w:rsidRPr="0097534D">
              <w:rPr>
                <w:color w:val="auto"/>
                <w:szCs w:val="24"/>
              </w:rPr>
              <w:br/>
            </w:r>
            <w:r w:rsidRPr="0097534D">
              <w:rPr>
                <w:color w:val="auto"/>
                <w:szCs w:val="24"/>
              </w:rPr>
              <w:t>- planering av fritidsverksamhet</w:t>
            </w:r>
          </w:p>
          <w:p w14:paraId="090D0BFA" w14:textId="5A7FF19E" w:rsidR="002C357D" w:rsidRPr="0097534D" w:rsidRDefault="00FA6C87" w:rsidP="002C357D">
            <w:pPr>
              <w:cnfStyle w:val="000000000000" w:firstRow="0" w:lastRow="0" w:firstColumn="0" w:lastColumn="0" w:oddVBand="0" w:evenVBand="0" w:oddHBand="0" w:evenHBand="0" w:firstRowFirstColumn="0" w:firstRowLastColumn="0" w:lastRowFirstColumn="0" w:lastRowLastColumn="0"/>
              <w:rPr>
                <w:color w:val="auto"/>
                <w:szCs w:val="24"/>
              </w:rPr>
            </w:pPr>
            <w:r w:rsidRPr="0097534D">
              <w:rPr>
                <w:color w:val="auto"/>
                <w:szCs w:val="24"/>
              </w:rPr>
              <w:t>Dokumenteras och utv</w:t>
            </w:r>
            <w:r w:rsidRPr="0097534D">
              <w:rPr>
                <w:rFonts w:hint="cs"/>
                <w:color w:val="auto"/>
                <w:szCs w:val="24"/>
              </w:rPr>
              <w:t>ä</w:t>
            </w:r>
            <w:r w:rsidRPr="0097534D">
              <w:rPr>
                <w:color w:val="auto"/>
                <w:szCs w:val="24"/>
              </w:rPr>
              <w:t>rderas:</w:t>
            </w:r>
            <w:r w:rsidR="008A0AD4" w:rsidRPr="0097534D">
              <w:rPr>
                <w:color w:val="auto"/>
                <w:szCs w:val="24"/>
              </w:rPr>
              <w:br/>
            </w:r>
            <w:r w:rsidRPr="0097534D">
              <w:rPr>
                <w:color w:val="auto"/>
                <w:szCs w:val="24"/>
              </w:rPr>
              <w:t>- antal tillf</w:t>
            </w:r>
            <w:r w:rsidRPr="0097534D">
              <w:rPr>
                <w:rFonts w:hint="cs"/>
                <w:color w:val="auto"/>
                <w:szCs w:val="24"/>
              </w:rPr>
              <w:t>ä</w:t>
            </w:r>
            <w:r w:rsidRPr="0097534D">
              <w:rPr>
                <w:color w:val="auto"/>
                <w:szCs w:val="24"/>
              </w:rPr>
              <w:t>llen f</w:t>
            </w:r>
            <w:r w:rsidRPr="0097534D">
              <w:rPr>
                <w:rFonts w:hint="cs"/>
                <w:color w:val="auto"/>
                <w:szCs w:val="24"/>
              </w:rPr>
              <w:t>ö</w:t>
            </w:r>
            <w:r w:rsidRPr="0097534D">
              <w:rPr>
                <w:color w:val="auto"/>
                <w:szCs w:val="24"/>
              </w:rPr>
              <w:t>r SAMS v</w:t>
            </w:r>
            <w:r w:rsidRPr="0097534D">
              <w:rPr>
                <w:rFonts w:hint="cs"/>
                <w:color w:val="auto"/>
                <w:szCs w:val="24"/>
              </w:rPr>
              <w:t>ä</w:t>
            </w:r>
            <w:r w:rsidRPr="0097534D">
              <w:rPr>
                <w:color w:val="auto"/>
                <w:szCs w:val="24"/>
              </w:rPr>
              <w:t>nner</w:t>
            </w:r>
            <w:r w:rsidR="008A0AD4" w:rsidRPr="0097534D">
              <w:rPr>
                <w:color w:val="auto"/>
                <w:szCs w:val="24"/>
              </w:rPr>
              <w:br/>
            </w:r>
            <w:r w:rsidRPr="0097534D">
              <w:rPr>
                <w:color w:val="auto"/>
                <w:szCs w:val="24"/>
              </w:rPr>
              <w:lastRenderedPageBreak/>
              <w:t>- antal handledningar</w:t>
            </w:r>
            <w:r w:rsidR="00607A2A" w:rsidRPr="0097534D">
              <w:rPr>
                <w:color w:val="auto"/>
                <w:szCs w:val="24"/>
              </w:rPr>
              <w:br/>
            </w:r>
            <w:r w:rsidR="00C47BF6" w:rsidRPr="0097534D">
              <w:rPr>
                <w:color w:val="auto"/>
                <w:szCs w:val="24"/>
              </w:rPr>
              <w:t xml:space="preserve">- </w:t>
            </w:r>
            <w:r w:rsidRPr="0097534D">
              <w:rPr>
                <w:color w:val="auto"/>
                <w:szCs w:val="24"/>
              </w:rPr>
              <w:t>scoutkompispar</w:t>
            </w:r>
          </w:p>
        </w:tc>
      </w:tr>
      <w:tr w:rsidR="002C357D" w:rsidRPr="002F1DCC" w14:paraId="291144CB" w14:textId="77777777" w:rsidTr="002D4DDC">
        <w:trPr>
          <w:cnfStyle w:val="000000100000" w:firstRow="0" w:lastRow="0" w:firstColumn="0" w:lastColumn="0" w:oddVBand="0" w:evenVBand="0" w:oddHBand="1" w:evenHBand="0" w:firstRowFirstColumn="0" w:firstRowLastColumn="0" w:lastRowFirstColumn="0" w:lastRowLastColumn="0"/>
          <w:trHeight w:val="1977"/>
        </w:trPr>
        <w:tc>
          <w:tcPr>
            <w:cnfStyle w:val="001000000000" w:firstRow="0" w:lastRow="0" w:firstColumn="1" w:lastColumn="0" w:oddVBand="0" w:evenVBand="0" w:oddHBand="0" w:evenHBand="0" w:firstRowFirstColumn="0" w:firstRowLastColumn="0" w:lastRowFirstColumn="0" w:lastRowLastColumn="0"/>
            <w:tcW w:w="2263" w:type="dxa"/>
          </w:tcPr>
          <w:p w14:paraId="080C6F3C" w14:textId="77777777" w:rsidR="002C357D" w:rsidRPr="0097534D" w:rsidRDefault="00205D9F" w:rsidP="0082540E">
            <w:pPr>
              <w:rPr>
                <w:color w:val="auto"/>
                <w:szCs w:val="24"/>
              </w:rPr>
            </w:pPr>
            <w:r w:rsidRPr="0097534D">
              <w:rPr>
                <w:color w:val="auto"/>
                <w:szCs w:val="24"/>
              </w:rPr>
              <w:t xml:space="preserve">3. </w:t>
            </w:r>
            <w:r w:rsidR="00345624" w:rsidRPr="0097534D">
              <w:rPr>
                <w:color w:val="auto"/>
                <w:szCs w:val="24"/>
              </w:rPr>
              <w:t xml:space="preserve">Ökad </w:t>
            </w:r>
            <w:r w:rsidR="00FA6C87" w:rsidRPr="0097534D">
              <w:rPr>
                <w:color w:val="auto"/>
                <w:szCs w:val="24"/>
              </w:rPr>
              <w:t>f</w:t>
            </w:r>
            <w:r w:rsidR="00FA6C87" w:rsidRPr="0097534D">
              <w:rPr>
                <w:rFonts w:hint="cs"/>
                <w:color w:val="auto"/>
                <w:szCs w:val="24"/>
              </w:rPr>
              <w:t>ö</w:t>
            </w:r>
            <w:r w:rsidR="00FA6C87" w:rsidRPr="0097534D">
              <w:rPr>
                <w:color w:val="auto"/>
                <w:szCs w:val="24"/>
              </w:rPr>
              <w:t>rst</w:t>
            </w:r>
            <w:r w:rsidR="00FA6C87" w:rsidRPr="0097534D">
              <w:rPr>
                <w:rFonts w:hint="cs"/>
                <w:color w:val="auto"/>
                <w:szCs w:val="24"/>
              </w:rPr>
              <w:t>å</w:t>
            </w:r>
            <w:r w:rsidR="00FA6C87" w:rsidRPr="0097534D">
              <w:rPr>
                <w:color w:val="auto"/>
                <w:szCs w:val="24"/>
              </w:rPr>
              <w:t>else och samh</w:t>
            </w:r>
            <w:r w:rsidR="00FA6C87" w:rsidRPr="0097534D">
              <w:rPr>
                <w:rFonts w:hint="cs"/>
                <w:color w:val="auto"/>
                <w:szCs w:val="24"/>
              </w:rPr>
              <w:t>ö</w:t>
            </w:r>
            <w:r w:rsidR="00FA6C87" w:rsidRPr="0097534D">
              <w:rPr>
                <w:color w:val="auto"/>
                <w:szCs w:val="24"/>
              </w:rPr>
              <w:t>righet mellan personer med och utan funktionsneds</w:t>
            </w:r>
            <w:r w:rsidR="00FA6C87" w:rsidRPr="0097534D">
              <w:rPr>
                <w:rFonts w:hint="cs"/>
                <w:color w:val="auto"/>
                <w:szCs w:val="24"/>
              </w:rPr>
              <w:t>ä</w:t>
            </w:r>
            <w:r w:rsidR="00FA6C87" w:rsidRPr="0097534D">
              <w:rPr>
                <w:color w:val="auto"/>
                <w:szCs w:val="24"/>
              </w:rPr>
              <w:t>ttning.</w:t>
            </w:r>
          </w:p>
          <w:p w14:paraId="2ADF7E5F" w14:textId="01A6A24B" w:rsidR="002C357D" w:rsidRPr="0097534D" w:rsidRDefault="002C357D" w:rsidP="0082540E">
            <w:pPr>
              <w:rPr>
                <w:b w:val="0"/>
                <w:color w:val="auto"/>
                <w:szCs w:val="24"/>
              </w:rPr>
            </w:pPr>
          </w:p>
        </w:tc>
        <w:tc>
          <w:tcPr>
            <w:tcW w:w="2463" w:type="dxa"/>
          </w:tcPr>
          <w:p w14:paraId="6F325EDC" w14:textId="6415C6A3" w:rsidR="00EA2EB2" w:rsidRPr="0097534D" w:rsidRDefault="00EA2EB2" w:rsidP="00EA2EB2">
            <w:pPr>
              <w:cnfStyle w:val="000000100000" w:firstRow="0" w:lastRow="0" w:firstColumn="0" w:lastColumn="0" w:oddVBand="0" w:evenVBand="0" w:oddHBand="1" w:evenHBand="0" w:firstRowFirstColumn="0" w:firstRowLastColumn="0" w:lastRowFirstColumn="0" w:lastRowLastColumn="0"/>
              <w:rPr>
                <w:color w:val="auto"/>
                <w:szCs w:val="24"/>
              </w:rPr>
            </w:pPr>
            <w:r w:rsidRPr="0097534D">
              <w:rPr>
                <w:color w:val="auto"/>
                <w:szCs w:val="24"/>
              </w:rPr>
              <w:t>Direkt m</w:t>
            </w:r>
            <w:r w:rsidRPr="0097534D">
              <w:rPr>
                <w:rFonts w:hint="cs"/>
                <w:color w:val="auto"/>
                <w:szCs w:val="24"/>
              </w:rPr>
              <w:t>å</w:t>
            </w:r>
            <w:r w:rsidRPr="0097534D">
              <w:rPr>
                <w:color w:val="auto"/>
                <w:szCs w:val="24"/>
              </w:rPr>
              <w:t xml:space="preserve">lgrupp: </w:t>
            </w:r>
            <w:r w:rsidR="0036365C" w:rsidRPr="0097534D">
              <w:rPr>
                <w:color w:val="auto"/>
                <w:szCs w:val="24"/>
              </w:rPr>
              <w:br/>
            </w:r>
            <w:r w:rsidRPr="0097534D">
              <w:rPr>
                <w:color w:val="auto"/>
                <w:szCs w:val="24"/>
              </w:rPr>
              <w:t xml:space="preserve">- </w:t>
            </w:r>
            <w:proofErr w:type="spellStart"/>
            <w:r w:rsidRPr="0097534D">
              <w:rPr>
                <w:color w:val="auto"/>
                <w:szCs w:val="24"/>
              </w:rPr>
              <w:t>V</w:t>
            </w:r>
            <w:r w:rsidRPr="0097534D">
              <w:rPr>
                <w:rFonts w:hint="cs"/>
                <w:color w:val="auto"/>
                <w:szCs w:val="24"/>
              </w:rPr>
              <w:t>ä</w:t>
            </w:r>
            <w:r w:rsidRPr="0097534D">
              <w:rPr>
                <w:color w:val="auto"/>
                <w:szCs w:val="24"/>
              </w:rPr>
              <w:t>npar</w:t>
            </w:r>
            <w:proofErr w:type="spellEnd"/>
            <w:r w:rsidRPr="0097534D">
              <w:rPr>
                <w:color w:val="auto"/>
                <w:szCs w:val="24"/>
              </w:rPr>
              <w:t xml:space="preserve"> </w:t>
            </w:r>
            <w:r w:rsidR="0036365C" w:rsidRPr="0097534D">
              <w:rPr>
                <w:color w:val="auto"/>
                <w:szCs w:val="24"/>
              </w:rPr>
              <w:br/>
            </w:r>
            <w:r w:rsidRPr="0097534D">
              <w:rPr>
                <w:color w:val="auto"/>
                <w:szCs w:val="24"/>
              </w:rPr>
              <w:t xml:space="preserve">- </w:t>
            </w:r>
            <w:proofErr w:type="spellStart"/>
            <w:r w:rsidRPr="0097534D">
              <w:rPr>
                <w:color w:val="auto"/>
                <w:szCs w:val="24"/>
              </w:rPr>
              <w:t>V</w:t>
            </w:r>
            <w:r w:rsidRPr="0097534D">
              <w:rPr>
                <w:rFonts w:hint="cs"/>
                <w:color w:val="auto"/>
                <w:szCs w:val="24"/>
              </w:rPr>
              <w:t>ä</w:t>
            </w:r>
            <w:r w:rsidRPr="0097534D">
              <w:rPr>
                <w:color w:val="auto"/>
                <w:szCs w:val="24"/>
              </w:rPr>
              <w:t>ncirklar</w:t>
            </w:r>
            <w:proofErr w:type="spellEnd"/>
          </w:p>
          <w:p w14:paraId="5AFFCCD7" w14:textId="2045698F" w:rsidR="002C357D" w:rsidRPr="0097534D" w:rsidRDefault="00EA2EB2" w:rsidP="00013D54">
            <w:pPr>
              <w:cnfStyle w:val="000000100000" w:firstRow="0" w:lastRow="0" w:firstColumn="0" w:lastColumn="0" w:oddVBand="0" w:evenVBand="0" w:oddHBand="1" w:evenHBand="0" w:firstRowFirstColumn="0" w:firstRowLastColumn="0" w:lastRowFirstColumn="0" w:lastRowLastColumn="0"/>
              <w:rPr>
                <w:color w:val="auto"/>
                <w:szCs w:val="24"/>
              </w:rPr>
            </w:pPr>
            <w:r w:rsidRPr="0097534D">
              <w:rPr>
                <w:color w:val="auto"/>
                <w:szCs w:val="24"/>
              </w:rPr>
              <w:t>Indirekt m</w:t>
            </w:r>
            <w:r w:rsidRPr="0097534D">
              <w:rPr>
                <w:rFonts w:hint="cs"/>
                <w:color w:val="auto"/>
                <w:szCs w:val="24"/>
              </w:rPr>
              <w:t>å</w:t>
            </w:r>
            <w:r w:rsidRPr="0097534D">
              <w:rPr>
                <w:color w:val="auto"/>
                <w:szCs w:val="24"/>
              </w:rPr>
              <w:t xml:space="preserve">lgrupp: </w:t>
            </w:r>
            <w:r w:rsidR="0036365C" w:rsidRPr="0097534D">
              <w:rPr>
                <w:color w:val="auto"/>
                <w:szCs w:val="24"/>
              </w:rPr>
              <w:br/>
            </w:r>
            <w:r w:rsidRPr="0097534D">
              <w:rPr>
                <w:color w:val="auto"/>
                <w:szCs w:val="24"/>
              </w:rPr>
              <w:t>- F</w:t>
            </w:r>
            <w:r w:rsidRPr="0097534D">
              <w:rPr>
                <w:rFonts w:hint="cs"/>
                <w:color w:val="auto"/>
                <w:szCs w:val="24"/>
              </w:rPr>
              <w:t>ö</w:t>
            </w:r>
            <w:r w:rsidRPr="0097534D">
              <w:rPr>
                <w:color w:val="auto"/>
                <w:szCs w:val="24"/>
              </w:rPr>
              <w:t>ljare p</w:t>
            </w:r>
            <w:r w:rsidRPr="0097534D">
              <w:rPr>
                <w:rFonts w:hint="cs"/>
                <w:color w:val="auto"/>
                <w:szCs w:val="24"/>
              </w:rPr>
              <w:t>å</w:t>
            </w:r>
            <w:r w:rsidRPr="0097534D">
              <w:rPr>
                <w:color w:val="auto"/>
                <w:szCs w:val="24"/>
              </w:rPr>
              <w:t xml:space="preserve"> SAMS v</w:t>
            </w:r>
            <w:r w:rsidRPr="0097534D">
              <w:rPr>
                <w:rFonts w:hint="cs"/>
                <w:color w:val="auto"/>
                <w:szCs w:val="24"/>
              </w:rPr>
              <w:t>ä</w:t>
            </w:r>
            <w:r w:rsidRPr="0097534D">
              <w:rPr>
                <w:color w:val="auto"/>
                <w:szCs w:val="24"/>
              </w:rPr>
              <w:t>nverksamhets sociala medier.</w:t>
            </w:r>
            <w:r w:rsidR="0036365C" w:rsidRPr="0097534D">
              <w:rPr>
                <w:color w:val="auto"/>
                <w:szCs w:val="24"/>
              </w:rPr>
              <w:br/>
            </w:r>
            <w:r w:rsidRPr="0097534D">
              <w:rPr>
                <w:color w:val="auto"/>
                <w:szCs w:val="24"/>
              </w:rPr>
              <w:t>- Personer som vill engagera sig frivilligt p</w:t>
            </w:r>
            <w:r w:rsidRPr="0097534D">
              <w:rPr>
                <w:rFonts w:hint="cs"/>
                <w:color w:val="auto"/>
                <w:szCs w:val="24"/>
              </w:rPr>
              <w:t>å</w:t>
            </w:r>
            <w:r w:rsidRPr="0097534D">
              <w:rPr>
                <w:color w:val="auto"/>
                <w:szCs w:val="24"/>
              </w:rPr>
              <w:t xml:space="preserve"> svenska.</w:t>
            </w:r>
          </w:p>
        </w:tc>
        <w:tc>
          <w:tcPr>
            <w:tcW w:w="4767" w:type="dxa"/>
          </w:tcPr>
          <w:p w14:paraId="44CBB843" w14:textId="77777777" w:rsidR="00EA2EB2" w:rsidRPr="0097534D" w:rsidRDefault="00EA2EB2" w:rsidP="00EA2EB2">
            <w:pPr>
              <w:cnfStyle w:val="000000100000" w:firstRow="0" w:lastRow="0" w:firstColumn="0" w:lastColumn="0" w:oddVBand="0" w:evenVBand="0" w:oddHBand="1" w:evenHBand="0" w:firstRowFirstColumn="0" w:firstRowLastColumn="0" w:lastRowFirstColumn="0" w:lastRowLastColumn="0"/>
              <w:rPr>
                <w:color w:val="auto"/>
              </w:rPr>
            </w:pPr>
            <w:r w:rsidRPr="0097534D">
              <w:rPr>
                <w:color w:val="auto"/>
              </w:rPr>
              <w:t>Rekreation ordnas med fokus p</w:t>
            </w:r>
            <w:r w:rsidRPr="0097534D">
              <w:rPr>
                <w:rFonts w:hint="cs"/>
                <w:color w:val="auto"/>
              </w:rPr>
              <w:t>å</w:t>
            </w:r>
            <w:r w:rsidRPr="0097534D">
              <w:rPr>
                <w:color w:val="auto"/>
              </w:rPr>
              <w:t xml:space="preserve"> interaktion och att l</w:t>
            </w:r>
            <w:r w:rsidRPr="0097534D">
              <w:rPr>
                <w:rFonts w:hint="cs"/>
                <w:color w:val="auto"/>
              </w:rPr>
              <w:t>ä</w:t>
            </w:r>
            <w:r w:rsidRPr="0097534D">
              <w:rPr>
                <w:color w:val="auto"/>
              </w:rPr>
              <w:t>ra k</w:t>
            </w:r>
            <w:r w:rsidRPr="0097534D">
              <w:rPr>
                <w:rFonts w:hint="cs"/>
                <w:color w:val="auto"/>
              </w:rPr>
              <w:t>ä</w:t>
            </w:r>
            <w:r w:rsidRPr="0097534D">
              <w:rPr>
                <w:color w:val="auto"/>
              </w:rPr>
              <w:t xml:space="preserve">nna varandra.  </w:t>
            </w:r>
          </w:p>
          <w:p w14:paraId="5668C193" w14:textId="77777777" w:rsidR="00EA2EB2" w:rsidRPr="0097534D" w:rsidRDefault="00EA2EB2" w:rsidP="00EA2EB2">
            <w:pPr>
              <w:cnfStyle w:val="000000100000" w:firstRow="0" w:lastRow="0" w:firstColumn="0" w:lastColumn="0" w:oddVBand="0" w:evenVBand="0" w:oddHBand="1" w:evenHBand="0" w:firstRowFirstColumn="0" w:firstRowLastColumn="0" w:lastRowFirstColumn="0" w:lastRowLastColumn="0"/>
              <w:rPr>
                <w:color w:val="auto"/>
              </w:rPr>
            </w:pPr>
            <w:r w:rsidRPr="0097534D">
              <w:rPr>
                <w:color w:val="auto"/>
              </w:rPr>
              <w:t>Informations- och pop-</w:t>
            </w:r>
            <w:proofErr w:type="spellStart"/>
            <w:r w:rsidRPr="0097534D">
              <w:rPr>
                <w:color w:val="auto"/>
              </w:rPr>
              <w:t>up</w:t>
            </w:r>
            <w:proofErr w:type="spellEnd"/>
            <w:r w:rsidRPr="0097534D">
              <w:rPr>
                <w:color w:val="auto"/>
              </w:rPr>
              <w:t xml:space="preserve"> tillf</w:t>
            </w:r>
            <w:r w:rsidRPr="0097534D">
              <w:rPr>
                <w:rFonts w:hint="cs"/>
                <w:color w:val="auto"/>
              </w:rPr>
              <w:t>ä</w:t>
            </w:r>
            <w:r w:rsidRPr="0097534D">
              <w:rPr>
                <w:color w:val="auto"/>
              </w:rPr>
              <w:t>llen om frivilliguppdrag och SAMS v</w:t>
            </w:r>
            <w:r w:rsidRPr="0097534D">
              <w:rPr>
                <w:rFonts w:hint="cs"/>
                <w:color w:val="auto"/>
              </w:rPr>
              <w:t>ä</w:t>
            </w:r>
            <w:r w:rsidRPr="0097534D">
              <w:rPr>
                <w:color w:val="auto"/>
              </w:rPr>
              <w:t>nverksamhet ordnas.</w:t>
            </w:r>
          </w:p>
          <w:p w14:paraId="0BD6F913" w14:textId="77777777" w:rsidR="00EA2EB2" w:rsidRPr="0097534D" w:rsidRDefault="00EA2EB2" w:rsidP="00EA2EB2">
            <w:pPr>
              <w:cnfStyle w:val="000000100000" w:firstRow="0" w:lastRow="0" w:firstColumn="0" w:lastColumn="0" w:oddVBand="0" w:evenVBand="0" w:oddHBand="1" w:evenHBand="0" w:firstRowFirstColumn="0" w:firstRowLastColumn="0" w:lastRowFirstColumn="0" w:lastRowLastColumn="0"/>
              <w:rPr>
                <w:color w:val="auto"/>
              </w:rPr>
            </w:pPr>
            <w:proofErr w:type="spellStart"/>
            <w:r w:rsidRPr="0097534D">
              <w:rPr>
                <w:color w:val="auto"/>
              </w:rPr>
              <w:t>V</w:t>
            </w:r>
            <w:r w:rsidRPr="0097534D">
              <w:rPr>
                <w:rFonts w:hint="cs"/>
                <w:color w:val="auto"/>
              </w:rPr>
              <w:t>ä</w:t>
            </w:r>
            <w:r w:rsidRPr="0097534D">
              <w:rPr>
                <w:color w:val="auto"/>
              </w:rPr>
              <w:t>npar</w:t>
            </w:r>
            <w:proofErr w:type="spellEnd"/>
            <w:r w:rsidRPr="0097534D">
              <w:rPr>
                <w:color w:val="auto"/>
              </w:rPr>
              <w:t xml:space="preserve"> fungerar som ambassad</w:t>
            </w:r>
            <w:r w:rsidRPr="0097534D">
              <w:rPr>
                <w:rFonts w:hint="cs"/>
                <w:color w:val="auto"/>
              </w:rPr>
              <w:t>ö</w:t>
            </w:r>
            <w:r w:rsidRPr="0097534D">
              <w:rPr>
                <w:color w:val="auto"/>
              </w:rPr>
              <w:t>rer f</w:t>
            </w:r>
            <w:r w:rsidRPr="0097534D">
              <w:rPr>
                <w:rFonts w:hint="cs"/>
                <w:color w:val="auto"/>
              </w:rPr>
              <w:t>ö</w:t>
            </w:r>
            <w:r w:rsidRPr="0097534D">
              <w:rPr>
                <w:color w:val="auto"/>
              </w:rPr>
              <w:t>r SAMS v</w:t>
            </w:r>
            <w:r w:rsidRPr="0097534D">
              <w:rPr>
                <w:rFonts w:hint="cs"/>
                <w:color w:val="auto"/>
              </w:rPr>
              <w:t>ä</w:t>
            </w:r>
            <w:r w:rsidRPr="0097534D">
              <w:rPr>
                <w:color w:val="auto"/>
              </w:rPr>
              <w:t xml:space="preserve">nverksamhet. Vi erbjuder ett </w:t>
            </w:r>
            <w:proofErr w:type="spellStart"/>
            <w:r w:rsidRPr="0097534D">
              <w:rPr>
                <w:color w:val="auto"/>
              </w:rPr>
              <w:t>v</w:t>
            </w:r>
            <w:r w:rsidRPr="0097534D">
              <w:rPr>
                <w:rFonts w:hint="cs"/>
                <w:color w:val="auto"/>
              </w:rPr>
              <w:t>ä</w:t>
            </w:r>
            <w:r w:rsidRPr="0097534D">
              <w:rPr>
                <w:color w:val="auto"/>
              </w:rPr>
              <w:t>npar</w:t>
            </w:r>
            <w:proofErr w:type="spellEnd"/>
            <w:r w:rsidRPr="0097534D">
              <w:rPr>
                <w:color w:val="auto"/>
              </w:rPr>
              <w:t xml:space="preserve"> m</w:t>
            </w:r>
            <w:r w:rsidRPr="0097534D">
              <w:rPr>
                <w:rFonts w:hint="cs"/>
                <w:color w:val="auto"/>
              </w:rPr>
              <w:t>ö</w:t>
            </w:r>
            <w:r w:rsidRPr="0097534D">
              <w:rPr>
                <w:color w:val="auto"/>
              </w:rPr>
              <w:t>jligheten att under viss tid (halv</w:t>
            </w:r>
            <w:r w:rsidRPr="0097534D">
              <w:rPr>
                <w:rFonts w:hint="cs"/>
                <w:color w:val="auto"/>
              </w:rPr>
              <w:t>å</w:t>
            </w:r>
            <w:r w:rsidRPr="0097534D">
              <w:rPr>
                <w:color w:val="auto"/>
              </w:rPr>
              <w:t>r/</w:t>
            </w:r>
            <w:r w:rsidRPr="0097534D">
              <w:rPr>
                <w:rFonts w:hint="cs"/>
                <w:color w:val="auto"/>
              </w:rPr>
              <w:t>å</w:t>
            </w:r>
            <w:r w:rsidRPr="0097534D">
              <w:rPr>
                <w:color w:val="auto"/>
              </w:rPr>
              <w:t>r) producera eget material i sociala medier med fokus p</w:t>
            </w:r>
            <w:r w:rsidRPr="0097534D">
              <w:rPr>
                <w:rFonts w:hint="cs"/>
                <w:color w:val="auto"/>
              </w:rPr>
              <w:t>å</w:t>
            </w:r>
            <w:r w:rsidRPr="0097534D">
              <w:rPr>
                <w:color w:val="auto"/>
              </w:rPr>
              <w:t xml:space="preserve"> att olika </w:t>
            </w:r>
            <w:r w:rsidRPr="0097534D">
              <w:rPr>
                <w:rFonts w:hint="cs"/>
                <w:color w:val="auto"/>
              </w:rPr>
              <w:t>ä</w:t>
            </w:r>
            <w:r w:rsidRPr="0097534D">
              <w:rPr>
                <w:color w:val="auto"/>
              </w:rPr>
              <w:t xml:space="preserve">r bra. </w:t>
            </w:r>
          </w:p>
          <w:p w14:paraId="511E0B1E" w14:textId="77777777" w:rsidR="00EA2EB2" w:rsidRPr="0097534D" w:rsidRDefault="00EA2EB2" w:rsidP="00EA2EB2">
            <w:pPr>
              <w:cnfStyle w:val="000000100000" w:firstRow="0" w:lastRow="0" w:firstColumn="0" w:lastColumn="0" w:oddVBand="0" w:evenVBand="0" w:oddHBand="1" w:evenHBand="0" w:firstRowFirstColumn="0" w:firstRowLastColumn="0" w:lastRowFirstColumn="0" w:lastRowLastColumn="0"/>
              <w:rPr>
                <w:color w:val="auto"/>
              </w:rPr>
            </w:pPr>
            <w:r w:rsidRPr="0097534D">
              <w:rPr>
                <w:color w:val="auto"/>
              </w:rPr>
              <w:t>Vi erbjuder handledning till frivilligv</w:t>
            </w:r>
            <w:r w:rsidRPr="0097534D">
              <w:rPr>
                <w:rFonts w:hint="cs"/>
                <w:color w:val="auto"/>
              </w:rPr>
              <w:t>ä</w:t>
            </w:r>
            <w:r w:rsidRPr="0097534D">
              <w:rPr>
                <w:color w:val="auto"/>
              </w:rPr>
              <w:t xml:space="preserve">nner och </w:t>
            </w:r>
            <w:proofErr w:type="spellStart"/>
            <w:r w:rsidRPr="0097534D">
              <w:rPr>
                <w:color w:val="auto"/>
              </w:rPr>
              <w:t>v</w:t>
            </w:r>
            <w:r w:rsidRPr="0097534D">
              <w:rPr>
                <w:rFonts w:hint="cs"/>
                <w:color w:val="auto"/>
              </w:rPr>
              <w:t>ä</w:t>
            </w:r>
            <w:r w:rsidRPr="0097534D">
              <w:rPr>
                <w:color w:val="auto"/>
              </w:rPr>
              <w:t>ns</w:t>
            </w:r>
            <w:r w:rsidRPr="0097534D">
              <w:rPr>
                <w:rFonts w:hint="cs"/>
                <w:color w:val="auto"/>
              </w:rPr>
              <w:t>ö</w:t>
            </w:r>
            <w:r w:rsidRPr="0097534D">
              <w:rPr>
                <w:color w:val="auto"/>
              </w:rPr>
              <w:t>kande</w:t>
            </w:r>
            <w:proofErr w:type="spellEnd"/>
            <w:r w:rsidRPr="0097534D">
              <w:rPr>
                <w:color w:val="auto"/>
              </w:rPr>
              <w:t xml:space="preserve">. </w:t>
            </w:r>
          </w:p>
          <w:p w14:paraId="22623524" w14:textId="787DA8EA" w:rsidR="002C357D" w:rsidRPr="0097534D" w:rsidRDefault="00EA2EB2" w:rsidP="00E961F6">
            <w:pPr>
              <w:cnfStyle w:val="000000100000" w:firstRow="0" w:lastRow="0" w:firstColumn="0" w:lastColumn="0" w:oddVBand="0" w:evenVBand="0" w:oddHBand="1" w:evenHBand="0" w:firstRowFirstColumn="0" w:firstRowLastColumn="0" w:lastRowFirstColumn="0" w:lastRowLastColumn="0"/>
              <w:rPr>
                <w:color w:val="auto"/>
              </w:rPr>
            </w:pPr>
            <w:r w:rsidRPr="0097534D">
              <w:rPr>
                <w:color w:val="auto"/>
              </w:rPr>
              <w:t>Produkter:</w:t>
            </w:r>
            <w:r w:rsidR="0097534D" w:rsidRPr="0097534D">
              <w:rPr>
                <w:color w:val="auto"/>
              </w:rPr>
              <w:br/>
            </w:r>
            <w:r w:rsidRPr="0097534D">
              <w:rPr>
                <w:color w:val="auto"/>
              </w:rPr>
              <w:t>- SAMS v</w:t>
            </w:r>
            <w:r w:rsidRPr="0097534D">
              <w:rPr>
                <w:rFonts w:hint="cs"/>
                <w:color w:val="auto"/>
              </w:rPr>
              <w:t>ä</w:t>
            </w:r>
            <w:r w:rsidRPr="0097534D">
              <w:rPr>
                <w:color w:val="auto"/>
              </w:rPr>
              <w:t>nverksamhets broschyr</w:t>
            </w:r>
            <w:r w:rsidR="0097534D" w:rsidRPr="0097534D">
              <w:rPr>
                <w:color w:val="auto"/>
              </w:rPr>
              <w:br/>
            </w:r>
            <w:r w:rsidRPr="0097534D">
              <w:rPr>
                <w:color w:val="auto"/>
              </w:rPr>
              <w:t>- SAMS v</w:t>
            </w:r>
            <w:r w:rsidRPr="0097534D">
              <w:rPr>
                <w:rFonts w:hint="cs"/>
                <w:color w:val="auto"/>
              </w:rPr>
              <w:t>ä</w:t>
            </w:r>
            <w:r w:rsidRPr="0097534D">
              <w:rPr>
                <w:color w:val="auto"/>
              </w:rPr>
              <w:t>nverksamhets presentationer</w:t>
            </w:r>
            <w:r w:rsidR="0097534D" w:rsidRPr="0097534D">
              <w:rPr>
                <w:color w:val="auto"/>
              </w:rPr>
              <w:br/>
            </w:r>
            <w:r w:rsidRPr="0097534D">
              <w:rPr>
                <w:color w:val="auto"/>
              </w:rPr>
              <w:t>- SAMS v</w:t>
            </w:r>
            <w:r w:rsidRPr="0097534D">
              <w:rPr>
                <w:rFonts w:hint="cs"/>
                <w:color w:val="auto"/>
              </w:rPr>
              <w:t>ä</w:t>
            </w:r>
            <w:r w:rsidRPr="0097534D">
              <w:rPr>
                <w:color w:val="auto"/>
              </w:rPr>
              <w:t>nverksamhets sociala medier</w:t>
            </w:r>
            <w:r w:rsidR="0097534D" w:rsidRPr="0097534D">
              <w:rPr>
                <w:color w:val="auto"/>
              </w:rPr>
              <w:br/>
            </w:r>
            <w:r w:rsidRPr="0097534D">
              <w:rPr>
                <w:color w:val="auto"/>
              </w:rPr>
              <w:t>SAMS v</w:t>
            </w:r>
            <w:r w:rsidRPr="0097534D">
              <w:rPr>
                <w:rFonts w:hint="cs"/>
                <w:color w:val="auto"/>
              </w:rPr>
              <w:t>ä</w:t>
            </w:r>
            <w:r w:rsidRPr="0097534D">
              <w:rPr>
                <w:color w:val="auto"/>
              </w:rPr>
              <w:t xml:space="preserve">nverksamhets video om </w:t>
            </w:r>
            <w:proofErr w:type="spellStart"/>
            <w:r w:rsidRPr="0097534D">
              <w:rPr>
                <w:color w:val="auto"/>
              </w:rPr>
              <w:t>v</w:t>
            </w:r>
            <w:r w:rsidRPr="0097534D">
              <w:rPr>
                <w:rFonts w:hint="cs"/>
                <w:color w:val="auto"/>
              </w:rPr>
              <w:t>ä</w:t>
            </w:r>
            <w:r w:rsidRPr="0097534D">
              <w:rPr>
                <w:color w:val="auto"/>
              </w:rPr>
              <w:t>npar</w:t>
            </w:r>
            <w:proofErr w:type="spellEnd"/>
          </w:p>
        </w:tc>
        <w:tc>
          <w:tcPr>
            <w:tcW w:w="2552" w:type="dxa"/>
          </w:tcPr>
          <w:p w14:paraId="4526C0EF" w14:textId="77777777" w:rsidR="00EA2EB2" w:rsidRPr="0097534D" w:rsidRDefault="00EA2EB2" w:rsidP="00EA2EB2">
            <w:pPr>
              <w:cnfStyle w:val="000000100000" w:firstRow="0" w:lastRow="0" w:firstColumn="0" w:lastColumn="0" w:oddVBand="0" w:evenVBand="0" w:oddHBand="1" w:evenHBand="0" w:firstRowFirstColumn="0" w:firstRowLastColumn="0" w:lastRowFirstColumn="0" w:lastRowLastColumn="0"/>
              <w:rPr>
                <w:color w:val="auto"/>
                <w:szCs w:val="24"/>
              </w:rPr>
            </w:pPr>
            <w:r w:rsidRPr="0097534D">
              <w:rPr>
                <w:color w:val="auto"/>
                <w:szCs w:val="24"/>
              </w:rPr>
              <w:t>Nya v</w:t>
            </w:r>
            <w:r w:rsidRPr="0097534D">
              <w:rPr>
                <w:rFonts w:hint="cs"/>
                <w:color w:val="auto"/>
                <w:szCs w:val="24"/>
              </w:rPr>
              <w:t>ä</w:t>
            </w:r>
            <w:r w:rsidRPr="0097534D">
              <w:rPr>
                <w:color w:val="auto"/>
                <w:szCs w:val="24"/>
              </w:rPr>
              <w:t>nskapsrelationer skapas d</w:t>
            </w:r>
            <w:r w:rsidRPr="0097534D">
              <w:rPr>
                <w:rFonts w:hint="cs"/>
                <w:color w:val="auto"/>
                <w:szCs w:val="24"/>
              </w:rPr>
              <w:t>ä</w:t>
            </w:r>
            <w:r w:rsidRPr="0097534D">
              <w:rPr>
                <w:color w:val="auto"/>
                <w:szCs w:val="24"/>
              </w:rPr>
              <w:t>r f</w:t>
            </w:r>
            <w:r w:rsidRPr="0097534D">
              <w:rPr>
                <w:rFonts w:hint="cs"/>
                <w:color w:val="auto"/>
                <w:szCs w:val="24"/>
              </w:rPr>
              <w:t>ö</w:t>
            </w:r>
            <w:r w:rsidRPr="0097534D">
              <w:rPr>
                <w:color w:val="auto"/>
                <w:szCs w:val="24"/>
              </w:rPr>
              <w:t>rst</w:t>
            </w:r>
            <w:r w:rsidRPr="0097534D">
              <w:rPr>
                <w:rFonts w:hint="cs"/>
                <w:color w:val="auto"/>
                <w:szCs w:val="24"/>
              </w:rPr>
              <w:t>å</w:t>
            </w:r>
            <w:r w:rsidRPr="0097534D">
              <w:rPr>
                <w:color w:val="auto"/>
                <w:szCs w:val="24"/>
              </w:rPr>
              <w:t>else f</w:t>
            </w:r>
            <w:r w:rsidRPr="0097534D">
              <w:rPr>
                <w:rFonts w:hint="cs"/>
                <w:color w:val="auto"/>
                <w:szCs w:val="24"/>
              </w:rPr>
              <w:t>ö</w:t>
            </w:r>
            <w:r w:rsidRPr="0097534D">
              <w:rPr>
                <w:color w:val="auto"/>
                <w:szCs w:val="24"/>
              </w:rPr>
              <w:t xml:space="preserve">r varandra </w:t>
            </w:r>
            <w:r w:rsidRPr="0097534D">
              <w:rPr>
                <w:rFonts w:hint="cs"/>
                <w:color w:val="auto"/>
                <w:szCs w:val="24"/>
              </w:rPr>
              <w:t>ö</w:t>
            </w:r>
            <w:r w:rsidRPr="0097534D">
              <w:rPr>
                <w:color w:val="auto"/>
                <w:szCs w:val="24"/>
              </w:rPr>
              <w:t>kar.</w:t>
            </w:r>
          </w:p>
          <w:p w14:paraId="7AC467AA" w14:textId="77777777" w:rsidR="00EA2EB2" w:rsidRPr="0097534D" w:rsidRDefault="00EA2EB2" w:rsidP="00EA2EB2">
            <w:pPr>
              <w:cnfStyle w:val="000000100000" w:firstRow="0" w:lastRow="0" w:firstColumn="0" w:lastColumn="0" w:oddVBand="0" w:evenVBand="0" w:oddHBand="1" w:evenHBand="0" w:firstRowFirstColumn="0" w:firstRowLastColumn="0" w:lastRowFirstColumn="0" w:lastRowLastColumn="0"/>
              <w:rPr>
                <w:color w:val="auto"/>
                <w:szCs w:val="24"/>
              </w:rPr>
            </w:pPr>
            <w:r w:rsidRPr="0097534D">
              <w:rPr>
                <w:color w:val="auto"/>
                <w:szCs w:val="24"/>
              </w:rPr>
              <w:t>Verksamheten f</w:t>
            </w:r>
            <w:r w:rsidRPr="0097534D">
              <w:rPr>
                <w:rFonts w:hint="cs"/>
                <w:color w:val="auto"/>
                <w:szCs w:val="24"/>
              </w:rPr>
              <w:t>å</w:t>
            </w:r>
            <w:r w:rsidRPr="0097534D">
              <w:rPr>
                <w:color w:val="auto"/>
                <w:szCs w:val="24"/>
              </w:rPr>
              <w:t xml:space="preserve">r synlighet genom att fler har tagit del av SAMS broschyrer och presentationer.  </w:t>
            </w:r>
          </w:p>
          <w:p w14:paraId="5BC9D29A" w14:textId="77777777" w:rsidR="00EA2EB2" w:rsidRPr="0097534D" w:rsidRDefault="00EA2EB2" w:rsidP="00EA2EB2">
            <w:pPr>
              <w:cnfStyle w:val="000000100000" w:firstRow="0" w:lastRow="0" w:firstColumn="0" w:lastColumn="0" w:oddVBand="0" w:evenVBand="0" w:oddHBand="1" w:evenHBand="0" w:firstRowFirstColumn="0" w:firstRowLastColumn="0" w:lastRowFirstColumn="0" w:lastRowLastColumn="0"/>
              <w:rPr>
                <w:color w:val="auto"/>
                <w:szCs w:val="24"/>
              </w:rPr>
            </w:pPr>
            <w:r w:rsidRPr="0097534D">
              <w:rPr>
                <w:color w:val="auto"/>
                <w:szCs w:val="24"/>
              </w:rPr>
              <w:t>Genom att f</w:t>
            </w:r>
            <w:r w:rsidRPr="0097534D">
              <w:rPr>
                <w:rFonts w:hint="cs"/>
                <w:color w:val="auto"/>
                <w:szCs w:val="24"/>
              </w:rPr>
              <w:t>ö</w:t>
            </w:r>
            <w:r w:rsidRPr="0097534D">
              <w:rPr>
                <w:color w:val="auto"/>
                <w:szCs w:val="24"/>
              </w:rPr>
              <w:t>lja SAMS v</w:t>
            </w:r>
            <w:r w:rsidRPr="0097534D">
              <w:rPr>
                <w:rFonts w:hint="cs"/>
                <w:color w:val="auto"/>
                <w:szCs w:val="24"/>
              </w:rPr>
              <w:t>ä</w:t>
            </w:r>
            <w:r w:rsidRPr="0097534D">
              <w:rPr>
                <w:color w:val="auto"/>
                <w:szCs w:val="24"/>
              </w:rPr>
              <w:t>nverksamhet p</w:t>
            </w:r>
            <w:r w:rsidRPr="0097534D">
              <w:rPr>
                <w:rFonts w:hint="cs"/>
                <w:color w:val="auto"/>
                <w:szCs w:val="24"/>
              </w:rPr>
              <w:t>å</w:t>
            </w:r>
            <w:r w:rsidRPr="0097534D">
              <w:rPr>
                <w:color w:val="auto"/>
                <w:szCs w:val="24"/>
              </w:rPr>
              <w:t xml:space="preserve"> sociala medier f</w:t>
            </w:r>
            <w:r w:rsidRPr="0097534D">
              <w:rPr>
                <w:rFonts w:hint="cs"/>
                <w:color w:val="auto"/>
                <w:szCs w:val="24"/>
              </w:rPr>
              <w:t>å</w:t>
            </w:r>
            <w:r w:rsidRPr="0097534D">
              <w:rPr>
                <w:color w:val="auto"/>
                <w:szCs w:val="24"/>
              </w:rPr>
              <w:t>r f</w:t>
            </w:r>
            <w:r w:rsidRPr="0097534D">
              <w:rPr>
                <w:rFonts w:hint="cs"/>
                <w:color w:val="auto"/>
                <w:szCs w:val="24"/>
              </w:rPr>
              <w:t>ö</w:t>
            </w:r>
            <w:r w:rsidRPr="0097534D">
              <w:rPr>
                <w:color w:val="auto"/>
                <w:szCs w:val="24"/>
              </w:rPr>
              <w:t>ljaren djupare kunskap om verksamheten.</w:t>
            </w:r>
          </w:p>
          <w:p w14:paraId="68A142DF" w14:textId="77777777" w:rsidR="00EA2EB2" w:rsidRPr="0097534D" w:rsidRDefault="00EA2EB2" w:rsidP="00EA2EB2">
            <w:pPr>
              <w:cnfStyle w:val="000000100000" w:firstRow="0" w:lastRow="0" w:firstColumn="0" w:lastColumn="0" w:oddVBand="0" w:evenVBand="0" w:oddHBand="1" w:evenHBand="0" w:firstRowFirstColumn="0" w:firstRowLastColumn="0" w:lastRowFirstColumn="0" w:lastRowLastColumn="0"/>
              <w:rPr>
                <w:color w:val="auto"/>
                <w:szCs w:val="24"/>
              </w:rPr>
            </w:pPr>
            <w:r w:rsidRPr="0097534D">
              <w:rPr>
                <w:color w:val="auto"/>
                <w:szCs w:val="24"/>
              </w:rPr>
              <w:t>Genom v</w:t>
            </w:r>
            <w:r w:rsidRPr="0097534D">
              <w:rPr>
                <w:rFonts w:hint="cs"/>
                <w:color w:val="auto"/>
                <w:szCs w:val="24"/>
              </w:rPr>
              <w:t>ä</w:t>
            </w:r>
            <w:r w:rsidRPr="0097534D">
              <w:rPr>
                <w:color w:val="auto"/>
                <w:szCs w:val="24"/>
              </w:rPr>
              <w:t>nskapsrelationerna uppst</w:t>
            </w:r>
            <w:r w:rsidRPr="0097534D">
              <w:rPr>
                <w:rFonts w:hint="cs"/>
                <w:color w:val="auto"/>
                <w:szCs w:val="24"/>
              </w:rPr>
              <w:t>å</w:t>
            </w:r>
            <w:r w:rsidRPr="0097534D">
              <w:rPr>
                <w:color w:val="auto"/>
                <w:szCs w:val="24"/>
              </w:rPr>
              <w:t>r insikt och f</w:t>
            </w:r>
            <w:r w:rsidRPr="0097534D">
              <w:rPr>
                <w:rFonts w:hint="cs"/>
                <w:color w:val="auto"/>
                <w:szCs w:val="24"/>
              </w:rPr>
              <w:t>ö</w:t>
            </w:r>
            <w:r w:rsidRPr="0097534D">
              <w:rPr>
                <w:color w:val="auto"/>
                <w:szCs w:val="24"/>
              </w:rPr>
              <w:t>rst</w:t>
            </w:r>
            <w:r w:rsidRPr="0097534D">
              <w:rPr>
                <w:rFonts w:hint="cs"/>
                <w:color w:val="auto"/>
                <w:szCs w:val="24"/>
              </w:rPr>
              <w:t>å</w:t>
            </w:r>
            <w:r w:rsidRPr="0097534D">
              <w:rPr>
                <w:color w:val="auto"/>
                <w:szCs w:val="24"/>
              </w:rPr>
              <w:t>else f</w:t>
            </w:r>
            <w:r w:rsidRPr="0097534D">
              <w:rPr>
                <w:rFonts w:hint="cs"/>
                <w:color w:val="auto"/>
                <w:szCs w:val="24"/>
              </w:rPr>
              <w:t>ö</w:t>
            </w:r>
            <w:r w:rsidRPr="0097534D">
              <w:rPr>
                <w:color w:val="auto"/>
                <w:szCs w:val="24"/>
              </w:rPr>
              <w:t xml:space="preserve">r vad </w:t>
            </w:r>
            <w:r w:rsidRPr="0097534D">
              <w:rPr>
                <w:color w:val="auto"/>
                <w:szCs w:val="24"/>
              </w:rPr>
              <w:lastRenderedPageBreak/>
              <w:t>j</w:t>
            </w:r>
            <w:r w:rsidRPr="0097534D">
              <w:rPr>
                <w:rFonts w:hint="cs"/>
                <w:color w:val="auto"/>
                <w:szCs w:val="24"/>
              </w:rPr>
              <w:t>ä</w:t>
            </w:r>
            <w:r w:rsidRPr="0097534D">
              <w:rPr>
                <w:color w:val="auto"/>
                <w:szCs w:val="24"/>
              </w:rPr>
              <w:t xml:space="preserve">mlikhet och delaktighet </w:t>
            </w:r>
            <w:r w:rsidRPr="0097534D">
              <w:rPr>
                <w:rFonts w:hint="cs"/>
                <w:color w:val="auto"/>
                <w:szCs w:val="24"/>
              </w:rPr>
              <w:t>ä</w:t>
            </w:r>
            <w:r w:rsidRPr="0097534D">
              <w:rPr>
                <w:color w:val="auto"/>
                <w:szCs w:val="24"/>
              </w:rPr>
              <w:t xml:space="preserve">r. </w:t>
            </w:r>
          </w:p>
          <w:p w14:paraId="2C9D622C" w14:textId="0D8F588E" w:rsidR="002C357D" w:rsidRPr="0097534D" w:rsidRDefault="00EA2EB2" w:rsidP="00E961F6">
            <w:pPr>
              <w:cnfStyle w:val="000000100000" w:firstRow="0" w:lastRow="0" w:firstColumn="0" w:lastColumn="0" w:oddVBand="0" w:evenVBand="0" w:oddHBand="1" w:evenHBand="0" w:firstRowFirstColumn="0" w:firstRowLastColumn="0" w:lastRowFirstColumn="0" w:lastRowLastColumn="0"/>
              <w:rPr>
                <w:color w:val="auto"/>
                <w:szCs w:val="24"/>
              </w:rPr>
            </w:pPr>
            <w:r w:rsidRPr="0097534D">
              <w:rPr>
                <w:color w:val="auto"/>
                <w:szCs w:val="24"/>
              </w:rPr>
              <w:t>F</w:t>
            </w:r>
            <w:r w:rsidRPr="0097534D">
              <w:rPr>
                <w:rFonts w:hint="cs"/>
                <w:color w:val="auto"/>
                <w:szCs w:val="24"/>
              </w:rPr>
              <w:t>ö</w:t>
            </w:r>
            <w:r w:rsidRPr="0097534D">
              <w:rPr>
                <w:color w:val="auto"/>
                <w:szCs w:val="24"/>
              </w:rPr>
              <w:t>r</w:t>
            </w:r>
            <w:r w:rsidRPr="0097534D">
              <w:rPr>
                <w:rFonts w:hint="cs"/>
                <w:color w:val="auto"/>
                <w:szCs w:val="24"/>
              </w:rPr>
              <w:t>ä</w:t>
            </w:r>
            <w:r w:rsidRPr="0097534D">
              <w:rPr>
                <w:color w:val="auto"/>
                <w:szCs w:val="24"/>
              </w:rPr>
              <w:t>ndring av f</w:t>
            </w:r>
            <w:r w:rsidRPr="0097534D">
              <w:rPr>
                <w:rFonts w:hint="cs"/>
                <w:color w:val="auto"/>
                <w:szCs w:val="24"/>
              </w:rPr>
              <w:t>ö</w:t>
            </w:r>
            <w:r w:rsidRPr="0097534D">
              <w:rPr>
                <w:color w:val="auto"/>
                <w:szCs w:val="24"/>
              </w:rPr>
              <w:t xml:space="preserve">rdomar och attityder observeras hos </w:t>
            </w:r>
            <w:proofErr w:type="spellStart"/>
            <w:r w:rsidRPr="0097534D">
              <w:rPr>
                <w:color w:val="auto"/>
                <w:szCs w:val="24"/>
              </w:rPr>
              <w:t>v</w:t>
            </w:r>
            <w:r w:rsidRPr="0097534D">
              <w:rPr>
                <w:rFonts w:hint="cs"/>
                <w:color w:val="auto"/>
                <w:szCs w:val="24"/>
              </w:rPr>
              <w:t>ä</w:t>
            </w:r>
            <w:r w:rsidRPr="0097534D">
              <w:rPr>
                <w:color w:val="auto"/>
                <w:szCs w:val="24"/>
              </w:rPr>
              <w:t>npar</w:t>
            </w:r>
            <w:proofErr w:type="spellEnd"/>
            <w:r w:rsidRPr="0097534D">
              <w:rPr>
                <w:color w:val="auto"/>
                <w:szCs w:val="24"/>
              </w:rPr>
              <w:t>.</w:t>
            </w:r>
          </w:p>
        </w:tc>
        <w:tc>
          <w:tcPr>
            <w:tcW w:w="3545" w:type="dxa"/>
          </w:tcPr>
          <w:p w14:paraId="2F3F20C2" w14:textId="77777777" w:rsidR="00EA2EB2" w:rsidRPr="0097534D" w:rsidRDefault="00EA2EB2" w:rsidP="00EA2EB2">
            <w:pPr>
              <w:cnfStyle w:val="000000100000" w:firstRow="0" w:lastRow="0" w:firstColumn="0" w:lastColumn="0" w:oddVBand="0" w:evenVBand="0" w:oddHBand="1" w:evenHBand="0" w:firstRowFirstColumn="0" w:firstRowLastColumn="0" w:lastRowFirstColumn="0" w:lastRowLastColumn="0"/>
              <w:rPr>
                <w:color w:val="auto"/>
                <w:szCs w:val="24"/>
              </w:rPr>
            </w:pPr>
            <w:r w:rsidRPr="0097534D">
              <w:rPr>
                <w:color w:val="auto"/>
                <w:szCs w:val="24"/>
              </w:rPr>
              <w:lastRenderedPageBreak/>
              <w:t>Den direkta m</w:t>
            </w:r>
            <w:r w:rsidRPr="0097534D">
              <w:rPr>
                <w:rFonts w:hint="cs"/>
                <w:color w:val="auto"/>
                <w:szCs w:val="24"/>
              </w:rPr>
              <w:t>å</w:t>
            </w:r>
            <w:r w:rsidRPr="0097534D">
              <w:rPr>
                <w:color w:val="auto"/>
                <w:szCs w:val="24"/>
              </w:rPr>
              <w:t>lgruppen utv</w:t>
            </w:r>
            <w:r w:rsidRPr="0097534D">
              <w:rPr>
                <w:rFonts w:hint="cs"/>
                <w:color w:val="auto"/>
                <w:szCs w:val="24"/>
              </w:rPr>
              <w:t>ä</w:t>
            </w:r>
            <w:r w:rsidRPr="0097534D">
              <w:rPr>
                <w:color w:val="auto"/>
                <w:szCs w:val="24"/>
              </w:rPr>
              <w:t>rderar sina egna upplevelser av evenemang och v</w:t>
            </w:r>
            <w:r w:rsidRPr="0097534D">
              <w:rPr>
                <w:rFonts w:hint="cs"/>
                <w:color w:val="auto"/>
                <w:szCs w:val="24"/>
              </w:rPr>
              <w:t>ä</w:t>
            </w:r>
            <w:r w:rsidRPr="0097534D">
              <w:rPr>
                <w:color w:val="auto"/>
                <w:szCs w:val="24"/>
              </w:rPr>
              <w:t>nverksamhetens koordinatorer observerar f</w:t>
            </w:r>
            <w:r w:rsidRPr="0097534D">
              <w:rPr>
                <w:rFonts w:hint="cs"/>
                <w:color w:val="auto"/>
                <w:szCs w:val="24"/>
              </w:rPr>
              <w:t>ö</w:t>
            </w:r>
            <w:r w:rsidRPr="0097534D">
              <w:rPr>
                <w:color w:val="auto"/>
                <w:szCs w:val="24"/>
              </w:rPr>
              <w:t>r</w:t>
            </w:r>
            <w:r w:rsidRPr="0097534D">
              <w:rPr>
                <w:rFonts w:hint="cs"/>
                <w:color w:val="auto"/>
                <w:szCs w:val="24"/>
              </w:rPr>
              <w:t>ä</w:t>
            </w:r>
            <w:r w:rsidRPr="0097534D">
              <w:rPr>
                <w:color w:val="auto"/>
                <w:szCs w:val="24"/>
              </w:rPr>
              <w:t xml:space="preserve">ndring </w:t>
            </w:r>
            <w:r w:rsidRPr="0097534D">
              <w:rPr>
                <w:rFonts w:hint="cs"/>
                <w:color w:val="auto"/>
                <w:szCs w:val="24"/>
              </w:rPr>
              <w:t>ö</w:t>
            </w:r>
            <w:r w:rsidRPr="0097534D">
              <w:rPr>
                <w:color w:val="auto"/>
                <w:szCs w:val="24"/>
              </w:rPr>
              <w:t>ver tid (evenemang/intervjuer). Sj</w:t>
            </w:r>
            <w:r w:rsidRPr="0097534D">
              <w:rPr>
                <w:rFonts w:hint="cs"/>
                <w:color w:val="auto"/>
                <w:szCs w:val="24"/>
              </w:rPr>
              <w:t>ä</w:t>
            </w:r>
            <w:r w:rsidRPr="0097534D">
              <w:rPr>
                <w:color w:val="auto"/>
                <w:szCs w:val="24"/>
              </w:rPr>
              <w:t>lvutv</w:t>
            </w:r>
            <w:r w:rsidRPr="0097534D">
              <w:rPr>
                <w:rFonts w:hint="cs"/>
                <w:color w:val="auto"/>
                <w:szCs w:val="24"/>
              </w:rPr>
              <w:t>ä</w:t>
            </w:r>
            <w:r w:rsidRPr="0097534D">
              <w:rPr>
                <w:color w:val="auto"/>
                <w:szCs w:val="24"/>
              </w:rPr>
              <w:t>rdering av verksamheten som bygger p</w:t>
            </w:r>
            <w:r w:rsidRPr="0097534D">
              <w:rPr>
                <w:rFonts w:hint="cs"/>
                <w:color w:val="auto"/>
                <w:szCs w:val="24"/>
              </w:rPr>
              <w:t>å</w:t>
            </w:r>
            <w:r w:rsidRPr="0097534D">
              <w:rPr>
                <w:color w:val="auto"/>
                <w:szCs w:val="24"/>
              </w:rPr>
              <w:t xml:space="preserve"> </w:t>
            </w:r>
            <w:proofErr w:type="spellStart"/>
            <w:r w:rsidRPr="0097534D">
              <w:rPr>
                <w:color w:val="auto"/>
                <w:szCs w:val="24"/>
              </w:rPr>
              <w:t>Artsi</w:t>
            </w:r>
            <w:proofErr w:type="spellEnd"/>
            <w:r w:rsidRPr="0097534D">
              <w:rPr>
                <w:color w:val="auto"/>
                <w:szCs w:val="24"/>
              </w:rPr>
              <w:t xml:space="preserve"> g</w:t>
            </w:r>
            <w:r w:rsidRPr="0097534D">
              <w:rPr>
                <w:rFonts w:hint="cs"/>
                <w:color w:val="auto"/>
                <w:szCs w:val="24"/>
              </w:rPr>
              <w:t>ö</w:t>
            </w:r>
            <w:r w:rsidRPr="0097534D">
              <w:rPr>
                <w:color w:val="auto"/>
                <w:szCs w:val="24"/>
              </w:rPr>
              <w:t xml:space="preserve">rs kontinuerligt. </w:t>
            </w:r>
          </w:p>
          <w:p w14:paraId="2CCBFF63" w14:textId="3926971B" w:rsidR="002C357D" w:rsidRPr="0097534D" w:rsidRDefault="00EA2EB2" w:rsidP="002C357D">
            <w:pPr>
              <w:cnfStyle w:val="000000100000" w:firstRow="0" w:lastRow="0" w:firstColumn="0" w:lastColumn="0" w:oddVBand="0" w:evenVBand="0" w:oddHBand="1" w:evenHBand="0" w:firstRowFirstColumn="0" w:firstRowLastColumn="0" w:lastRowFirstColumn="0" w:lastRowLastColumn="0"/>
              <w:rPr>
                <w:color w:val="auto"/>
                <w:szCs w:val="24"/>
              </w:rPr>
            </w:pPr>
            <w:r w:rsidRPr="0097534D">
              <w:rPr>
                <w:color w:val="auto"/>
                <w:szCs w:val="24"/>
              </w:rPr>
              <w:t xml:space="preserve">Dokumenteras: </w:t>
            </w:r>
            <w:r w:rsidR="0097534D" w:rsidRPr="0097534D">
              <w:rPr>
                <w:color w:val="auto"/>
                <w:szCs w:val="24"/>
              </w:rPr>
              <w:br/>
            </w:r>
            <w:r w:rsidRPr="0097534D">
              <w:rPr>
                <w:color w:val="auto"/>
                <w:szCs w:val="24"/>
              </w:rPr>
              <w:t>-</w:t>
            </w:r>
            <w:r w:rsidR="00BD0247" w:rsidRPr="0097534D">
              <w:rPr>
                <w:color w:val="auto"/>
                <w:szCs w:val="24"/>
              </w:rPr>
              <w:t xml:space="preserve"> </w:t>
            </w:r>
            <w:r w:rsidRPr="0097534D">
              <w:rPr>
                <w:color w:val="auto"/>
                <w:szCs w:val="24"/>
              </w:rPr>
              <w:t>Antal deltagare i evenemang</w:t>
            </w:r>
            <w:r w:rsidR="0097534D" w:rsidRPr="0097534D">
              <w:rPr>
                <w:color w:val="auto"/>
                <w:szCs w:val="24"/>
              </w:rPr>
              <w:br/>
            </w:r>
            <w:r w:rsidRPr="0097534D">
              <w:rPr>
                <w:color w:val="auto"/>
                <w:szCs w:val="24"/>
              </w:rPr>
              <w:t>-</w:t>
            </w:r>
            <w:r w:rsidR="00BD0247" w:rsidRPr="0097534D">
              <w:rPr>
                <w:color w:val="auto"/>
                <w:szCs w:val="24"/>
              </w:rPr>
              <w:t xml:space="preserve"> </w:t>
            </w:r>
            <w:r w:rsidRPr="0097534D">
              <w:rPr>
                <w:color w:val="auto"/>
                <w:szCs w:val="24"/>
              </w:rPr>
              <w:t xml:space="preserve">Synlighet i media. </w:t>
            </w:r>
            <w:r w:rsidR="0097534D" w:rsidRPr="0097534D">
              <w:rPr>
                <w:color w:val="auto"/>
                <w:szCs w:val="24"/>
              </w:rPr>
              <w:br/>
            </w:r>
            <w:r w:rsidRPr="0097534D">
              <w:rPr>
                <w:color w:val="auto"/>
                <w:szCs w:val="24"/>
              </w:rPr>
              <w:t>-</w:t>
            </w:r>
            <w:r w:rsidR="00BD0247" w:rsidRPr="0097534D">
              <w:rPr>
                <w:color w:val="auto"/>
                <w:szCs w:val="24"/>
              </w:rPr>
              <w:t xml:space="preserve"> </w:t>
            </w:r>
            <w:r w:rsidRPr="0097534D">
              <w:rPr>
                <w:color w:val="auto"/>
                <w:szCs w:val="24"/>
              </w:rPr>
              <w:t>Antal inl</w:t>
            </w:r>
            <w:r w:rsidRPr="0097534D">
              <w:rPr>
                <w:rFonts w:hint="cs"/>
                <w:color w:val="auto"/>
                <w:szCs w:val="24"/>
              </w:rPr>
              <w:t>ä</w:t>
            </w:r>
            <w:r w:rsidRPr="0097534D">
              <w:rPr>
                <w:color w:val="auto"/>
                <w:szCs w:val="24"/>
              </w:rPr>
              <w:t xml:space="preserve">gg av </w:t>
            </w:r>
            <w:proofErr w:type="spellStart"/>
            <w:r w:rsidRPr="0097534D">
              <w:rPr>
                <w:color w:val="auto"/>
                <w:szCs w:val="24"/>
              </w:rPr>
              <w:t>v</w:t>
            </w:r>
            <w:r w:rsidRPr="0097534D">
              <w:rPr>
                <w:rFonts w:hint="cs"/>
                <w:color w:val="auto"/>
                <w:szCs w:val="24"/>
              </w:rPr>
              <w:t>ä</w:t>
            </w:r>
            <w:r w:rsidRPr="0097534D">
              <w:rPr>
                <w:color w:val="auto"/>
                <w:szCs w:val="24"/>
              </w:rPr>
              <w:t>npar</w:t>
            </w:r>
            <w:proofErr w:type="spellEnd"/>
            <w:r w:rsidRPr="0097534D">
              <w:rPr>
                <w:color w:val="auto"/>
                <w:szCs w:val="24"/>
              </w:rPr>
              <w:t xml:space="preserve"> p</w:t>
            </w:r>
            <w:r w:rsidRPr="0097534D">
              <w:rPr>
                <w:rFonts w:hint="cs"/>
                <w:color w:val="auto"/>
                <w:szCs w:val="24"/>
              </w:rPr>
              <w:t>å</w:t>
            </w:r>
            <w:r w:rsidRPr="0097534D">
              <w:rPr>
                <w:color w:val="auto"/>
                <w:szCs w:val="24"/>
              </w:rPr>
              <w:t xml:space="preserve"> sociala medier samt interaktioner m</w:t>
            </w:r>
            <w:r w:rsidRPr="0097534D">
              <w:rPr>
                <w:rFonts w:hint="cs"/>
                <w:color w:val="auto"/>
                <w:szCs w:val="24"/>
              </w:rPr>
              <w:t>ä</w:t>
            </w:r>
            <w:r w:rsidRPr="0097534D">
              <w:rPr>
                <w:color w:val="auto"/>
                <w:szCs w:val="24"/>
              </w:rPr>
              <w:t>ts.</w:t>
            </w:r>
          </w:p>
        </w:tc>
      </w:tr>
      <w:tr w:rsidR="00BD0247" w:rsidRPr="002F1DCC" w14:paraId="0C5B46AD" w14:textId="77777777" w:rsidTr="0082540E">
        <w:trPr>
          <w:trHeight w:val="3567"/>
        </w:trPr>
        <w:tc>
          <w:tcPr>
            <w:cnfStyle w:val="001000000000" w:firstRow="0" w:lastRow="0" w:firstColumn="1" w:lastColumn="0" w:oddVBand="0" w:evenVBand="0" w:oddHBand="0" w:evenHBand="0" w:firstRowFirstColumn="0" w:firstRowLastColumn="0" w:lastRowFirstColumn="0" w:lastRowLastColumn="0"/>
            <w:tcW w:w="2263" w:type="dxa"/>
          </w:tcPr>
          <w:p w14:paraId="0E2B8394" w14:textId="2D04078A" w:rsidR="00BD0247" w:rsidRPr="0097534D" w:rsidRDefault="00BD0247" w:rsidP="0082540E">
            <w:pPr>
              <w:rPr>
                <w:color w:val="auto"/>
                <w:szCs w:val="24"/>
              </w:rPr>
            </w:pPr>
            <w:r w:rsidRPr="0097534D">
              <w:rPr>
                <w:color w:val="auto"/>
                <w:szCs w:val="24"/>
              </w:rPr>
              <w:t>4.</w:t>
            </w:r>
            <w:r w:rsidR="0097534D">
              <w:rPr>
                <w:color w:val="auto"/>
                <w:szCs w:val="24"/>
              </w:rPr>
              <w:t xml:space="preserve"> </w:t>
            </w:r>
            <w:r w:rsidRPr="0097534D">
              <w:rPr>
                <w:rFonts w:hint="cs"/>
                <w:color w:val="auto"/>
                <w:szCs w:val="24"/>
              </w:rPr>
              <w:t>Ö</w:t>
            </w:r>
            <w:r w:rsidRPr="0097534D">
              <w:rPr>
                <w:color w:val="auto"/>
                <w:szCs w:val="24"/>
              </w:rPr>
              <w:t>ka v</w:t>
            </w:r>
            <w:r w:rsidRPr="0097534D">
              <w:rPr>
                <w:rFonts w:hint="cs"/>
                <w:color w:val="auto"/>
                <w:szCs w:val="24"/>
              </w:rPr>
              <w:t>ä</w:t>
            </w:r>
            <w:r w:rsidRPr="0097534D">
              <w:rPr>
                <w:color w:val="auto"/>
                <w:szCs w:val="24"/>
              </w:rPr>
              <w:t>lbefinnande genom frivilliguppdrag som bidrar till st</w:t>
            </w:r>
            <w:r w:rsidRPr="0097534D">
              <w:rPr>
                <w:rFonts w:hint="cs"/>
                <w:color w:val="auto"/>
                <w:szCs w:val="24"/>
              </w:rPr>
              <w:t>ä</w:t>
            </w:r>
            <w:r w:rsidRPr="0097534D">
              <w:rPr>
                <w:color w:val="auto"/>
                <w:szCs w:val="24"/>
              </w:rPr>
              <w:t>rkta friskfaktorer (</w:t>
            </w:r>
            <w:proofErr w:type="spellStart"/>
            <w:r w:rsidRPr="0097534D">
              <w:rPr>
                <w:color w:val="auto"/>
                <w:szCs w:val="24"/>
              </w:rPr>
              <w:t>salutogenesis</w:t>
            </w:r>
            <w:proofErr w:type="spellEnd"/>
            <w:r w:rsidRPr="0097534D">
              <w:rPr>
                <w:color w:val="auto"/>
                <w:szCs w:val="24"/>
              </w:rPr>
              <w:t>).</w:t>
            </w:r>
          </w:p>
        </w:tc>
        <w:tc>
          <w:tcPr>
            <w:tcW w:w="2463" w:type="dxa"/>
          </w:tcPr>
          <w:p w14:paraId="366376E5" w14:textId="6F655A92" w:rsidR="00BD0247" w:rsidRPr="0097534D" w:rsidRDefault="00BD0247" w:rsidP="00EA2EB2">
            <w:pPr>
              <w:cnfStyle w:val="000000000000" w:firstRow="0" w:lastRow="0" w:firstColumn="0" w:lastColumn="0" w:oddVBand="0" w:evenVBand="0" w:oddHBand="0" w:evenHBand="0" w:firstRowFirstColumn="0" w:firstRowLastColumn="0" w:lastRowFirstColumn="0" w:lastRowLastColumn="0"/>
              <w:rPr>
                <w:color w:val="auto"/>
                <w:szCs w:val="24"/>
              </w:rPr>
            </w:pPr>
            <w:r w:rsidRPr="001A7F33">
              <w:rPr>
                <w:color w:val="auto"/>
                <w:szCs w:val="24"/>
              </w:rPr>
              <w:t>Personer som engagerar sig frivilligt på svenska.</w:t>
            </w:r>
          </w:p>
        </w:tc>
        <w:tc>
          <w:tcPr>
            <w:tcW w:w="4767" w:type="dxa"/>
          </w:tcPr>
          <w:p w14:paraId="7CADCDDE" w14:textId="400AB7A9" w:rsidR="00BD0247" w:rsidRPr="0097534D" w:rsidRDefault="00BD0247" w:rsidP="00BD0247">
            <w:pPr>
              <w:cnfStyle w:val="000000000000" w:firstRow="0" w:lastRow="0" w:firstColumn="0" w:lastColumn="0" w:oddVBand="0" w:evenVBand="0" w:oddHBand="0" w:evenHBand="0" w:firstRowFirstColumn="0" w:firstRowLastColumn="0" w:lastRowFirstColumn="0" w:lastRowLastColumn="0"/>
              <w:rPr>
                <w:color w:val="auto"/>
              </w:rPr>
            </w:pPr>
            <w:r w:rsidRPr="0097534D">
              <w:rPr>
                <w:color w:val="auto"/>
              </w:rPr>
              <w:t>Olika typer av frivilliguppdrag erbjuds. Genom att anpassa verksamheten utifr</w:t>
            </w:r>
            <w:r w:rsidRPr="0097534D">
              <w:rPr>
                <w:rFonts w:hint="cs"/>
                <w:color w:val="auto"/>
              </w:rPr>
              <w:t>å</w:t>
            </w:r>
            <w:r w:rsidRPr="0097534D">
              <w:rPr>
                <w:color w:val="auto"/>
              </w:rPr>
              <w:t>n individens intressen visar vi att alla beh</w:t>
            </w:r>
            <w:r w:rsidRPr="0097534D">
              <w:rPr>
                <w:rFonts w:hint="cs"/>
                <w:color w:val="auto"/>
              </w:rPr>
              <w:t>ö</w:t>
            </w:r>
            <w:r w:rsidRPr="0097534D">
              <w:rPr>
                <w:color w:val="auto"/>
              </w:rPr>
              <w:t xml:space="preserve">vs. </w:t>
            </w:r>
          </w:p>
          <w:p w14:paraId="32BFC80B" w14:textId="77777777" w:rsidR="00BD0247" w:rsidRPr="0097534D" w:rsidRDefault="00BD0247" w:rsidP="00BD0247">
            <w:pPr>
              <w:cnfStyle w:val="000000000000" w:firstRow="0" w:lastRow="0" w:firstColumn="0" w:lastColumn="0" w:oddVBand="0" w:evenVBand="0" w:oddHBand="0" w:evenHBand="0" w:firstRowFirstColumn="0" w:firstRowLastColumn="0" w:lastRowFirstColumn="0" w:lastRowLastColumn="0"/>
              <w:rPr>
                <w:color w:val="auto"/>
              </w:rPr>
            </w:pPr>
            <w:r w:rsidRPr="0097534D">
              <w:rPr>
                <w:color w:val="auto"/>
              </w:rPr>
              <w:t>Synligg</w:t>
            </w:r>
            <w:r w:rsidRPr="0097534D">
              <w:rPr>
                <w:rFonts w:hint="cs"/>
                <w:color w:val="auto"/>
              </w:rPr>
              <w:t>ö</w:t>
            </w:r>
            <w:r w:rsidRPr="0097534D">
              <w:rPr>
                <w:color w:val="auto"/>
              </w:rPr>
              <w:t>r i marknadsf</w:t>
            </w:r>
            <w:r w:rsidRPr="0097534D">
              <w:rPr>
                <w:rFonts w:hint="cs"/>
                <w:color w:val="auto"/>
              </w:rPr>
              <w:t>ö</w:t>
            </w:r>
            <w:r w:rsidRPr="0097534D">
              <w:rPr>
                <w:color w:val="auto"/>
              </w:rPr>
              <w:t>ring och p</w:t>
            </w:r>
            <w:r w:rsidRPr="0097534D">
              <w:rPr>
                <w:rFonts w:hint="cs"/>
                <w:color w:val="auto"/>
              </w:rPr>
              <w:t>å</w:t>
            </w:r>
            <w:r w:rsidRPr="0097534D">
              <w:rPr>
                <w:color w:val="auto"/>
              </w:rPr>
              <w:t xml:space="preserve"> evenemang varf</w:t>
            </w:r>
            <w:r w:rsidRPr="0097534D">
              <w:rPr>
                <w:rFonts w:hint="cs"/>
                <w:color w:val="auto"/>
              </w:rPr>
              <w:t>ö</w:t>
            </w:r>
            <w:r w:rsidRPr="0097534D">
              <w:rPr>
                <w:color w:val="auto"/>
              </w:rPr>
              <w:t xml:space="preserve">r frivilliguppdrag </w:t>
            </w:r>
            <w:r w:rsidRPr="0097534D">
              <w:rPr>
                <w:rFonts w:hint="cs"/>
                <w:color w:val="auto"/>
              </w:rPr>
              <w:t>ö</w:t>
            </w:r>
            <w:r w:rsidRPr="0097534D">
              <w:rPr>
                <w:color w:val="auto"/>
              </w:rPr>
              <w:t>kar friskfaktorer.</w:t>
            </w:r>
          </w:p>
          <w:p w14:paraId="026A145C" w14:textId="77777777" w:rsidR="00BD0247" w:rsidRPr="0097534D" w:rsidRDefault="00BD0247" w:rsidP="00BD0247">
            <w:pPr>
              <w:cnfStyle w:val="000000000000" w:firstRow="0" w:lastRow="0" w:firstColumn="0" w:lastColumn="0" w:oddVBand="0" w:evenVBand="0" w:oddHBand="0" w:evenHBand="0" w:firstRowFirstColumn="0" w:firstRowLastColumn="0" w:lastRowFirstColumn="0" w:lastRowLastColumn="0"/>
              <w:rPr>
                <w:color w:val="auto"/>
              </w:rPr>
            </w:pPr>
            <w:r w:rsidRPr="0097534D">
              <w:rPr>
                <w:color w:val="auto"/>
              </w:rPr>
              <w:t xml:space="preserve">Vid behov erbjuds handledning i grupp eller individuellt.  </w:t>
            </w:r>
          </w:p>
          <w:p w14:paraId="3A9BB00A" w14:textId="77777777" w:rsidR="00BD0247" w:rsidRPr="0097534D" w:rsidRDefault="00BD0247" w:rsidP="00BD0247">
            <w:pPr>
              <w:cnfStyle w:val="000000000000" w:firstRow="0" w:lastRow="0" w:firstColumn="0" w:lastColumn="0" w:oddVBand="0" w:evenVBand="0" w:oddHBand="0" w:evenHBand="0" w:firstRowFirstColumn="0" w:firstRowLastColumn="0" w:lastRowFirstColumn="0" w:lastRowLastColumn="0"/>
              <w:rPr>
                <w:color w:val="auto"/>
              </w:rPr>
            </w:pPr>
            <w:r w:rsidRPr="0097534D">
              <w:rPr>
                <w:color w:val="auto"/>
              </w:rPr>
              <w:t xml:space="preserve">Vi utser </w:t>
            </w:r>
            <w:r w:rsidRPr="0097534D">
              <w:rPr>
                <w:rFonts w:hint="cs"/>
                <w:color w:val="auto"/>
              </w:rPr>
              <w:t>å</w:t>
            </w:r>
            <w:r w:rsidRPr="0097534D">
              <w:rPr>
                <w:color w:val="auto"/>
              </w:rPr>
              <w:t>rets frivilligv</w:t>
            </w:r>
            <w:r w:rsidRPr="0097534D">
              <w:rPr>
                <w:rFonts w:hint="cs"/>
                <w:color w:val="auto"/>
              </w:rPr>
              <w:t>ä</w:t>
            </w:r>
            <w:r w:rsidRPr="0097534D">
              <w:rPr>
                <w:color w:val="auto"/>
              </w:rPr>
              <w:t>n inom SAMS v</w:t>
            </w:r>
            <w:r w:rsidRPr="0097534D">
              <w:rPr>
                <w:rFonts w:hint="cs"/>
                <w:color w:val="auto"/>
              </w:rPr>
              <w:t>ä</w:t>
            </w:r>
            <w:r w:rsidRPr="0097534D">
              <w:rPr>
                <w:color w:val="auto"/>
              </w:rPr>
              <w:t>nverksamhet och vi synligg</w:t>
            </w:r>
            <w:r w:rsidRPr="0097534D">
              <w:rPr>
                <w:rFonts w:hint="cs"/>
                <w:color w:val="auto"/>
              </w:rPr>
              <w:t>ö</w:t>
            </w:r>
            <w:r w:rsidRPr="0097534D">
              <w:rPr>
                <w:color w:val="auto"/>
              </w:rPr>
              <w:t xml:space="preserve">r personens engagemang. </w:t>
            </w:r>
          </w:p>
          <w:p w14:paraId="01BD4655" w14:textId="77777777" w:rsidR="00BD0247" w:rsidRPr="0097534D" w:rsidRDefault="00BD0247" w:rsidP="00BD0247">
            <w:pPr>
              <w:cnfStyle w:val="000000000000" w:firstRow="0" w:lastRow="0" w:firstColumn="0" w:lastColumn="0" w:oddVBand="0" w:evenVBand="0" w:oddHBand="0" w:evenHBand="0" w:firstRowFirstColumn="0" w:firstRowLastColumn="0" w:lastRowFirstColumn="0" w:lastRowLastColumn="0"/>
              <w:rPr>
                <w:color w:val="auto"/>
              </w:rPr>
            </w:pPr>
            <w:r w:rsidRPr="0097534D">
              <w:rPr>
                <w:color w:val="auto"/>
              </w:rPr>
              <w:t>Verksamhetens koordinatorer utvecklar verksamheten genom att st</w:t>
            </w:r>
            <w:r w:rsidRPr="0097534D">
              <w:rPr>
                <w:rFonts w:hint="cs"/>
                <w:color w:val="auto"/>
              </w:rPr>
              <w:t>ä</w:t>
            </w:r>
            <w:r w:rsidRPr="0097534D">
              <w:rPr>
                <w:color w:val="auto"/>
              </w:rPr>
              <w:t>ndigt f</w:t>
            </w:r>
            <w:r w:rsidRPr="0097534D">
              <w:rPr>
                <w:rFonts w:hint="cs"/>
                <w:color w:val="auto"/>
              </w:rPr>
              <w:t>ö</w:t>
            </w:r>
            <w:r w:rsidRPr="0097534D">
              <w:rPr>
                <w:color w:val="auto"/>
              </w:rPr>
              <w:t>rnya sitt kunnande genom fortbildning.</w:t>
            </w:r>
          </w:p>
          <w:p w14:paraId="20D4F686" w14:textId="32B4BA0A" w:rsidR="00BD0247" w:rsidRPr="0097534D" w:rsidRDefault="00BD0247" w:rsidP="00BD0247">
            <w:pPr>
              <w:cnfStyle w:val="000000000000" w:firstRow="0" w:lastRow="0" w:firstColumn="0" w:lastColumn="0" w:oddVBand="0" w:evenVBand="0" w:oddHBand="0" w:evenHBand="0" w:firstRowFirstColumn="0" w:firstRowLastColumn="0" w:lastRowFirstColumn="0" w:lastRowLastColumn="0"/>
              <w:rPr>
                <w:color w:val="auto"/>
              </w:rPr>
            </w:pPr>
            <w:r w:rsidRPr="0097534D">
              <w:rPr>
                <w:color w:val="auto"/>
              </w:rPr>
              <w:t>Produkter:</w:t>
            </w:r>
            <w:r w:rsidR="0097534D" w:rsidRPr="0097534D">
              <w:rPr>
                <w:color w:val="auto"/>
              </w:rPr>
              <w:br/>
              <w:t xml:space="preserve">- </w:t>
            </w:r>
            <w:r w:rsidRPr="0097534D">
              <w:rPr>
                <w:color w:val="auto"/>
              </w:rPr>
              <w:t>SAMS v</w:t>
            </w:r>
            <w:r w:rsidRPr="0097534D">
              <w:rPr>
                <w:rFonts w:hint="cs"/>
                <w:color w:val="auto"/>
              </w:rPr>
              <w:t>ä</w:t>
            </w:r>
            <w:r w:rsidRPr="0097534D">
              <w:rPr>
                <w:color w:val="auto"/>
              </w:rPr>
              <w:t>nverksamhets video om f</w:t>
            </w:r>
            <w:r w:rsidRPr="0097534D">
              <w:rPr>
                <w:rFonts w:hint="cs"/>
                <w:color w:val="auto"/>
              </w:rPr>
              <w:t>ö</w:t>
            </w:r>
            <w:r w:rsidRPr="0097534D">
              <w:rPr>
                <w:color w:val="auto"/>
              </w:rPr>
              <w:t>rdelar med frivilliguppdrag</w:t>
            </w:r>
            <w:r w:rsidR="0097534D" w:rsidRPr="0097534D">
              <w:rPr>
                <w:color w:val="auto"/>
              </w:rPr>
              <w:br/>
              <w:t xml:space="preserve">- </w:t>
            </w:r>
            <w:proofErr w:type="spellStart"/>
            <w:r w:rsidRPr="0097534D">
              <w:rPr>
                <w:color w:val="auto"/>
              </w:rPr>
              <w:t>Podden</w:t>
            </w:r>
            <w:proofErr w:type="spellEnd"/>
            <w:r w:rsidRPr="0097534D">
              <w:rPr>
                <w:color w:val="auto"/>
              </w:rPr>
              <w:t xml:space="preserve"> Snack om funktionshinder</w:t>
            </w:r>
          </w:p>
        </w:tc>
        <w:tc>
          <w:tcPr>
            <w:tcW w:w="2552" w:type="dxa"/>
          </w:tcPr>
          <w:p w14:paraId="7A918FA8" w14:textId="77777777" w:rsidR="00BD0247" w:rsidRPr="0097534D" w:rsidRDefault="00BD0247" w:rsidP="00BD0247">
            <w:pPr>
              <w:cnfStyle w:val="000000000000" w:firstRow="0" w:lastRow="0" w:firstColumn="0" w:lastColumn="0" w:oddVBand="0" w:evenVBand="0" w:oddHBand="0" w:evenHBand="0" w:firstRowFirstColumn="0" w:firstRowLastColumn="0" w:lastRowFirstColumn="0" w:lastRowLastColumn="0"/>
              <w:rPr>
                <w:color w:val="auto"/>
                <w:szCs w:val="24"/>
              </w:rPr>
            </w:pPr>
            <w:r w:rsidRPr="0097534D">
              <w:rPr>
                <w:color w:val="auto"/>
                <w:szCs w:val="24"/>
              </w:rPr>
              <w:t>Frivilliguppdraget har st</w:t>
            </w:r>
            <w:r w:rsidRPr="0097534D">
              <w:rPr>
                <w:rFonts w:hint="cs"/>
                <w:color w:val="auto"/>
                <w:szCs w:val="24"/>
              </w:rPr>
              <w:t>ä</w:t>
            </w:r>
            <w:r w:rsidRPr="0097534D">
              <w:rPr>
                <w:color w:val="auto"/>
                <w:szCs w:val="24"/>
              </w:rPr>
              <w:t>rkt det salutogena syns</w:t>
            </w:r>
            <w:r w:rsidRPr="0097534D">
              <w:rPr>
                <w:rFonts w:hint="cs"/>
                <w:color w:val="auto"/>
                <w:szCs w:val="24"/>
              </w:rPr>
              <w:t>ä</w:t>
            </w:r>
            <w:r w:rsidRPr="0097534D">
              <w:rPr>
                <w:color w:val="auto"/>
                <w:szCs w:val="24"/>
              </w:rPr>
              <w:t>ttet i frivilligv</w:t>
            </w:r>
            <w:r w:rsidRPr="0097534D">
              <w:rPr>
                <w:rFonts w:hint="cs"/>
                <w:color w:val="auto"/>
                <w:szCs w:val="24"/>
              </w:rPr>
              <w:t>ä</w:t>
            </w:r>
            <w:r w:rsidRPr="0097534D">
              <w:rPr>
                <w:color w:val="auto"/>
                <w:szCs w:val="24"/>
              </w:rPr>
              <w:t xml:space="preserve">nnernas liv. </w:t>
            </w:r>
          </w:p>
          <w:p w14:paraId="3D412A6D" w14:textId="77777777" w:rsidR="00BD0247" w:rsidRPr="0097534D" w:rsidRDefault="00BD0247" w:rsidP="00BD0247">
            <w:pPr>
              <w:cnfStyle w:val="000000000000" w:firstRow="0" w:lastRow="0" w:firstColumn="0" w:lastColumn="0" w:oddVBand="0" w:evenVBand="0" w:oddHBand="0" w:evenHBand="0" w:firstRowFirstColumn="0" w:firstRowLastColumn="0" w:lastRowFirstColumn="0" w:lastRowLastColumn="0"/>
              <w:rPr>
                <w:color w:val="auto"/>
                <w:szCs w:val="24"/>
              </w:rPr>
            </w:pPr>
            <w:r w:rsidRPr="0097534D">
              <w:rPr>
                <w:color w:val="auto"/>
                <w:szCs w:val="24"/>
              </w:rPr>
              <w:t xml:space="preserve">De frivilliga </w:t>
            </w:r>
            <w:r w:rsidRPr="0097534D">
              <w:rPr>
                <w:rFonts w:hint="cs"/>
                <w:color w:val="auto"/>
                <w:szCs w:val="24"/>
              </w:rPr>
              <w:t>ä</w:t>
            </w:r>
            <w:r w:rsidRPr="0097534D">
              <w:rPr>
                <w:color w:val="auto"/>
                <w:szCs w:val="24"/>
              </w:rPr>
              <w:t xml:space="preserve">r medvetna om betydelsen av friskfaktorer i sitt liv.   </w:t>
            </w:r>
          </w:p>
          <w:p w14:paraId="25024986" w14:textId="08055DF6" w:rsidR="00BD0247" w:rsidRPr="0097534D" w:rsidRDefault="00BD0247" w:rsidP="00BD0247">
            <w:pPr>
              <w:cnfStyle w:val="000000000000" w:firstRow="0" w:lastRow="0" w:firstColumn="0" w:lastColumn="0" w:oddVBand="0" w:evenVBand="0" w:oddHBand="0" w:evenHBand="0" w:firstRowFirstColumn="0" w:firstRowLastColumn="0" w:lastRowFirstColumn="0" w:lastRowLastColumn="0"/>
              <w:rPr>
                <w:color w:val="auto"/>
                <w:szCs w:val="24"/>
              </w:rPr>
            </w:pPr>
            <w:r w:rsidRPr="0097534D">
              <w:rPr>
                <w:color w:val="auto"/>
                <w:szCs w:val="24"/>
              </w:rPr>
              <w:t>Frivilliga delar med sig av kunskap om det salutogena perspektivet till andra, s</w:t>
            </w:r>
            <w:r w:rsidRPr="0097534D">
              <w:rPr>
                <w:rFonts w:hint="cs"/>
                <w:color w:val="auto"/>
                <w:szCs w:val="24"/>
              </w:rPr>
              <w:t>å</w:t>
            </w:r>
            <w:r w:rsidRPr="0097534D">
              <w:rPr>
                <w:color w:val="auto"/>
                <w:szCs w:val="24"/>
              </w:rPr>
              <w:t xml:space="preserve"> att fler f</w:t>
            </w:r>
            <w:r w:rsidRPr="0097534D">
              <w:rPr>
                <w:rFonts w:hint="cs"/>
                <w:color w:val="auto"/>
                <w:szCs w:val="24"/>
              </w:rPr>
              <w:t>å</w:t>
            </w:r>
            <w:r w:rsidRPr="0097534D">
              <w:rPr>
                <w:color w:val="auto"/>
                <w:szCs w:val="24"/>
              </w:rPr>
              <w:t xml:space="preserve">r kunskap om att frivilligarbete </w:t>
            </w:r>
            <w:r w:rsidRPr="0097534D">
              <w:rPr>
                <w:rFonts w:hint="cs"/>
                <w:color w:val="auto"/>
                <w:szCs w:val="24"/>
              </w:rPr>
              <w:t>ä</w:t>
            </w:r>
            <w:r w:rsidRPr="0097534D">
              <w:rPr>
                <w:color w:val="auto"/>
                <w:szCs w:val="24"/>
              </w:rPr>
              <w:t>r en friskfaktor.</w:t>
            </w:r>
          </w:p>
        </w:tc>
        <w:tc>
          <w:tcPr>
            <w:tcW w:w="3545" w:type="dxa"/>
          </w:tcPr>
          <w:p w14:paraId="3AD27769" w14:textId="77777777" w:rsidR="005F4987" w:rsidRPr="0097534D" w:rsidRDefault="005F4987" w:rsidP="005F4987">
            <w:pPr>
              <w:cnfStyle w:val="000000000000" w:firstRow="0" w:lastRow="0" w:firstColumn="0" w:lastColumn="0" w:oddVBand="0" w:evenVBand="0" w:oddHBand="0" w:evenHBand="0" w:firstRowFirstColumn="0" w:firstRowLastColumn="0" w:lastRowFirstColumn="0" w:lastRowLastColumn="0"/>
              <w:rPr>
                <w:color w:val="auto"/>
                <w:szCs w:val="24"/>
              </w:rPr>
            </w:pPr>
            <w:r w:rsidRPr="0097534D">
              <w:rPr>
                <w:color w:val="auto"/>
                <w:szCs w:val="24"/>
              </w:rPr>
              <w:t>Kvalitativa intervjuer med frivilliga vid tr</w:t>
            </w:r>
            <w:r w:rsidRPr="0097534D">
              <w:rPr>
                <w:rFonts w:hint="cs"/>
                <w:color w:val="auto"/>
                <w:szCs w:val="24"/>
              </w:rPr>
              <w:t>ä</w:t>
            </w:r>
            <w:r w:rsidRPr="0097534D">
              <w:rPr>
                <w:color w:val="auto"/>
                <w:szCs w:val="24"/>
              </w:rPr>
              <w:t>ff inf</w:t>
            </w:r>
            <w:r w:rsidRPr="0097534D">
              <w:rPr>
                <w:rFonts w:hint="cs"/>
                <w:color w:val="auto"/>
                <w:szCs w:val="24"/>
              </w:rPr>
              <w:t>ö</w:t>
            </w:r>
            <w:r w:rsidRPr="0097534D">
              <w:rPr>
                <w:color w:val="auto"/>
                <w:szCs w:val="24"/>
              </w:rPr>
              <w:t>r frivilliguppdrag, vid halv</w:t>
            </w:r>
            <w:r w:rsidRPr="0097534D">
              <w:rPr>
                <w:rFonts w:hint="cs"/>
                <w:color w:val="auto"/>
                <w:szCs w:val="24"/>
              </w:rPr>
              <w:t>å</w:t>
            </w:r>
            <w:r w:rsidRPr="0097534D">
              <w:rPr>
                <w:color w:val="auto"/>
                <w:szCs w:val="24"/>
              </w:rPr>
              <w:t>rsuppf</w:t>
            </w:r>
            <w:r w:rsidRPr="0097534D">
              <w:rPr>
                <w:rFonts w:hint="cs"/>
                <w:color w:val="auto"/>
                <w:szCs w:val="24"/>
              </w:rPr>
              <w:t>ö</w:t>
            </w:r>
            <w:r w:rsidRPr="0097534D">
              <w:rPr>
                <w:color w:val="auto"/>
                <w:szCs w:val="24"/>
              </w:rPr>
              <w:t xml:space="preserve">ljning efter matchning, samt </w:t>
            </w:r>
            <w:r w:rsidRPr="0097534D">
              <w:rPr>
                <w:rFonts w:hint="cs"/>
                <w:color w:val="auto"/>
                <w:szCs w:val="24"/>
              </w:rPr>
              <w:t>å</w:t>
            </w:r>
            <w:r w:rsidRPr="0097534D">
              <w:rPr>
                <w:color w:val="auto"/>
                <w:szCs w:val="24"/>
              </w:rPr>
              <w:t>rligen f</w:t>
            </w:r>
            <w:r w:rsidRPr="0097534D">
              <w:rPr>
                <w:rFonts w:hint="cs"/>
                <w:color w:val="auto"/>
                <w:szCs w:val="24"/>
              </w:rPr>
              <w:t>ö</w:t>
            </w:r>
            <w:r w:rsidRPr="0097534D">
              <w:rPr>
                <w:color w:val="auto"/>
                <w:szCs w:val="24"/>
              </w:rPr>
              <w:t>r att utv</w:t>
            </w:r>
            <w:r w:rsidRPr="0097534D">
              <w:rPr>
                <w:rFonts w:hint="cs"/>
                <w:color w:val="auto"/>
                <w:szCs w:val="24"/>
              </w:rPr>
              <w:t>ä</w:t>
            </w:r>
            <w:r w:rsidRPr="0097534D">
              <w:rPr>
                <w:color w:val="auto"/>
                <w:szCs w:val="24"/>
              </w:rPr>
              <w:t>rdera verksamheten och dess inverkan.</w:t>
            </w:r>
          </w:p>
          <w:p w14:paraId="63CB6129" w14:textId="373BC572" w:rsidR="00BD0247" w:rsidRPr="0097534D" w:rsidRDefault="005F4987" w:rsidP="00EA2EB2">
            <w:pPr>
              <w:cnfStyle w:val="000000000000" w:firstRow="0" w:lastRow="0" w:firstColumn="0" w:lastColumn="0" w:oddVBand="0" w:evenVBand="0" w:oddHBand="0" w:evenHBand="0" w:firstRowFirstColumn="0" w:firstRowLastColumn="0" w:lastRowFirstColumn="0" w:lastRowLastColumn="0"/>
              <w:rPr>
                <w:color w:val="auto"/>
                <w:szCs w:val="24"/>
              </w:rPr>
            </w:pPr>
            <w:r w:rsidRPr="0097534D">
              <w:rPr>
                <w:color w:val="auto"/>
                <w:szCs w:val="24"/>
              </w:rPr>
              <w:t>Fr</w:t>
            </w:r>
            <w:r w:rsidRPr="0097534D">
              <w:rPr>
                <w:rFonts w:hint="cs"/>
                <w:color w:val="auto"/>
                <w:szCs w:val="24"/>
              </w:rPr>
              <w:t>å</w:t>
            </w:r>
            <w:r w:rsidRPr="0097534D">
              <w:rPr>
                <w:color w:val="auto"/>
                <w:szCs w:val="24"/>
              </w:rPr>
              <w:t>gorna som st</w:t>
            </w:r>
            <w:r w:rsidRPr="0097534D">
              <w:rPr>
                <w:rFonts w:hint="cs"/>
                <w:color w:val="auto"/>
                <w:szCs w:val="24"/>
              </w:rPr>
              <w:t>ä</w:t>
            </w:r>
            <w:r w:rsidRPr="0097534D">
              <w:rPr>
                <w:color w:val="auto"/>
                <w:szCs w:val="24"/>
              </w:rPr>
              <w:t>lls bygger p</w:t>
            </w:r>
            <w:r w:rsidRPr="0097534D">
              <w:rPr>
                <w:rFonts w:hint="cs"/>
                <w:color w:val="auto"/>
                <w:szCs w:val="24"/>
              </w:rPr>
              <w:t>å</w:t>
            </w:r>
            <w:r w:rsidRPr="0097534D">
              <w:rPr>
                <w:color w:val="auto"/>
                <w:szCs w:val="24"/>
              </w:rPr>
              <w:t xml:space="preserve"> m</w:t>
            </w:r>
            <w:r w:rsidRPr="0097534D">
              <w:rPr>
                <w:rFonts w:hint="cs"/>
                <w:color w:val="auto"/>
                <w:szCs w:val="24"/>
              </w:rPr>
              <w:t>ä</w:t>
            </w:r>
            <w:r w:rsidRPr="0097534D">
              <w:rPr>
                <w:color w:val="auto"/>
                <w:szCs w:val="24"/>
              </w:rPr>
              <w:t xml:space="preserve">taren </w:t>
            </w:r>
            <w:proofErr w:type="spellStart"/>
            <w:r w:rsidRPr="0097534D">
              <w:rPr>
                <w:color w:val="auto"/>
                <w:szCs w:val="24"/>
              </w:rPr>
              <w:t>Sence</w:t>
            </w:r>
            <w:proofErr w:type="spellEnd"/>
            <w:r w:rsidRPr="0097534D">
              <w:rPr>
                <w:color w:val="auto"/>
                <w:szCs w:val="24"/>
              </w:rPr>
              <w:t xml:space="preserve"> </w:t>
            </w:r>
            <w:proofErr w:type="spellStart"/>
            <w:r w:rsidRPr="0097534D">
              <w:rPr>
                <w:color w:val="auto"/>
                <w:szCs w:val="24"/>
              </w:rPr>
              <w:t>of</w:t>
            </w:r>
            <w:proofErr w:type="spellEnd"/>
            <w:r w:rsidRPr="0097534D">
              <w:rPr>
                <w:color w:val="auto"/>
                <w:szCs w:val="24"/>
              </w:rPr>
              <w:t xml:space="preserve"> </w:t>
            </w:r>
            <w:proofErr w:type="spellStart"/>
            <w:r w:rsidRPr="0097534D">
              <w:rPr>
                <w:color w:val="auto"/>
                <w:szCs w:val="24"/>
              </w:rPr>
              <w:t>coherence</w:t>
            </w:r>
            <w:proofErr w:type="spellEnd"/>
            <w:r w:rsidRPr="0097534D">
              <w:rPr>
                <w:color w:val="auto"/>
                <w:szCs w:val="24"/>
              </w:rPr>
              <w:t xml:space="preserve"> (SOC-13). M</w:t>
            </w:r>
            <w:r w:rsidRPr="0097534D">
              <w:rPr>
                <w:rFonts w:hint="cs"/>
                <w:color w:val="auto"/>
                <w:szCs w:val="24"/>
              </w:rPr>
              <w:t>ä</w:t>
            </w:r>
            <w:r w:rsidRPr="0097534D">
              <w:rPr>
                <w:color w:val="auto"/>
                <w:szCs w:val="24"/>
              </w:rPr>
              <w:t>taren lyfter fram salutogena friskfaktorer och fokuserar p</w:t>
            </w:r>
            <w:r w:rsidRPr="0097534D">
              <w:rPr>
                <w:rFonts w:hint="cs"/>
                <w:color w:val="auto"/>
                <w:szCs w:val="24"/>
              </w:rPr>
              <w:t>å</w:t>
            </w:r>
            <w:r w:rsidRPr="0097534D">
              <w:rPr>
                <w:color w:val="auto"/>
                <w:szCs w:val="24"/>
              </w:rPr>
              <w:t xml:space="preserve"> k</w:t>
            </w:r>
            <w:r w:rsidRPr="0097534D">
              <w:rPr>
                <w:rFonts w:hint="cs"/>
                <w:color w:val="auto"/>
                <w:szCs w:val="24"/>
              </w:rPr>
              <w:t>ä</w:t>
            </w:r>
            <w:r w:rsidRPr="0097534D">
              <w:rPr>
                <w:color w:val="auto"/>
                <w:szCs w:val="24"/>
              </w:rPr>
              <w:t>nsla av sammanhang samt meningsfullhet. Fr</w:t>
            </w:r>
            <w:r w:rsidRPr="0097534D">
              <w:rPr>
                <w:rFonts w:hint="cs"/>
                <w:color w:val="auto"/>
                <w:szCs w:val="24"/>
              </w:rPr>
              <w:t>å</w:t>
            </w:r>
            <w:r w:rsidRPr="0097534D">
              <w:rPr>
                <w:color w:val="auto"/>
                <w:szCs w:val="24"/>
              </w:rPr>
              <w:t>gest</w:t>
            </w:r>
            <w:r w:rsidRPr="0097534D">
              <w:rPr>
                <w:rFonts w:hint="cs"/>
                <w:color w:val="auto"/>
                <w:szCs w:val="24"/>
              </w:rPr>
              <w:t>ä</w:t>
            </w:r>
            <w:r w:rsidRPr="0097534D">
              <w:rPr>
                <w:color w:val="auto"/>
                <w:szCs w:val="24"/>
              </w:rPr>
              <w:t>llningarna tar fasta p</w:t>
            </w:r>
            <w:r w:rsidRPr="0097534D">
              <w:rPr>
                <w:rFonts w:hint="cs"/>
                <w:color w:val="auto"/>
                <w:szCs w:val="24"/>
              </w:rPr>
              <w:t>å</w:t>
            </w:r>
            <w:r w:rsidRPr="0097534D">
              <w:rPr>
                <w:color w:val="auto"/>
                <w:szCs w:val="24"/>
              </w:rPr>
              <w:t xml:space="preserve"> hur frivilligv</w:t>
            </w:r>
            <w:r w:rsidRPr="0097534D">
              <w:rPr>
                <w:rFonts w:hint="cs"/>
                <w:color w:val="auto"/>
                <w:szCs w:val="24"/>
              </w:rPr>
              <w:t>ä</w:t>
            </w:r>
            <w:r w:rsidRPr="0097534D">
              <w:rPr>
                <w:color w:val="auto"/>
                <w:szCs w:val="24"/>
              </w:rPr>
              <w:t>nner i SAMS v</w:t>
            </w:r>
            <w:r w:rsidRPr="0097534D">
              <w:rPr>
                <w:rFonts w:hint="cs"/>
                <w:color w:val="auto"/>
                <w:szCs w:val="24"/>
              </w:rPr>
              <w:t>ä</w:t>
            </w:r>
            <w:r w:rsidRPr="0097534D">
              <w:rPr>
                <w:color w:val="auto"/>
                <w:szCs w:val="24"/>
              </w:rPr>
              <w:t>nverksamhet upplever sitt frivilliguppdrag.</w:t>
            </w:r>
          </w:p>
        </w:tc>
      </w:tr>
    </w:tbl>
    <w:p w14:paraId="2978BDB9" w14:textId="77777777" w:rsidR="00B22BB1" w:rsidRDefault="00B22BB1" w:rsidP="00595AA3">
      <w:pPr>
        <w:ind w:left="567" w:right="537"/>
        <w:rPr>
          <w:rFonts w:ascii="Times New Roman"/>
          <w:sz w:val="23"/>
        </w:rPr>
      </w:pPr>
    </w:p>
    <w:p w14:paraId="46F6C7D4" w14:textId="77ACEEDD" w:rsidR="0044386B" w:rsidRDefault="00EF295D" w:rsidP="0044386B">
      <w:pPr>
        <w:pStyle w:val="Rubrik1"/>
        <w:rPr>
          <w:rFonts w:hint="eastAsia"/>
        </w:rPr>
      </w:pPr>
      <w:bookmarkStart w:id="30" w:name="_Toc209437873"/>
      <w:bookmarkEnd w:id="29"/>
      <w:r>
        <w:lastRenderedPageBreak/>
        <w:t>Projekt: Stärkt kunskapsledarskap tillsammans</w:t>
      </w:r>
      <w:bookmarkEnd w:id="30"/>
    </w:p>
    <w:p w14:paraId="76B3850B" w14:textId="7A6F1C65" w:rsidR="004B215D" w:rsidRPr="00CA22CE" w:rsidRDefault="004B215D" w:rsidP="004B215D">
      <w:pPr>
        <w:spacing w:line="276" w:lineRule="auto"/>
      </w:pPr>
      <w:r w:rsidRPr="00CA22CE">
        <w:t xml:space="preserve">Behovet </w:t>
      </w:r>
      <w:r w:rsidR="00A90A96" w:rsidRPr="00CA22CE">
        <w:t xml:space="preserve">och betydelsen </w:t>
      </w:r>
      <w:r w:rsidRPr="00CA22CE">
        <w:t xml:space="preserve">av att samla och analysera information </w:t>
      </w:r>
      <w:r w:rsidR="00A90A96" w:rsidRPr="00CA22CE">
        <w:t xml:space="preserve">ökar konstant och </w:t>
      </w:r>
      <w:r w:rsidRPr="00CA22CE">
        <w:t xml:space="preserve">är avgörande för att förbättra verksamheten inom de finlandssvenska funktionshinderorganisationerna. Detta treåriga projekt, </w:t>
      </w:r>
      <w:r w:rsidR="005729AD" w:rsidRPr="00CA22CE">
        <w:t>som görs som samarbete mellan</w:t>
      </w:r>
      <w:r w:rsidRPr="00CA22CE">
        <w:t xml:space="preserve"> SAMS, Förbundet Finlands Svenska Synskadade, Psykosociala förbundet och Svenska hörselförbundet, syftar till att utveckla och implementera effektiva system och verktyg för informationshantering. Genom att automatisera dessa processer kan</w:t>
      </w:r>
      <w:r w:rsidR="00D66195" w:rsidRPr="00CA22CE">
        <w:t xml:space="preserve"> tid</w:t>
      </w:r>
      <w:r w:rsidRPr="00CA22CE">
        <w:t xml:space="preserve"> frigöra</w:t>
      </w:r>
      <w:r w:rsidR="00D66195" w:rsidRPr="00CA22CE">
        <w:t>s</w:t>
      </w:r>
      <w:r w:rsidRPr="00CA22CE">
        <w:t xml:space="preserve"> för konkret målgruppsarbete och förbättra resursallokeringen.</w:t>
      </w:r>
    </w:p>
    <w:p w14:paraId="2AFA217F" w14:textId="77777777" w:rsidR="006B15CA" w:rsidRDefault="006B15CA" w:rsidP="006B15CA">
      <w:pPr>
        <w:spacing w:line="276" w:lineRule="auto"/>
      </w:pPr>
      <w:r w:rsidRPr="00CA22CE">
        <w:t xml:space="preserve">Projektet har som mål att skapa effektivare system, modeller och verktyg för att möjliggöra behovsorienterad verksamhet inom de finlandssvenska funktionshinderorganisationerna. För att nå detta mål kartläggs organisationernas nuvarande metoder för informationsinsamling och analys, samt hur de arbetar med olika mätare och resultat. Även vilka synergier ett effektiviserat information- och kunskapsorienterat ledarskap ger identifieras. I projektet utvecklas, </w:t>
      </w:r>
      <w:proofErr w:type="spellStart"/>
      <w:r w:rsidRPr="00CA22CE">
        <w:t>piloteras</w:t>
      </w:r>
      <w:proofErr w:type="spellEnd"/>
      <w:r w:rsidRPr="00CA22CE">
        <w:t xml:space="preserve"> och utvärderas gemensamma verktyg, insamlingssätt och mätare. Målet är att förstärka förbundens kapacitet till informations- och kunskapsorienterat ledarskap, vilket i sin tur kan leda till mer behovsorienterad verksamhet.</w:t>
      </w:r>
    </w:p>
    <w:p w14:paraId="793CC27B" w14:textId="0D01CB7B" w:rsidR="0044386B" w:rsidRDefault="0044386B" w:rsidP="002E1DA3">
      <w:pPr>
        <w:spacing w:line="276" w:lineRule="auto"/>
      </w:pPr>
    </w:p>
    <w:p w14:paraId="62B974D9" w14:textId="77777777" w:rsidR="00210FB7" w:rsidRDefault="00210FB7" w:rsidP="002E1DA3">
      <w:pPr>
        <w:spacing w:line="276" w:lineRule="auto"/>
      </w:pPr>
    </w:p>
    <w:p w14:paraId="34F7B991" w14:textId="77777777" w:rsidR="00210FB7" w:rsidRDefault="00210FB7" w:rsidP="002E1DA3">
      <w:pPr>
        <w:spacing w:line="276" w:lineRule="auto"/>
      </w:pPr>
    </w:p>
    <w:p w14:paraId="1B054FE2" w14:textId="77777777" w:rsidR="00210FB7" w:rsidRDefault="00210FB7" w:rsidP="002E1DA3">
      <w:pPr>
        <w:spacing w:line="276" w:lineRule="auto"/>
      </w:pPr>
    </w:p>
    <w:p w14:paraId="7C56024A" w14:textId="77777777" w:rsidR="00210FB7" w:rsidRDefault="00210FB7" w:rsidP="002E1DA3">
      <w:pPr>
        <w:spacing w:line="276" w:lineRule="auto"/>
      </w:pPr>
    </w:p>
    <w:p w14:paraId="5DCBE766" w14:textId="593DEF65" w:rsidR="00210FB7" w:rsidRDefault="002B46E9" w:rsidP="002B46E9">
      <w:pPr>
        <w:spacing w:after="120" w:line="360" w:lineRule="auto"/>
      </w:pPr>
      <w:r>
        <w:br w:type="page"/>
      </w:r>
    </w:p>
    <w:tbl>
      <w:tblPr>
        <w:tblStyle w:val="Rutntstabell4dekorfrg3"/>
        <w:tblpPr w:leftFromText="141" w:rightFromText="141" w:vertAnchor="text" w:horzAnchor="margin" w:tblpXSpec="center" w:tblpY="375"/>
        <w:tblW w:w="16013" w:type="dxa"/>
        <w:tblLayout w:type="fixed"/>
        <w:tblLook w:val="04A0" w:firstRow="1" w:lastRow="0" w:firstColumn="1" w:lastColumn="0" w:noHBand="0" w:noVBand="1"/>
      </w:tblPr>
      <w:tblGrid>
        <w:gridCol w:w="2299"/>
        <w:gridCol w:w="2609"/>
        <w:gridCol w:w="3876"/>
        <w:gridCol w:w="3260"/>
        <w:gridCol w:w="3969"/>
      </w:tblGrid>
      <w:tr w:rsidR="00B05BB9" w:rsidRPr="00BF2775" w14:paraId="6A0D8C38" w14:textId="77777777" w:rsidTr="00C76E65">
        <w:trPr>
          <w:cnfStyle w:val="100000000000" w:firstRow="1" w:lastRow="0" w:firstColumn="0" w:lastColumn="0" w:oddVBand="0" w:evenVBand="0" w:oddHBand="0" w:evenHBand="0" w:firstRowFirstColumn="0" w:firstRowLastColumn="0" w:lastRowFirstColumn="0" w:lastRowLastColumn="0"/>
          <w:trHeight w:val="1184"/>
        </w:trPr>
        <w:tc>
          <w:tcPr>
            <w:cnfStyle w:val="001000000000" w:firstRow="0" w:lastRow="0" w:firstColumn="1" w:lastColumn="0" w:oddVBand="0" w:evenVBand="0" w:oddHBand="0" w:evenHBand="0" w:firstRowFirstColumn="0" w:firstRowLastColumn="0" w:lastRowFirstColumn="0" w:lastRowLastColumn="0"/>
            <w:tcW w:w="2299" w:type="dxa"/>
            <w:vAlign w:val="center"/>
          </w:tcPr>
          <w:p w14:paraId="2AFDE105" w14:textId="3C8C2ED5" w:rsidR="0044386B" w:rsidRPr="00BF2775" w:rsidRDefault="00716090">
            <w:pPr>
              <w:jc w:val="center"/>
              <w:rPr>
                <w:rFonts w:asciiTheme="majorHAnsi" w:hAnsiTheme="majorHAnsi"/>
                <w:color w:val="auto"/>
                <w:szCs w:val="24"/>
                <w:highlight w:val="lightGray"/>
              </w:rPr>
            </w:pPr>
            <w:r w:rsidRPr="00F86534">
              <w:rPr>
                <w:rFonts w:asciiTheme="majorHAnsi" w:hAnsiTheme="majorHAnsi"/>
                <w:color w:val="auto"/>
                <w:szCs w:val="24"/>
              </w:rPr>
              <w:lastRenderedPageBreak/>
              <w:t>Mål</w:t>
            </w:r>
          </w:p>
        </w:tc>
        <w:tc>
          <w:tcPr>
            <w:tcW w:w="2609" w:type="dxa"/>
            <w:vAlign w:val="center"/>
          </w:tcPr>
          <w:p w14:paraId="68AE4BDD" w14:textId="1535AFD7" w:rsidR="0044386B" w:rsidRPr="00BF2775" w:rsidRDefault="0044386B" w:rsidP="008D67F8">
            <w:pPr>
              <w:tabs>
                <w:tab w:val="left" w:pos="197"/>
              </w:tabs>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auto"/>
                <w:szCs w:val="24"/>
                <w:highlight w:val="lightGray"/>
              </w:rPr>
            </w:pPr>
            <w:r w:rsidRPr="00F86534">
              <w:rPr>
                <w:rFonts w:asciiTheme="majorHAnsi" w:hAnsiTheme="majorHAnsi"/>
                <w:color w:val="auto"/>
                <w:szCs w:val="24"/>
              </w:rPr>
              <w:t>Målgrupp</w:t>
            </w:r>
            <w:r w:rsidR="005D589A" w:rsidRPr="00F86534">
              <w:rPr>
                <w:rFonts w:asciiTheme="majorHAnsi" w:hAnsiTheme="majorHAnsi"/>
                <w:color w:val="auto"/>
                <w:szCs w:val="24"/>
              </w:rPr>
              <w:t>er</w:t>
            </w:r>
          </w:p>
        </w:tc>
        <w:tc>
          <w:tcPr>
            <w:tcW w:w="3876" w:type="dxa"/>
            <w:vAlign w:val="center"/>
          </w:tcPr>
          <w:p w14:paraId="01A14F55" w14:textId="77777777" w:rsidR="0044386B" w:rsidRPr="00933145" w:rsidRDefault="0044386B">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auto"/>
                <w:szCs w:val="24"/>
              </w:rPr>
            </w:pPr>
            <w:r w:rsidRPr="00933145">
              <w:rPr>
                <w:rFonts w:asciiTheme="majorHAnsi" w:hAnsiTheme="majorHAnsi"/>
                <w:color w:val="auto"/>
                <w:szCs w:val="24"/>
              </w:rPr>
              <w:t>Verksamhet och produkter</w:t>
            </w:r>
          </w:p>
        </w:tc>
        <w:tc>
          <w:tcPr>
            <w:tcW w:w="3260" w:type="dxa"/>
            <w:vAlign w:val="center"/>
          </w:tcPr>
          <w:p w14:paraId="246D0E87" w14:textId="77777777" w:rsidR="0044386B" w:rsidRPr="00933145" w:rsidRDefault="0044386B" w:rsidP="00971791">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auto"/>
                <w:szCs w:val="24"/>
              </w:rPr>
            </w:pPr>
            <w:r w:rsidRPr="00933145">
              <w:rPr>
                <w:rFonts w:asciiTheme="majorHAnsi" w:hAnsiTheme="majorHAnsi"/>
                <w:color w:val="auto"/>
                <w:szCs w:val="24"/>
              </w:rPr>
              <w:t>Resultat</w:t>
            </w:r>
          </w:p>
        </w:tc>
        <w:tc>
          <w:tcPr>
            <w:tcW w:w="3969" w:type="dxa"/>
            <w:vAlign w:val="center"/>
          </w:tcPr>
          <w:p w14:paraId="06D30FB0" w14:textId="77777777" w:rsidR="0044386B" w:rsidRPr="00933145" w:rsidRDefault="0044386B">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auto"/>
                <w:szCs w:val="24"/>
              </w:rPr>
            </w:pPr>
            <w:r w:rsidRPr="00933145">
              <w:rPr>
                <w:rFonts w:asciiTheme="majorHAnsi" w:hAnsiTheme="majorHAnsi"/>
                <w:color w:val="auto"/>
                <w:szCs w:val="24"/>
              </w:rPr>
              <w:t>Mätare</w:t>
            </w:r>
          </w:p>
        </w:tc>
      </w:tr>
      <w:tr w:rsidR="00B05BB9" w:rsidRPr="00BF2775" w14:paraId="10E508E3" w14:textId="77777777" w:rsidTr="00C76E65">
        <w:trPr>
          <w:cnfStyle w:val="000000100000" w:firstRow="0" w:lastRow="0" w:firstColumn="0" w:lastColumn="0" w:oddVBand="0" w:evenVBand="0" w:oddHBand="1"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2299" w:type="dxa"/>
          </w:tcPr>
          <w:p w14:paraId="24C92829" w14:textId="77B1B5EF" w:rsidR="0044386B" w:rsidRPr="00555179" w:rsidRDefault="0044386B">
            <w:pPr>
              <w:rPr>
                <w:color w:val="auto"/>
                <w:szCs w:val="24"/>
              </w:rPr>
            </w:pPr>
            <w:r w:rsidRPr="00555179">
              <w:rPr>
                <w:color w:val="auto"/>
                <w:szCs w:val="24"/>
              </w:rPr>
              <w:t xml:space="preserve">1. </w:t>
            </w:r>
            <w:r w:rsidRPr="00555179">
              <w:rPr>
                <w:color w:val="auto"/>
              </w:rPr>
              <w:t xml:space="preserve"> </w:t>
            </w:r>
            <w:r w:rsidR="00A56608" w:rsidRPr="00555179">
              <w:rPr>
                <w:color w:val="auto"/>
              </w:rPr>
              <w:t>F</w:t>
            </w:r>
            <w:r w:rsidR="002B121E" w:rsidRPr="00555179">
              <w:rPr>
                <w:color w:val="auto"/>
              </w:rPr>
              <w:t>örstärka f</w:t>
            </w:r>
            <w:r w:rsidR="00BC165E" w:rsidRPr="00555179">
              <w:rPr>
                <w:color w:val="auto"/>
              </w:rPr>
              <w:t>örbundens informations- och kunskaps</w:t>
            </w:r>
            <w:r w:rsidR="00CC1A79" w:rsidRPr="00555179">
              <w:rPr>
                <w:color w:val="auto"/>
              </w:rPr>
              <w:t>baserade ledarskap</w:t>
            </w:r>
            <w:r w:rsidR="00E64F43" w:rsidRPr="00555179">
              <w:rPr>
                <w:color w:val="auto"/>
              </w:rPr>
              <w:t>.</w:t>
            </w:r>
          </w:p>
        </w:tc>
        <w:tc>
          <w:tcPr>
            <w:tcW w:w="2609" w:type="dxa"/>
          </w:tcPr>
          <w:p w14:paraId="5A1C7F95" w14:textId="77777777" w:rsidR="0044386B" w:rsidRPr="00A03CA4" w:rsidRDefault="00CC1A79" w:rsidP="008D67F8">
            <w:pPr>
              <w:tabs>
                <w:tab w:val="left" w:pos="197"/>
              </w:tabs>
              <w:cnfStyle w:val="000000100000" w:firstRow="0" w:lastRow="0" w:firstColumn="0" w:lastColumn="0" w:oddVBand="0" w:evenVBand="0" w:oddHBand="1" w:evenHBand="0" w:firstRowFirstColumn="0" w:firstRowLastColumn="0" w:lastRowFirstColumn="0" w:lastRowLastColumn="0"/>
              <w:rPr>
                <w:color w:val="auto"/>
                <w:szCs w:val="24"/>
              </w:rPr>
            </w:pPr>
            <w:r w:rsidRPr="00A03CA4">
              <w:rPr>
                <w:color w:val="auto"/>
                <w:szCs w:val="24"/>
              </w:rPr>
              <w:t>De medverkande förbunden i projektet:</w:t>
            </w:r>
          </w:p>
          <w:p w14:paraId="27064FBA" w14:textId="77777777" w:rsidR="00CC1A79" w:rsidRPr="00A03CA4" w:rsidRDefault="00DF4BEE" w:rsidP="008D67F8">
            <w:pPr>
              <w:pStyle w:val="Liststycke"/>
              <w:numPr>
                <w:ilvl w:val="0"/>
                <w:numId w:val="44"/>
              </w:numPr>
              <w:tabs>
                <w:tab w:val="left" w:pos="197"/>
              </w:tabs>
              <w:ind w:left="0" w:firstLine="0"/>
              <w:cnfStyle w:val="000000100000" w:firstRow="0" w:lastRow="0" w:firstColumn="0" w:lastColumn="0" w:oddVBand="0" w:evenVBand="0" w:oddHBand="1" w:evenHBand="0" w:firstRowFirstColumn="0" w:firstRowLastColumn="0" w:lastRowFirstColumn="0" w:lastRowLastColumn="0"/>
              <w:rPr>
                <w:color w:val="auto"/>
                <w:szCs w:val="24"/>
              </w:rPr>
            </w:pPr>
            <w:r w:rsidRPr="00A03CA4">
              <w:rPr>
                <w:color w:val="auto"/>
                <w:szCs w:val="24"/>
              </w:rPr>
              <w:t>SAMS</w:t>
            </w:r>
          </w:p>
          <w:p w14:paraId="5A071B29" w14:textId="77777777" w:rsidR="00DF4BEE" w:rsidRPr="00A03CA4" w:rsidRDefault="00DF4BEE" w:rsidP="008D67F8">
            <w:pPr>
              <w:pStyle w:val="Liststycke"/>
              <w:numPr>
                <w:ilvl w:val="0"/>
                <w:numId w:val="44"/>
              </w:numPr>
              <w:tabs>
                <w:tab w:val="left" w:pos="197"/>
              </w:tabs>
              <w:ind w:left="0" w:firstLine="0"/>
              <w:cnfStyle w:val="000000100000" w:firstRow="0" w:lastRow="0" w:firstColumn="0" w:lastColumn="0" w:oddVBand="0" w:evenVBand="0" w:oddHBand="1" w:evenHBand="0" w:firstRowFirstColumn="0" w:firstRowLastColumn="0" w:lastRowFirstColumn="0" w:lastRowLastColumn="0"/>
              <w:rPr>
                <w:color w:val="auto"/>
                <w:szCs w:val="24"/>
              </w:rPr>
            </w:pPr>
            <w:r w:rsidRPr="00A03CA4">
              <w:rPr>
                <w:color w:val="auto"/>
                <w:szCs w:val="24"/>
              </w:rPr>
              <w:t>Psykosociala förbundet</w:t>
            </w:r>
          </w:p>
          <w:p w14:paraId="6E6384E3" w14:textId="45E82893" w:rsidR="00DF4BEE" w:rsidRPr="00A03CA4" w:rsidRDefault="00DF4BEE" w:rsidP="008D67F8">
            <w:pPr>
              <w:pStyle w:val="Liststycke"/>
              <w:numPr>
                <w:ilvl w:val="0"/>
                <w:numId w:val="44"/>
              </w:numPr>
              <w:tabs>
                <w:tab w:val="left" w:pos="197"/>
              </w:tabs>
              <w:ind w:left="0" w:firstLine="0"/>
              <w:cnfStyle w:val="000000100000" w:firstRow="0" w:lastRow="0" w:firstColumn="0" w:lastColumn="0" w:oddVBand="0" w:evenVBand="0" w:oddHBand="1" w:evenHBand="0" w:firstRowFirstColumn="0" w:firstRowLastColumn="0" w:lastRowFirstColumn="0" w:lastRowLastColumn="0"/>
              <w:rPr>
                <w:color w:val="auto"/>
                <w:szCs w:val="24"/>
              </w:rPr>
            </w:pPr>
            <w:r w:rsidRPr="00A03CA4">
              <w:rPr>
                <w:color w:val="auto"/>
                <w:szCs w:val="24"/>
              </w:rPr>
              <w:t xml:space="preserve">Förbundet </w:t>
            </w:r>
            <w:r w:rsidR="00D96B99" w:rsidRPr="00A03CA4">
              <w:rPr>
                <w:color w:val="auto"/>
                <w:szCs w:val="24"/>
              </w:rPr>
              <w:t>F</w:t>
            </w:r>
            <w:r w:rsidR="00DF1956" w:rsidRPr="00A03CA4">
              <w:rPr>
                <w:color w:val="auto"/>
                <w:szCs w:val="24"/>
              </w:rPr>
              <w:t xml:space="preserve">inlands Svenska </w:t>
            </w:r>
            <w:r w:rsidR="00D96B99" w:rsidRPr="00A03CA4">
              <w:rPr>
                <w:color w:val="auto"/>
                <w:szCs w:val="24"/>
              </w:rPr>
              <w:t>S</w:t>
            </w:r>
            <w:r w:rsidR="00DF1956" w:rsidRPr="00A03CA4">
              <w:rPr>
                <w:color w:val="auto"/>
                <w:szCs w:val="24"/>
              </w:rPr>
              <w:t>ynskadade</w:t>
            </w:r>
          </w:p>
          <w:p w14:paraId="5EA5FB59" w14:textId="77777777" w:rsidR="00DF1956" w:rsidRPr="00A03CA4" w:rsidRDefault="00D02733" w:rsidP="008D67F8">
            <w:pPr>
              <w:pStyle w:val="Liststycke"/>
              <w:numPr>
                <w:ilvl w:val="0"/>
                <w:numId w:val="44"/>
              </w:numPr>
              <w:tabs>
                <w:tab w:val="left" w:pos="197"/>
              </w:tabs>
              <w:ind w:left="0" w:firstLine="0"/>
              <w:cnfStyle w:val="000000100000" w:firstRow="0" w:lastRow="0" w:firstColumn="0" w:lastColumn="0" w:oddVBand="0" w:evenVBand="0" w:oddHBand="1" w:evenHBand="0" w:firstRowFirstColumn="0" w:firstRowLastColumn="0" w:lastRowFirstColumn="0" w:lastRowLastColumn="0"/>
              <w:rPr>
                <w:color w:val="auto"/>
                <w:szCs w:val="24"/>
              </w:rPr>
            </w:pPr>
            <w:r w:rsidRPr="00A03CA4">
              <w:rPr>
                <w:color w:val="auto"/>
                <w:szCs w:val="24"/>
              </w:rPr>
              <w:t>Svenska hörselförbundet</w:t>
            </w:r>
          </w:p>
          <w:p w14:paraId="54166697" w14:textId="4DBD5DD9" w:rsidR="00D02733" w:rsidRPr="00A03CA4" w:rsidRDefault="00340F1C" w:rsidP="008D67F8">
            <w:pPr>
              <w:pStyle w:val="Liststycke"/>
              <w:numPr>
                <w:ilvl w:val="0"/>
                <w:numId w:val="44"/>
              </w:numPr>
              <w:tabs>
                <w:tab w:val="left" w:pos="197"/>
              </w:tabs>
              <w:ind w:left="0" w:firstLine="0"/>
              <w:cnfStyle w:val="000000100000" w:firstRow="0" w:lastRow="0" w:firstColumn="0" w:lastColumn="0" w:oddVBand="0" w:evenVBand="0" w:oddHBand="1" w:evenHBand="0" w:firstRowFirstColumn="0" w:firstRowLastColumn="0" w:lastRowFirstColumn="0" w:lastRowLastColumn="0"/>
              <w:rPr>
                <w:color w:val="auto"/>
                <w:szCs w:val="24"/>
              </w:rPr>
            </w:pPr>
            <w:r w:rsidRPr="00A03CA4">
              <w:rPr>
                <w:color w:val="auto"/>
                <w:szCs w:val="24"/>
              </w:rPr>
              <w:t>P</w:t>
            </w:r>
            <w:r w:rsidR="002C07CB" w:rsidRPr="00A03CA4">
              <w:rPr>
                <w:color w:val="auto"/>
                <w:szCs w:val="24"/>
              </w:rPr>
              <w:t>ersonalen i dessa förbund</w:t>
            </w:r>
          </w:p>
        </w:tc>
        <w:tc>
          <w:tcPr>
            <w:tcW w:w="3876" w:type="dxa"/>
          </w:tcPr>
          <w:p w14:paraId="764F709E" w14:textId="547FEC8D" w:rsidR="00377135" w:rsidRDefault="0001064F" w:rsidP="0001064F">
            <w:pPr>
              <w:cnfStyle w:val="000000100000" w:firstRow="0" w:lastRow="0" w:firstColumn="0" w:lastColumn="0" w:oddVBand="0" w:evenVBand="0" w:oddHBand="1" w:evenHBand="0" w:firstRowFirstColumn="0" w:firstRowLastColumn="0" w:lastRowFirstColumn="0" w:lastRowLastColumn="0"/>
              <w:rPr>
                <w:color w:val="auto"/>
              </w:rPr>
            </w:pPr>
            <w:r w:rsidRPr="00C062AB">
              <w:rPr>
                <w:color w:val="auto"/>
              </w:rPr>
              <w:t xml:space="preserve">Projektledaren och IT-koordinatorn samarbetar med styrgruppen som stöder i olika frågor gällande projektet och deltar i beslutsfattande. </w:t>
            </w:r>
            <w:r w:rsidR="008E5787" w:rsidRPr="00C062AB">
              <w:rPr>
                <w:color w:val="auto"/>
              </w:rPr>
              <w:t xml:space="preserve">Styrgruppen </w:t>
            </w:r>
            <w:r w:rsidR="00F5133B" w:rsidRPr="00C062AB">
              <w:rPr>
                <w:color w:val="auto"/>
              </w:rPr>
              <w:t>utvärderar</w:t>
            </w:r>
            <w:r w:rsidR="00047E14" w:rsidRPr="00C062AB">
              <w:rPr>
                <w:color w:val="auto"/>
              </w:rPr>
              <w:t xml:space="preserve"> projektet kontinuerligt</w:t>
            </w:r>
            <w:r w:rsidR="00EB5BC1" w:rsidRPr="00C062AB">
              <w:rPr>
                <w:color w:val="auto"/>
              </w:rPr>
              <w:t xml:space="preserve">. </w:t>
            </w:r>
          </w:p>
          <w:p w14:paraId="0A226C86" w14:textId="4AFC9EB8" w:rsidR="00D40B05" w:rsidRPr="00E91C09" w:rsidRDefault="00377135" w:rsidP="0001064F">
            <w:pPr>
              <w:cnfStyle w:val="000000100000" w:firstRow="0" w:lastRow="0" w:firstColumn="0" w:lastColumn="0" w:oddVBand="0" w:evenVBand="0" w:oddHBand="1" w:evenHBand="0" w:firstRowFirstColumn="0" w:firstRowLastColumn="0" w:lastRowFirstColumn="0" w:lastRowLastColumn="0"/>
              <w:rPr>
                <w:color w:val="auto"/>
              </w:rPr>
            </w:pPr>
            <w:r>
              <w:rPr>
                <w:color w:val="auto"/>
              </w:rPr>
              <w:t>Vidare</w:t>
            </w:r>
            <w:r w:rsidR="00433F7D">
              <w:rPr>
                <w:color w:val="auto"/>
              </w:rPr>
              <w:t xml:space="preserve">utveckling och justering av gemensamma mätare inom intressebevakning, rådgivning och information </w:t>
            </w:r>
            <w:r w:rsidR="00C23E20">
              <w:rPr>
                <w:color w:val="auto"/>
              </w:rPr>
              <w:t xml:space="preserve">för de </w:t>
            </w:r>
            <w:r w:rsidR="00B05BB9">
              <w:rPr>
                <w:color w:val="auto"/>
              </w:rPr>
              <w:t>svenskspråkiga funktionshinderorganisationerna</w:t>
            </w:r>
            <w:r w:rsidR="002B20A3">
              <w:rPr>
                <w:color w:val="auto"/>
              </w:rPr>
              <w:t xml:space="preserve"> </w:t>
            </w:r>
            <w:r w:rsidR="006D27AD">
              <w:rPr>
                <w:color w:val="auto"/>
              </w:rPr>
              <w:t xml:space="preserve">med </w:t>
            </w:r>
            <w:r w:rsidR="006D27AD" w:rsidRPr="005D47CE">
              <w:rPr>
                <w:color w:val="auto"/>
              </w:rPr>
              <w:t>tillhörande plan för användning</w:t>
            </w:r>
            <w:r w:rsidR="00D40B05" w:rsidRPr="005D47CE">
              <w:rPr>
                <w:color w:val="auto"/>
              </w:rPr>
              <w:t>.</w:t>
            </w:r>
            <w:r w:rsidR="005D0124" w:rsidRPr="005D47CE">
              <w:rPr>
                <w:color w:val="auto"/>
              </w:rPr>
              <w:t xml:space="preserve"> </w:t>
            </w:r>
            <w:r w:rsidR="005D0124" w:rsidRPr="00E91C09">
              <w:rPr>
                <w:color w:val="auto"/>
              </w:rPr>
              <w:t>F</w:t>
            </w:r>
            <w:r w:rsidR="005D0124" w:rsidRPr="00E91C09">
              <w:rPr>
                <w:rFonts w:hint="cs"/>
                <w:color w:val="auto"/>
              </w:rPr>
              <w:t>ö</w:t>
            </w:r>
            <w:r w:rsidR="005D0124" w:rsidRPr="00E91C09">
              <w:rPr>
                <w:color w:val="auto"/>
              </w:rPr>
              <w:t>rbundens personal involveras i utv</w:t>
            </w:r>
            <w:r w:rsidR="005D0124" w:rsidRPr="00E91C09">
              <w:rPr>
                <w:rFonts w:hint="cs"/>
                <w:color w:val="auto"/>
              </w:rPr>
              <w:t>ä</w:t>
            </w:r>
            <w:r w:rsidR="005D0124" w:rsidRPr="00E91C09">
              <w:rPr>
                <w:color w:val="auto"/>
              </w:rPr>
              <w:t>rderingsprocessen.</w:t>
            </w:r>
          </w:p>
          <w:p w14:paraId="2EE9BA43" w14:textId="5D8711AD" w:rsidR="008E3C49" w:rsidRDefault="008E3C49" w:rsidP="0001064F">
            <w:pPr>
              <w:cnfStyle w:val="000000100000" w:firstRow="0" w:lastRow="0" w:firstColumn="0" w:lastColumn="0" w:oddVBand="0" w:evenVBand="0" w:oddHBand="1" w:evenHBand="0" w:firstRowFirstColumn="0" w:firstRowLastColumn="0" w:lastRowFirstColumn="0" w:lastRowLastColumn="0"/>
              <w:rPr>
                <w:color w:val="auto"/>
              </w:rPr>
            </w:pPr>
            <w:r>
              <w:rPr>
                <w:color w:val="auto"/>
              </w:rPr>
              <w:t>Fortbildning</w:t>
            </w:r>
            <w:r w:rsidR="00283D83">
              <w:rPr>
                <w:color w:val="auto"/>
              </w:rPr>
              <w:t>(</w:t>
            </w:r>
            <w:r>
              <w:rPr>
                <w:color w:val="auto"/>
              </w:rPr>
              <w:t>ar</w:t>
            </w:r>
            <w:r w:rsidR="00283D83">
              <w:rPr>
                <w:color w:val="auto"/>
              </w:rPr>
              <w:t>)</w:t>
            </w:r>
            <w:r>
              <w:rPr>
                <w:color w:val="auto"/>
              </w:rPr>
              <w:t xml:space="preserve"> inom </w:t>
            </w:r>
            <w:r w:rsidR="005B23EB">
              <w:rPr>
                <w:color w:val="auto"/>
              </w:rPr>
              <w:t xml:space="preserve">informations- och kunskapsbaserat ledarskap </w:t>
            </w:r>
            <w:r w:rsidR="009E0D13">
              <w:rPr>
                <w:color w:val="auto"/>
              </w:rPr>
              <w:t xml:space="preserve">med tillhörande utvärdering. </w:t>
            </w:r>
          </w:p>
          <w:p w14:paraId="7A6A8372" w14:textId="33F498DC" w:rsidR="00C67B95" w:rsidRPr="00EB2A7F" w:rsidRDefault="00966684" w:rsidP="00EB2A7F">
            <w:pPr>
              <w:cnfStyle w:val="000000100000" w:firstRow="0" w:lastRow="0" w:firstColumn="0" w:lastColumn="0" w:oddVBand="0" w:evenVBand="0" w:oddHBand="1" w:evenHBand="0" w:firstRowFirstColumn="0" w:firstRowLastColumn="0" w:lastRowFirstColumn="0" w:lastRowLastColumn="0"/>
              <w:rPr>
                <w:color w:val="auto"/>
              </w:rPr>
            </w:pPr>
            <w:r>
              <w:rPr>
                <w:color w:val="auto"/>
              </w:rPr>
              <w:t xml:space="preserve">Utvecklande av </w:t>
            </w:r>
            <w:r w:rsidR="00A17E87">
              <w:rPr>
                <w:color w:val="auto"/>
              </w:rPr>
              <w:t xml:space="preserve">handbok/kvalitetsguide för </w:t>
            </w:r>
            <w:r w:rsidR="00DA3381">
              <w:rPr>
                <w:color w:val="auto"/>
              </w:rPr>
              <w:t xml:space="preserve">användning av mätare och </w:t>
            </w:r>
            <w:r w:rsidR="00931794">
              <w:rPr>
                <w:color w:val="auto"/>
              </w:rPr>
              <w:t>datainsamlings- och analysprogram</w:t>
            </w:r>
            <w:r w:rsidR="00066A33">
              <w:rPr>
                <w:color w:val="auto"/>
              </w:rPr>
              <w:t>.</w:t>
            </w:r>
          </w:p>
        </w:tc>
        <w:tc>
          <w:tcPr>
            <w:tcW w:w="3260" w:type="dxa"/>
          </w:tcPr>
          <w:p w14:paraId="74845809" w14:textId="4A4F67C4" w:rsidR="0044386B" w:rsidRPr="008E3C49" w:rsidRDefault="00641F7F" w:rsidP="00971791">
            <w:pPr>
              <w:cnfStyle w:val="000000100000" w:firstRow="0" w:lastRow="0" w:firstColumn="0" w:lastColumn="0" w:oddVBand="0" w:evenVBand="0" w:oddHBand="1" w:evenHBand="0" w:firstRowFirstColumn="0" w:firstRowLastColumn="0" w:lastRowFirstColumn="0" w:lastRowLastColumn="0"/>
              <w:rPr>
                <w:color w:val="auto"/>
              </w:rPr>
            </w:pPr>
            <w:r w:rsidRPr="008E3C49">
              <w:rPr>
                <w:color w:val="auto"/>
              </w:rPr>
              <w:t>D</w:t>
            </w:r>
            <w:r w:rsidR="00831334" w:rsidRPr="008E3C49">
              <w:rPr>
                <w:color w:val="auto"/>
              </w:rPr>
              <w:t xml:space="preserve">e deltagande förbundens </w:t>
            </w:r>
            <w:r w:rsidRPr="008E3C49">
              <w:rPr>
                <w:color w:val="auto"/>
              </w:rPr>
              <w:t xml:space="preserve">förutsättningar för </w:t>
            </w:r>
            <w:r w:rsidR="00395239" w:rsidRPr="008E3C49">
              <w:rPr>
                <w:color w:val="auto"/>
              </w:rPr>
              <w:t>inf</w:t>
            </w:r>
            <w:r w:rsidRPr="008E3C49">
              <w:rPr>
                <w:color w:val="auto"/>
              </w:rPr>
              <w:t>ormations-</w:t>
            </w:r>
            <w:r w:rsidR="003B3AD5" w:rsidRPr="008E3C49">
              <w:rPr>
                <w:color w:val="auto"/>
              </w:rPr>
              <w:t xml:space="preserve"> </w:t>
            </w:r>
            <w:r w:rsidRPr="008E3C49">
              <w:rPr>
                <w:color w:val="auto"/>
              </w:rPr>
              <w:t xml:space="preserve">och kunskapsbaserade ledarskap </w:t>
            </w:r>
            <w:r w:rsidR="00395239" w:rsidRPr="008E3C49">
              <w:rPr>
                <w:color w:val="auto"/>
              </w:rPr>
              <w:t>har förstärkts</w:t>
            </w:r>
            <w:r w:rsidR="00A43595" w:rsidRPr="008E3C49">
              <w:rPr>
                <w:color w:val="auto"/>
              </w:rPr>
              <w:t>.</w:t>
            </w:r>
          </w:p>
          <w:p w14:paraId="7232367A" w14:textId="77777777" w:rsidR="005540C1" w:rsidRDefault="00F06C65" w:rsidP="00971791">
            <w:pPr>
              <w:cnfStyle w:val="000000100000" w:firstRow="0" w:lastRow="0" w:firstColumn="0" w:lastColumn="0" w:oddVBand="0" w:evenVBand="0" w:oddHBand="1" w:evenHBand="0" w:firstRowFirstColumn="0" w:firstRowLastColumn="0" w:lastRowFirstColumn="0" w:lastRowLastColumn="0"/>
              <w:rPr>
                <w:color w:val="auto"/>
              </w:rPr>
            </w:pPr>
            <w:r w:rsidRPr="008E3C49">
              <w:rPr>
                <w:color w:val="auto"/>
              </w:rPr>
              <w:t xml:space="preserve">Gemensamma mätare inom intressebevakning, rådgivning och information </w:t>
            </w:r>
            <w:r w:rsidR="00046CAB" w:rsidRPr="008E3C49">
              <w:rPr>
                <w:color w:val="auto"/>
              </w:rPr>
              <w:t>för de svenskspråkiga funktionshinderorganisationerna har skapats</w:t>
            </w:r>
            <w:r w:rsidR="00A43595" w:rsidRPr="008E3C49">
              <w:rPr>
                <w:color w:val="auto"/>
              </w:rPr>
              <w:t>.</w:t>
            </w:r>
          </w:p>
          <w:p w14:paraId="6341AF63" w14:textId="22CECA1E" w:rsidR="005540C1" w:rsidRPr="00635E3A" w:rsidRDefault="006D27AD" w:rsidP="00971791">
            <w:pPr>
              <w:cnfStyle w:val="000000100000" w:firstRow="0" w:lastRow="0" w:firstColumn="0" w:lastColumn="0" w:oddVBand="0" w:evenVBand="0" w:oddHBand="1" w:evenHBand="0" w:firstRowFirstColumn="0" w:firstRowLastColumn="0" w:lastRowFirstColumn="0" w:lastRowLastColumn="0"/>
              <w:rPr>
                <w:color w:val="auto"/>
              </w:rPr>
            </w:pPr>
            <w:r>
              <w:rPr>
                <w:color w:val="auto"/>
              </w:rPr>
              <w:t>Informations- och kunskapsspridning internt och externt genom handboken/kvalitetsguiden</w:t>
            </w:r>
            <w:r w:rsidR="000B4E8F">
              <w:rPr>
                <w:color w:val="auto"/>
              </w:rPr>
              <w:t xml:space="preserve">. </w:t>
            </w:r>
          </w:p>
        </w:tc>
        <w:tc>
          <w:tcPr>
            <w:tcW w:w="3969" w:type="dxa"/>
          </w:tcPr>
          <w:p w14:paraId="03D193D9" w14:textId="5644F12F" w:rsidR="009105E3" w:rsidRDefault="00DB62BE">
            <w:pPr>
              <w:cnfStyle w:val="000000100000" w:firstRow="0" w:lastRow="0" w:firstColumn="0" w:lastColumn="0" w:oddVBand="0" w:evenVBand="0" w:oddHBand="1" w:evenHBand="0" w:firstRowFirstColumn="0" w:firstRowLastColumn="0" w:lastRowFirstColumn="0" w:lastRowLastColumn="0"/>
              <w:rPr>
                <w:color w:val="auto"/>
                <w:szCs w:val="24"/>
              </w:rPr>
            </w:pPr>
            <w:r w:rsidRPr="009E0D13">
              <w:rPr>
                <w:color w:val="auto"/>
                <w:szCs w:val="24"/>
              </w:rPr>
              <w:t>Ökad</w:t>
            </w:r>
            <w:r w:rsidR="006F3E60">
              <w:rPr>
                <w:color w:val="auto"/>
                <w:szCs w:val="24"/>
              </w:rPr>
              <w:t xml:space="preserve">e färdigheter och </w:t>
            </w:r>
            <w:r w:rsidRPr="009E0D13">
              <w:rPr>
                <w:color w:val="auto"/>
                <w:szCs w:val="24"/>
              </w:rPr>
              <w:t>kunskap om informations- och kunskapsbaserat ledarskap</w:t>
            </w:r>
            <w:r w:rsidR="00A43595" w:rsidRPr="009E0D13">
              <w:rPr>
                <w:color w:val="auto"/>
                <w:szCs w:val="24"/>
              </w:rPr>
              <w:t>.</w:t>
            </w:r>
          </w:p>
          <w:p w14:paraId="62078B3E" w14:textId="7B08C158" w:rsidR="009105E3" w:rsidRDefault="009105E3">
            <w:pPr>
              <w:cnfStyle w:val="000000100000" w:firstRow="0" w:lastRow="0" w:firstColumn="0" w:lastColumn="0" w:oddVBand="0" w:evenVBand="0" w:oddHBand="1" w:evenHBand="0" w:firstRowFirstColumn="0" w:firstRowLastColumn="0" w:lastRowFirstColumn="0" w:lastRowLastColumn="0"/>
              <w:rPr>
                <w:color w:val="auto"/>
                <w:szCs w:val="24"/>
              </w:rPr>
            </w:pPr>
            <w:r>
              <w:rPr>
                <w:color w:val="auto"/>
                <w:szCs w:val="24"/>
              </w:rPr>
              <w:t>Antal utbildnings</w:t>
            </w:r>
            <w:r w:rsidR="00802064">
              <w:rPr>
                <w:color w:val="auto"/>
                <w:szCs w:val="24"/>
              </w:rPr>
              <w:t>-</w:t>
            </w:r>
            <w:r>
              <w:rPr>
                <w:color w:val="auto"/>
                <w:szCs w:val="24"/>
              </w:rPr>
              <w:t>/fortbildningstillfällen och deltagare.</w:t>
            </w:r>
          </w:p>
          <w:p w14:paraId="7DF2B8D4" w14:textId="541F7B4B" w:rsidR="00745B1A" w:rsidRPr="00BB378C" w:rsidRDefault="009105E3">
            <w:pPr>
              <w:cnfStyle w:val="000000100000" w:firstRow="0" w:lastRow="0" w:firstColumn="0" w:lastColumn="0" w:oddVBand="0" w:evenVBand="0" w:oddHBand="1" w:evenHBand="0" w:firstRowFirstColumn="0" w:firstRowLastColumn="0" w:lastRowFirstColumn="0" w:lastRowLastColumn="0"/>
              <w:rPr>
                <w:color w:val="auto"/>
                <w:szCs w:val="24"/>
              </w:rPr>
            </w:pPr>
            <w:r>
              <w:rPr>
                <w:color w:val="auto"/>
                <w:szCs w:val="24"/>
              </w:rPr>
              <w:t xml:space="preserve">Nöjdhetsgrad hos deltagare </w:t>
            </w:r>
            <w:r w:rsidR="00802064" w:rsidRPr="005D47CE">
              <w:rPr>
                <w:color w:val="auto"/>
                <w:szCs w:val="24"/>
              </w:rPr>
              <w:t>efter utbildnings-</w:t>
            </w:r>
            <w:r w:rsidRPr="005D47CE">
              <w:rPr>
                <w:color w:val="auto"/>
                <w:szCs w:val="24"/>
              </w:rPr>
              <w:t>/fortbildningstillfällen.</w:t>
            </w:r>
          </w:p>
          <w:p w14:paraId="607918A3" w14:textId="164A492F" w:rsidR="00E70EA3" w:rsidRDefault="000A1327">
            <w:pPr>
              <w:cnfStyle w:val="000000100000" w:firstRow="0" w:lastRow="0" w:firstColumn="0" w:lastColumn="0" w:oddVBand="0" w:evenVBand="0" w:oddHBand="1" w:evenHBand="0" w:firstRowFirstColumn="0" w:firstRowLastColumn="0" w:lastRowFirstColumn="0" w:lastRowLastColumn="0"/>
              <w:rPr>
                <w:color w:val="EE0000"/>
                <w:szCs w:val="24"/>
                <w:highlight w:val="lightGray"/>
              </w:rPr>
            </w:pPr>
            <w:r w:rsidRPr="003D6B23">
              <w:rPr>
                <w:rFonts w:hint="cs"/>
                <w:color w:val="auto"/>
                <w:szCs w:val="24"/>
              </w:rPr>
              <w:t>Ö</w:t>
            </w:r>
            <w:r w:rsidRPr="003D6B23">
              <w:rPr>
                <w:color w:val="auto"/>
                <w:szCs w:val="24"/>
              </w:rPr>
              <w:t>kade f</w:t>
            </w:r>
            <w:r w:rsidRPr="003D6B23">
              <w:rPr>
                <w:rFonts w:hint="cs"/>
                <w:color w:val="auto"/>
                <w:szCs w:val="24"/>
              </w:rPr>
              <w:t>ä</w:t>
            </w:r>
            <w:r w:rsidRPr="003D6B23">
              <w:rPr>
                <w:color w:val="auto"/>
                <w:szCs w:val="24"/>
              </w:rPr>
              <w:t>rdigheter och kunskap om systematisk datainsamling och analys genom introduktion och anv</w:t>
            </w:r>
            <w:r w:rsidRPr="003D6B23">
              <w:rPr>
                <w:rFonts w:hint="cs"/>
                <w:color w:val="auto"/>
                <w:szCs w:val="24"/>
              </w:rPr>
              <w:t>ä</w:t>
            </w:r>
            <w:r w:rsidRPr="003D6B23">
              <w:rPr>
                <w:color w:val="auto"/>
                <w:szCs w:val="24"/>
              </w:rPr>
              <w:t>ndning av handbok/kvalitetsguide. Antal introduktionstillf</w:t>
            </w:r>
            <w:r w:rsidRPr="003D6B23">
              <w:rPr>
                <w:rFonts w:hint="cs"/>
                <w:color w:val="auto"/>
                <w:szCs w:val="24"/>
              </w:rPr>
              <w:t>ä</w:t>
            </w:r>
            <w:r w:rsidRPr="003D6B23">
              <w:rPr>
                <w:color w:val="auto"/>
                <w:szCs w:val="24"/>
              </w:rPr>
              <w:t>llen</w:t>
            </w:r>
            <w:r w:rsidR="00164ED3" w:rsidRPr="003D6B23">
              <w:rPr>
                <w:color w:val="auto"/>
                <w:szCs w:val="24"/>
              </w:rPr>
              <w:t xml:space="preserve"> av handboken/kvalitetsguiden</w:t>
            </w:r>
            <w:r w:rsidRPr="003D6B23">
              <w:rPr>
                <w:color w:val="auto"/>
                <w:szCs w:val="24"/>
              </w:rPr>
              <w:t xml:space="preserve"> och anv</w:t>
            </w:r>
            <w:r w:rsidRPr="003D6B23">
              <w:rPr>
                <w:rFonts w:hint="cs"/>
                <w:color w:val="auto"/>
                <w:szCs w:val="24"/>
              </w:rPr>
              <w:t>ä</w:t>
            </w:r>
            <w:r w:rsidRPr="003D6B23">
              <w:rPr>
                <w:color w:val="auto"/>
                <w:szCs w:val="24"/>
              </w:rPr>
              <w:t>ndare.</w:t>
            </w:r>
            <w:r w:rsidR="00DD0C37" w:rsidRPr="003D6B23">
              <w:rPr>
                <w:color w:val="auto"/>
                <w:szCs w:val="24"/>
              </w:rPr>
              <w:t xml:space="preserve"> </w:t>
            </w:r>
            <w:r w:rsidR="00AB21BA" w:rsidRPr="003D6B23">
              <w:rPr>
                <w:color w:val="auto"/>
                <w:szCs w:val="24"/>
              </w:rPr>
              <w:t>Anv</w:t>
            </w:r>
            <w:r w:rsidR="00AB21BA" w:rsidRPr="003D6B23">
              <w:rPr>
                <w:rFonts w:hint="cs"/>
                <w:color w:val="auto"/>
                <w:szCs w:val="24"/>
              </w:rPr>
              <w:t>ä</w:t>
            </w:r>
            <w:r w:rsidR="00AB21BA" w:rsidRPr="003D6B23">
              <w:rPr>
                <w:color w:val="auto"/>
                <w:szCs w:val="24"/>
              </w:rPr>
              <w:t>ndarv</w:t>
            </w:r>
            <w:r w:rsidR="00AB21BA" w:rsidRPr="003D6B23">
              <w:rPr>
                <w:rFonts w:hint="cs"/>
                <w:color w:val="auto"/>
                <w:szCs w:val="24"/>
              </w:rPr>
              <w:t>ä</w:t>
            </w:r>
            <w:r w:rsidR="00AB21BA" w:rsidRPr="003D6B23">
              <w:rPr>
                <w:color w:val="auto"/>
                <w:szCs w:val="24"/>
              </w:rPr>
              <w:t xml:space="preserve">nlighet av nya verktyg och processer. </w:t>
            </w:r>
            <w:r w:rsidR="00492B17" w:rsidRPr="003D6B23">
              <w:rPr>
                <w:color w:val="auto"/>
                <w:szCs w:val="24"/>
              </w:rPr>
              <w:t>Nöjdhetsgrad</w:t>
            </w:r>
            <w:r w:rsidR="00AB21BA" w:rsidRPr="003D6B23">
              <w:rPr>
                <w:color w:val="auto"/>
                <w:szCs w:val="24"/>
              </w:rPr>
              <w:t xml:space="preserve"> </w:t>
            </w:r>
            <w:r w:rsidR="00BB378C" w:rsidRPr="003D6B23">
              <w:rPr>
                <w:color w:val="auto"/>
                <w:szCs w:val="24"/>
              </w:rPr>
              <w:t xml:space="preserve">hos användare av </w:t>
            </w:r>
            <w:r w:rsidR="00BB378C" w:rsidRPr="00C00272">
              <w:rPr>
                <w:color w:val="auto"/>
                <w:szCs w:val="24"/>
              </w:rPr>
              <w:t>handboken/kvalitetsguiden</w:t>
            </w:r>
            <w:r w:rsidR="001E662F" w:rsidRPr="00C00272">
              <w:rPr>
                <w:color w:val="auto"/>
                <w:szCs w:val="24"/>
              </w:rPr>
              <w:t>.</w:t>
            </w:r>
          </w:p>
          <w:p w14:paraId="69F25648" w14:textId="164F65ED" w:rsidR="00E70EA3" w:rsidRPr="00BF2775" w:rsidRDefault="00E70EA3">
            <w:pPr>
              <w:cnfStyle w:val="000000100000" w:firstRow="0" w:lastRow="0" w:firstColumn="0" w:lastColumn="0" w:oddVBand="0" w:evenVBand="0" w:oddHBand="1" w:evenHBand="0" w:firstRowFirstColumn="0" w:firstRowLastColumn="0" w:lastRowFirstColumn="0" w:lastRowLastColumn="0"/>
              <w:rPr>
                <w:color w:val="auto"/>
                <w:szCs w:val="24"/>
                <w:highlight w:val="lightGray"/>
              </w:rPr>
            </w:pPr>
            <w:r w:rsidRPr="00635E3A">
              <w:rPr>
                <w:color w:val="auto"/>
                <w:szCs w:val="24"/>
              </w:rPr>
              <w:t>Intern uppföljning av användning av programmen</w:t>
            </w:r>
            <w:r w:rsidR="00B3201C" w:rsidRPr="00635E3A">
              <w:rPr>
                <w:color w:val="auto"/>
                <w:szCs w:val="24"/>
              </w:rPr>
              <w:t>.</w:t>
            </w:r>
          </w:p>
        </w:tc>
      </w:tr>
      <w:tr w:rsidR="00B05BB9" w:rsidRPr="00A43595" w14:paraId="144F4FCB" w14:textId="77777777" w:rsidTr="00C76E65">
        <w:trPr>
          <w:trHeight w:val="7714"/>
        </w:trPr>
        <w:tc>
          <w:tcPr>
            <w:cnfStyle w:val="001000000000" w:firstRow="0" w:lastRow="0" w:firstColumn="1" w:lastColumn="0" w:oddVBand="0" w:evenVBand="0" w:oddHBand="0" w:evenHBand="0" w:firstRowFirstColumn="0" w:firstRowLastColumn="0" w:lastRowFirstColumn="0" w:lastRowLastColumn="0"/>
            <w:tcW w:w="2299" w:type="dxa"/>
          </w:tcPr>
          <w:p w14:paraId="71B4069F" w14:textId="147EC725" w:rsidR="00AB6998" w:rsidRPr="00555179" w:rsidRDefault="0025243D" w:rsidP="00A56608">
            <w:pPr>
              <w:rPr>
                <w:color w:val="auto"/>
                <w:szCs w:val="24"/>
              </w:rPr>
            </w:pPr>
            <w:r w:rsidRPr="00555179">
              <w:rPr>
                <w:color w:val="auto"/>
                <w:szCs w:val="24"/>
              </w:rPr>
              <w:lastRenderedPageBreak/>
              <w:t>2.</w:t>
            </w:r>
            <w:r w:rsidR="00A43595" w:rsidRPr="00555179">
              <w:rPr>
                <w:color w:val="auto"/>
                <w:szCs w:val="24"/>
              </w:rPr>
              <w:t xml:space="preserve"> </w:t>
            </w:r>
            <w:r w:rsidRPr="00555179">
              <w:rPr>
                <w:color w:val="auto"/>
                <w:szCs w:val="24"/>
              </w:rPr>
              <w:t>F</w:t>
            </w:r>
            <w:r w:rsidR="002A36B9" w:rsidRPr="00555179">
              <w:rPr>
                <w:color w:val="auto"/>
                <w:szCs w:val="24"/>
              </w:rPr>
              <w:t xml:space="preserve">örbättra förbundens insamling av data genom att </w:t>
            </w:r>
            <w:proofErr w:type="spellStart"/>
            <w:r w:rsidR="002A36B9" w:rsidRPr="00555179">
              <w:rPr>
                <w:color w:val="auto"/>
                <w:szCs w:val="24"/>
              </w:rPr>
              <w:t>pilotera</w:t>
            </w:r>
            <w:proofErr w:type="spellEnd"/>
            <w:r w:rsidR="002A36B9" w:rsidRPr="00555179">
              <w:rPr>
                <w:color w:val="auto"/>
                <w:szCs w:val="24"/>
              </w:rPr>
              <w:t xml:space="preserve"> ett datainsamlings- och analysprogram</w:t>
            </w:r>
            <w:r w:rsidR="00A43595" w:rsidRPr="00555179">
              <w:rPr>
                <w:color w:val="auto"/>
                <w:szCs w:val="24"/>
              </w:rPr>
              <w:t>.</w:t>
            </w:r>
          </w:p>
        </w:tc>
        <w:tc>
          <w:tcPr>
            <w:tcW w:w="2609" w:type="dxa"/>
          </w:tcPr>
          <w:p w14:paraId="16F3BEAD" w14:textId="77777777" w:rsidR="00F9079E" w:rsidRPr="00A03CA4" w:rsidRDefault="00F9079E" w:rsidP="008D67F8">
            <w:pPr>
              <w:pStyle w:val="Liststycke"/>
              <w:numPr>
                <w:ilvl w:val="0"/>
                <w:numId w:val="45"/>
              </w:numPr>
              <w:tabs>
                <w:tab w:val="left" w:pos="197"/>
              </w:tabs>
              <w:ind w:left="0" w:firstLine="0"/>
              <w:cnfStyle w:val="000000000000" w:firstRow="0" w:lastRow="0" w:firstColumn="0" w:lastColumn="0" w:oddVBand="0" w:evenVBand="0" w:oddHBand="0" w:evenHBand="0" w:firstRowFirstColumn="0" w:firstRowLastColumn="0" w:lastRowFirstColumn="0" w:lastRowLastColumn="0"/>
              <w:rPr>
                <w:color w:val="auto"/>
                <w:szCs w:val="24"/>
              </w:rPr>
            </w:pPr>
            <w:r w:rsidRPr="00A03CA4">
              <w:rPr>
                <w:color w:val="auto"/>
                <w:szCs w:val="24"/>
              </w:rPr>
              <w:t>SAMS</w:t>
            </w:r>
          </w:p>
          <w:p w14:paraId="1FE6A43A" w14:textId="77777777" w:rsidR="00F9079E" w:rsidRPr="00A03CA4" w:rsidRDefault="00F9079E" w:rsidP="008D67F8">
            <w:pPr>
              <w:pStyle w:val="Liststycke"/>
              <w:numPr>
                <w:ilvl w:val="0"/>
                <w:numId w:val="45"/>
              </w:numPr>
              <w:tabs>
                <w:tab w:val="left" w:pos="197"/>
              </w:tabs>
              <w:ind w:left="0" w:firstLine="0"/>
              <w:cnfStyle w:val="000000000000" w:firstRow="0" w:lastRow="0" w:firstColumn="0" w:lastColumn="0" w:oddVBand="0" w:evenVBand="0" w:oddHBand="0" w:evenHBand="0" w:firstRowFirstColumn="0" w:firstRowLastColumn="0" w:lastRowFirstColumn="0" w:lastRowLastColumn="0"/>
              <w:rPr>
                <w:color w:val="auto"/>
                <w:szCs w:val="24"/>
              </w:rPr>
            </w:pPr>
            <w:r w:rsidRPr="00A03CA4">
              <w:rPr>
                <w:color w:val="auto"/>
                <w:szCs w:val="24"/>
              </w:rPr>
              <w:t>Psykosociala förbundet</w:t>
            </w:r>
          </w:p>
          <w:p w14:paraId="6E371371" w14:textId="6428AB68" w:rsidR="00F9079E" w:rsidRPr="00A03CA4" w:rsidRDefault="00F9079E" w:rsidP="008D67F8">
            <w:pPr>
              <w:pStyle w:val="Liststycke"/>
              <w:numPr>
                <w:ilvl w:val="0"/>
                <w:numId w:val="45"/>
              </w:numPr>
              <w:tabs>
                <w:tab w:val="left" w:pos="197"/>
              </w:tabs>
              <w:ind w:left="0" w:firstLine="0"/>
              <w:cnfStyle w:val="000000000000" w:firstRow="0" w:lastRow="0" w:firstColumn="0" w:lastColumn="0" w:oddVBand="0" w:evenVBand="0" w:oddHBand="0" w:evenHBand="0" w:firstRowFirstColumn="0" w:firstRowLastColumn="0" w:lastRowFirstColumn="0" w:lastRowLastColumn="0"/>
              <w:rPr>
                <w:color w:val="auto"/>
                <w:szCs w:val="24"/>
              </w:rPr>
            </w:pPr>
            <w:r w:rsidRPr="00A03CA4">
              <w:rPr>
                <w:color w:val="auto"/>
                <w:szCs w:val="24"/>
              </w:rPr>
              <w:t xml:space="preserve">Förbundet </w:t>
            </w:r>
            <w:r w:rsidR="00AD566D" w:rsidRPr="00A03CA4">
              <w:rPr>
                <w:color w:val="auto"/>
                <w:szCs w:val="24"/>
              </w:rPr>
              <w:t>Finlands</w:t>
            </w:r>
            <w:r w:rsidRPr="00A03CA4">
              <w:rPr>
                <w:color w:val="auto"/>
                <w:szCs w:val="24"/>
              </w:rPr>
              <w:t xml:space="preserve"> Svenska </w:t>
            </w:r>
            <w:r w:rsidR="00AD566D" w:rsidRPr="00A03CA4">
              <w:rPr>
                <w:color w:val="auto"/>
                <w:szCs w:val="24"/>
              </w:rPr>
              <w:t>S</w:t>
            </w:r>
            <w:r w:rsidRPr="00A03CA4">
              <w:rPr>
                <w:color w:val="auto"/>
                <w:szCs w:val="24"/>
              </w:rPr>
              <w:t>ynskadade</w:t>
            </w:r>
          </w:p>
          <w:p w14:paraId="51F1D61A" w14:textId="77777777" w:rsidR="00F9079E" w:rsidRPr="00A03CA4" w:rsidRDefault="00F9079E" w:rsidP="008D67F8">
            <w:pPr>
              <w:pStyle w:val="Liststycke"/>
              <w:numPr>
                <w:ilvl w:val="0"/>
                <w:numId w:val="45"/>
              </w:numPr>
              <w:tabs>
                <w:tab w:val="left" w:pos="197"/>
              </w:tabs>
              <w:ind w:left="0" w:firstLine="0"/>
              <w:cnfStyle w:val="000000000000" w:firstRow="0" w:lastRow="0" w:firstColumn="0" w:lastColumn="0" w:oddVBand="0" w:evenVBand="0" w:oddHBand="0" w:evenHBand="0" w:firstRowFirstColumn="0" w:firstRowLastColumn="0" w:lastRowFirstColumn="0" w:lastRowLastColumn="0"/>
              <w:rPr>
                <w:color w:val="auto"/>
                <w:szCs w:val="24"/>
              </w:rPr>
            </w:pPr>
            <w:r w:rsidRPr="00A03CA4">
              <w:rPr>
                <w:color w:val="auto"/>
                <w:szCs w:val="24"/>
              </w:rPr>
              <w:t>Svenska hörselförbundet</w:t>
            </w:r>
          </w:p>
          <w:p w14:paraId="226EE2F2" w14:textId="3C764F1E" w:rsidR="00AB6998" w:rsidRPr="00A03CA4" w:rsidRDefault="00340F1C" w:rsidP="008D67F8">
            <w:pPr>
              <w:pStyle w:val="Liststycke"/>
              <w:numPr>
                <w:ilvl w:val="0"/>
                <w:numId w:val="45"/>
              </w:numPr>
              <w:tabs>
                <w:tab w:val="left" w:pos="197"/>
              </w:tabs>
              <w:ind w:left="0" w:firstLine="0"/>
              <w:cnfStyle w:val="000000000000" w:firstRow="0" w:lastRow="0" w:firstColumn="0" w:lastColumn="0" w:oddVBand="0" w:evenVBand="0" w:oddHBand="0" w:evenHBand="0" w:firstRowFirstColumn="0" w:firstRowLastColumn="0" w:lastRowFirstColumn="0" w:lastRowLastColumn="0"/>
              <w:rPr>
                <w:szCs w:val="24"/>
              </w:rPr>
            </w:pPr>
            <w:r w:rsidRPr="00A03CA4">
              <w:rPr>
                <w:color w:val="auto"/>
                <w:szCs w:val="24"/>
              </w:rPr>
              <w:t>P</w:t>
            </w:r>
            <w:r w:rsidR="00F9079E" w:rsidRPr="00A03CA4">
              <w:rPr>
                <w:color w:val="auto"/>
                <w:szCs w:val="24"/>
              </w:rPr>
              <w:t>ersonalen i dessa förbund</w:t>
            </w:r>
          </w:p>
        </w:tc>
        <w:tc>
          <w:tcPr>
            <w:tcW w:w="3876" w:type="dxa"/>
          </w:tcPr>
          <w:p w14:paraId="43B68EF5" w14:textId="77777777" w:rsidR="00797749" w:rsidRDefault="00797749" w:rsidP="0039309E">
            <w:pPr>
              <w:cnfStyle w:val="000000000000" w:firstRow="0" w:lastRow="0" w:firstColumn="0" w:lastColumn="0" w:oddVBand="0" w:evenVBand="0" w:oddHBand="0" w:evenHBand="0" w:firstRowFirstColumn="0" w:firstRowLastColumn="0" w:lastRowFirstColumn="0" w:lastRowLastColumn="0"/>
              <w:rPr>
                <w:color w:val="auto"/>
              </w:rPr>
            </w:pPr>
            <w:r>
              <w:rPr>
                <w:color w:val="auto"/>
              </w:rPr>
              <w:t>Vidareutveckling av datainsamlings- och analysprogram.</w:t>
            </w:r>
          </w:p>
          <w:p w14:paraId="69E48538" w14:textId="1FB6D282" w:rsidR="0039309E" w:rsidRPr="009554C4" w:rsidRDefault="00B24D08" w:rsidP="0039309E">
            <w:pPr>
              <w:cnfStyle w:val="000000000000" w:firstRow="0" w:lastRow="0" w:firstColumn="0" w:lastColumn="0" w:oddVBand="0" w:evenVBand="0" w:oddHBand="0" w:evenHBand="0" w:firstRowFirstColumn="0" w:firstRowLastColumn="0" w:lastRowFirstColumn="0" w:lastRowLastColumn="0"/>
              <w:rPr>
                <w:color w:val="auto"/>
              </w:rPr>
            </w:pPr>
            <w:r w:rsidRPr="009554C4">
              <w:rPr>
                <w:color w:val="auto"/>
              </w:rPr>
              <w:t>Fortsatt i</w:t>
            </w:r>
            <w:r w:rsidR="0039309E" w:rsidRPr="009554C4">
              <w:rPr>
                <w:color w:val="auto"/>
              </w:rPr>
              <w:t>mplementering av och utbildning i datainsamlings- och analysprogram f</w:t>
            </w:r>
            <w:r w:rsidR="0039309E" w:rsidRPr="009554C4">
              <w:rPr>
                <w:rFonts w:hint="cs"/>
                <w:color w:val="auto"/>
              </w:rPr>
              <w:t>ö</w:t>
            </w:r>
            <w:r w:rsidR="0039309E" w:rsidRPr="009554C4">
              <w:rPr>
                <w:color w:val="auto"/>
              </w:rPr>
              <w:t>r nyckelpersoner i organisationerna f</w:t>
            </w:r>
            <w:r w:rsidR="0039309E" w:rsidRPr="009554C4">
              <w:rPr>
                <w:rFonts w:hint="cs"/>
                <w:color w:val="auto"/>
              </w:rPr>
              <w:t>ö</w:t>
            </w:r>
            <w:r w:rsidR="0039309E" w:rsidRPr="009554C4">
              <w:rPr>
                <w:color w:val="auto"/>
              </w:rPr>
              <w:t xml:space="preserve">r att </w:t>
            </w:r>
            <w:r w:rsidR="0039309E" w:rsidRPr="009554C4">
              <w:rPr>
                <w:rFonts w:hint="cs"/>
                <w:color w:val="auto"/>
              </w:rPr>
              <w:t>ö</w:t>
            </w:r>
            <w:r w:rsidR="0039309E" w:rsidRPr="009554C4">
              <w:rPr>
                <w:color w:val="auto"/>
              </w:rPr>
              <w:t>ka insikterna i de m</w:t>
            </w:r>
            <w:r w:rsidR="0039309E" w:rsidRPr="009554C4">
              <w:rPr>
                <w:rFonts w:hint="cs"/>
                <w:color w:val="auto"/>
              </w:rPr>
              <w:t>ö</w:t>
            </w:r>
            <w:r w:rsidR="0039309E" w:rsidRPr="009554C4">
              <w:rPr>
                <w:color w:val="auto"/>
              </w:rPr>
              <w:t>jligheter och begr</w:t>
            </w:r>
            <w:r w:rsidR="0039309E" w:rsidRPr="009554C4">
              <w:rPr>
                <w:rFonts w:hint="cs"/>
                <w:color w:val="auto"/>
              </w:rPr>
              <w:t>ä</w:t>
            </w:r>
            <w:r w:rsidR="0039309E" w:rsidRPr="009554C4">
              <w:rPr>
                <w:color w:val="auto"/>
              </w:rPr>
              <w:t>nsningar som programmen har.</w:t>
            </w:r>
          </w:p>
          <w:p w14:paraId="1E1A16AC" w14:textId="02B3EFB0" w:rsidR="0039309E" w:rsidRPr="009554C4" w:rsidRDefault="00B24D08" w:rsidP="008B6672">
            <w:pPr>
              <w:cnfStyle w:val="000000000000" w:firstRow="0" w:lastRow="0" w:firstColumn="0" w:lastColumn="0" w:oddVBand="0" w:evenVBand="0" w:oddHBand="0" w:evenHBand="0" w:firstRowFirstColumn="0" w:firstRowLastColumn="0" w:lastRowFirstColumn="0" w:lastRowLastColumn="0"/>
              <w:rPr>
                <w:color w:val="auto"/>
              </w:rPr>
            </w:pPr>
            <w:r w:rsidRPr="009554C4">
              <w:rPr>
                <w:color w:val="auto"/>
              </w:rPr>
              <w:t>Fortsatt u</w:t>
            </w:r>
            <w:r w:rsidR="00012741" w:rsidRPr="009554C4">
              <w:rPr>
                <w:color w:val="auto"/>
              </w:rPr>
              <w:t>tv</w:t>
            </w:r>
            <w:r w:rsidR="00012741" w:rsidRPr="009554C4">
              <w:rPr>
                <w:rFonts w:hint="cs"/>
                <w:color w:val="auto"/>
              </w:rPr>
              <w:t>ä</w:t>
            </w:r>
            <w:r w:rsidR="00012741" w:rsidRPr="009554C4">
              <w:rPr>
                <w:color w:val="auto"/>
              </w:rPr>
              <w:t xml:space="preserve">rdering av </w:t>
            </w:r>
            <w:r w:rsidR="00655AC5" w:rsidRPr="009554C4">
              <w:rPr>
                <w:color w:val="auto"/>
              </w:rPr>
              <w:t>datainsamlings- och analysprogra</w:t>
            </w:r>
            <w:r w:rsidR="008E4258" w:rsidRPr="009554C4">
              <w:rPr>
                <w:color w:val="auto"/>
              </w:rPr>
              <w:t xml:space="preserve">m. </w:t>
            </w:r>
            <w:r w:rsidR="008B6672" w:rsidRPr="009554C4">
              <w:rPr>
                <w:color w:val="auto"/>
              </w:rPr>
              <w:t>F</w:t>
            </w:r>
            <w:r w:rsidR="008B6672" w:rsidRPr="009554C4">
              <w:rPr>
                <w:rFonts w:hint="cs"/>
                <w:color w:val="auto"/>
              </w:rPr>
              <w:t>ö</w:t>
            </w:r>
            <w:r w:rsidR="008B6672" w:rsidRPr="009554C4">
              <w:rPr>
                <w:color w:val="auto"/>
              </w:rPr>
              <w:t>rbundens personal involveras i utv</w:t>
            </w:r>
            <w:r w:rsidR="008B6672" w:rsidRPr="009554C4">
              <w:rPr>
                <w:rFonts w:hint="cs"/>
                <w:color w:val="auto"/>
              </w:rPr>
              <w:t>ä</w:t>
            </w:r>
            <w:r w:rsidR="008B6672" w:rsidRPr="009554C4">
              <w:rPr>
                <w:color w:val="auto"/>
              </w:rPr>
              <w:t xml:space="preserve">rderingsprocessen. </w:t>
            </w:r>
          </w:p>
          <w:p w14:paraId="13052805" w14:textId="3187E375" w:rsidR="00BE2882" w:rsidRPr="00BF2775" w:rsidRDefault="00BE2882">
            <w:pPr>
              <w:cnfStyle w:val="000000000000" w:firstRow="0" w:lastRow="0" w:firstColumn="0" w:lastColumn="0" w:oddVBand="0" w:evenVBand="0" w:oddHBand="0" w:evenHBand="0" w:firstRowFirstColumn="0" w:firstRowLastColumn="0" w:lastRowFirstColumn="0" w:lastRowLastColumn="0"/>
              <w:rPr>
                <w:color w:val="auto"/>
                <w:highlight w:val="lightGray"/>
              </w:rPr>
            </w:pPr>
            <w:r w:rsidRPr="009554C4">
              <w:rPr>
                <w:color w:val="auto"/>
              </w:rPr>
              <w:t xml:space="preserve">Utvecklande av handbok/kvalitetsguide </w:t>
            </w:r>
            <w:r w:rsidRPr="005D47CE">
              <w:rPr>
                <w:color w:val="auto"/>
              </w:rPr>
              <w:t>för användning av mätare och datainsamlings- och analysprogram.</w:t>
            </w:r>
          </w:p>
        </w:tc>
        <w:tc>
          <w:tcPr>
            <w:tcW w:w="3260" w:type="dxa"/>
          </w:tcPr>
          <w:p w14:paraId="00EE5F6E" w14:textId="24B930DE" w:rsidR="00AB6998" w:rsidRPr="00280AAD" w:rsidRDefault="008969A6" w:rsidP="00971791">
            <w:pPr>
              <w:cnfStyle w:val="000000000000" w:firstRow="0" w:lastRow="0" w:firstColumn="0" w:lastColumn="0" w:oddVBand="0" w:evenVBand="0" w:oddHBand="0" w:evenHBand="0" w:firstRowFirstColumn="0" w:firstRowLastColumn="0" w:lastRowFirstColumn="0" w:lastRowLastColumn="0"/>
              <w:rPr>
                <w:color w:val="auto"/>
              </w:rPr>
            </w:pPr>
            <w:r w:rsidRPr="00280AAD">
              <w:rPr>
                <w:color w:val="auto"/>
              </w:rPr>
              <w:t>De deltagan</w:t>
            </w:r>
            <w:r w:rsidR="00D06D9C" w:rsidRPr="00280AAD">
              <w:rPr>
                <w:color w:val="auto"/>
              </w:rPr>
              <w:t>de förbunden har</w:t>
            </w:r>
            <w:r w:rsidR="00814BEA" w:rsidRPr="00280AAD">
              <w:rPr>
                <w:color w:val="auto"/>
              </w:rPr>
              <w:t xml:space="preserve"> implementerat</w:t>
            </w:r>
            <w:r w:rsidR="00D06D9C" w:rsidRPr="00280AAD">
              <w:rPr>
                <w:color w:val="auto"/>
              </w:rPr>
              <w:t xml:space="preserve"> ett </w:t>
            </w:r>
            <w:r w:rsidR="000A3289" w:rsidRPr="00280AAD">
              <w:rPr>
                <w:color w:val="auto"/>
              </w:rPr>
              <w:t xml:space="preserve">mer </w:t>
            </w:r>
            <w:r w:rsidR="00D06D9C" w:rsidRPr="00280AAD">
              <w:rPr>
                <w:color w:val="auto"/>
              </w:rPr>
              <w:t>effektiv</w:t>
            </w:r>
            <w:r w:rsidR="000A3289" w:rsidRPr="00280AAD">
              <w:rPr>
                <w:color w:val="auto"/>
              </w:rPr>
              <w:t>t</w:t>
            </w:r>
            <w:r w:rsidR="00D06D9C" w:rsidRPr="00280AAD">
              <w:rPr>
                <w:color w:val="auto"/>
              </w:rPr>
              <w:t xml:space="preserve"> </w:t>
            </w:r>
            <w:r w:rsidR="000A3289" w:rsidRPr="00280AAD">
              <w:rPr>
                <w:color w:val="auto"/>
              </w:rPr>
              <w:t>gemensamt system</w:t>
            </w:r>
            <w:r w:rsidR="00D06D9C" w:rsidRPr="00280AAD">
              <w:rPr>
                <w:color w:val="auto"/>
              </w:rPr>
              <w:t xml:space="preserve"> </w:t>
            </w:r>
            <w:r w:rsidR="000A3289" w:rsidRPr="00280AAD">
              <w:rPr>
                <w:color w:val="auto"/>
              </w:rPr>
              <w:t xml:space="preserve">för datainsamling, vilket möjliggör </w:t>
            </w:r>
            <w:r w:rsidR="00FC5F7F" w:rsidRPr="00280AAD">
              <w:rPr>
                <w:color w:val="auto"/>
              </w:rPr>
              <w:t xml:space="preserve">en förbättrad och mer </w:t>
            </w:r>
            <w:r w:rsidR="00F753AE" w:rsidRPr="00280AAD">
              <w:rPr>
                <w:color w:val="auto"/>
              </w:rPr>
              <w:t>effektiv dataanalys</w:t>
            </w:r>
            <w:r w:rsidR="00A43595" w:rsidRPr="00280AAD">
              <w:rPr>
                <w:color w:val="auto"/>
              </w:rPr>
              <w:t>.</w:t>
            </w:r>
          </w:p>
          <w:p w14:paraId="0635F778" w14:textId="18F12C3B" w:rsidR="00D06D9C" w:rsidRPr="00280AAD" w:rsidRDefault="000200BF" w:rsidP="00971791">
            <w:pPr>
              <w:cnfStyle w:val="000000000000" w:firstRow="0" w:lastRow="0" w:firstColumn="0" w:lastColumn="0" w:oddVBand="0" w:evenVBand="0" w:oddHBand="0" w:evenHBand="0" w:firstRowFirstColumn="0" w:firstRowLastColumn="0" w:lastRowFirstColumn="0" w:lastRowLastColumn="0"/>
              <w:rPr>
                <w:color w:val="auto"/>
              </w:rPr>
            </w:pPr>
            <w:r w:rsidRPr="00280AAD">
              <w:rPr>
                <w:color w:val="auto"/>
              </w:rPr>
              <w:t>Djupare insikter</w:t>
            </w:r>
            <w:r w:rsidR="00037811" w:rsidRPr="00280AAD">
              <w:rPr>
                <w:color w:val="auto"/>
              </w:rPr>
              <w:t xml:space="preserve"> </w:t>
            </w:r>
            <w:r w:rsidR="007C6ED9" w:rsidRPr="00280AAD">
              <w:rPr>
                <w:color w:val="auto"/>
              </w:rPr>
              <w:t>hos förbundens personal i insamlingen och</w:t>
            </w:r>
            <w:r w:rsidRPr="00280AAD">
              <w:rPr>
                <w:color w:val="auto"/>
              </w:rPr>
              <w:t xml:space="preserve"> användningen av data med tanke på behovsorienterad verksamhet</w:t>
            </w:r>
            <w:r w:rsidR="00A43595" w:rsidRPr="00280AAD">
              <w:rPr>
                <w:color w:val="auto"/>
              </w:rPr>
              <w:t>.</w:t>
            </w:r>
          </w:p>
          <w:p w14:paraId="0EE1FACB" w14:textId="77777777" w:rsidR="00724EE3" w:rsidRPr="00280AAD" w:rsidRDefault="0003575B" w:rsidP="00971791">
            <w:pPr>
              <w:cnfStyle w:val="000000000000" w:firstRow="0" w:lastRow="0" w:firstColumn="0" w:lastColumn="0" w:oddVBand="0" w:evenVBand="0" w:oddHBand="0" w:evenHBand="0" w:firstRowFirstColumn="0" w:firstRowLastColumn="0" w:lastRowFirstColumn="0" w:lastRowLastColumn="0"/>
              <w:rPr>
                <w:color w:val="auto"/>
              </w:rPr>
            </w:pPr>
            <w:r w:rsidRPr="00280AAD">
              <w:rPr>
                <w:color w:val="auto"/>
              </w:rPr>
              <w:t xml:space="preserve">Insikterna hos förbundens personal i </w:t>
            </w:r>
            <w:r w:rsidR="00724EE3" w:rsidRPr="00280AAD">
              <w:rPr>
                <w:color w:val="auto"/>
              </w:rPr>
              <w:t xml:space="preserve">insamling och </w:t>
            </w:r>
            <w:r w:rsidRPr="00280AAD">
              <w:rPr>
                <w:color w:val="auto"/>
              </w:rPr>
              <w:t>analysering av data ökar</w:t>
            </w:r>
            <w:r w:rsidR="00724EE3" w:rsidRPr="00280AAD">
              <w:rPr>
                <w:color w:val="auto"/>
              </w:rPr>
              <w:t>,</w:t>
            </w:r>
            <w:r w:rsidRPr="00280AAD">
              <w:rPr>
                <w:color w:val="auto"/>
              </w:rPr>
              <w:t xml:space="preserve"> vilket ger dem färdigheter att </w:t>
            </w:r>
            <w:r w:rsidR="00391985" w:rsidRPr="00280AAD">
              <w:rPr>
                <w:color w:val="auto"/>
              </w:rPr>
              <w:t>utnyttja</w:t>
            </w:r>
            <w:r w:rsidRPr="00280AAD">
              <w:rPr>
                <w:color w:val="auto"/>
              </w:rPr>
              <w:t xml:space="preserve"> ana</w:t>
            </w:r>
            <w:r w:rsidR="00391985" w:rsidRPr="00280AAD">
              <w:rPr>
                <w:color w:val="auto"/>
              </w:rPr>
              <w:t>lysen i utvecklande av verksamheten.</w:t>
            </w:r>
          </w:p>
          <w:p w14:paraId="47DD13F2" w14:textId="5343AF53" w:rsidR="005C2DF4" w:rsidRPr="00C76E65" w:rsidRDefault="00674A0C" w:rsidP="00971791">
            <w:pPr>
              <w:cnfStyle w:val="000000000000" w:firstRow="0" w:lastRow="0" w:firstColumn="0" w:lastColumn="0" w:oddVBand="0" w:evenVBand="0" w:oddHBand="0" w:evenHBand="0" w:firstRowFirstColumn="0" w:firstRowLastColumn="0" w:lastRowFirstColumn="0" w:lastRowLastColumn="0"/>
              <w:rPr>
                <w:color w:val="auto"/>
              </w:rPr>
            </w:pPr>
            <w:r w:rsidRPr="00280AAD">
              <w:rPr>
                <w:color w:val="auto"/>
              </w:rPr>
              <w:t>Informations- och kunskapsspridning internt och externt genom handboken/kvalitetsguiden.</w:t>
            </w:r>
            <w:r>
              <w:rPr>
                <w:color w:val="auto"/>
              </w:rPr>
              <w:t xml:space="preserve"> </w:t>
            </w:r>
          </w:p>
        </w:tc>
        <w:tc>
          <w:tcPr>
            <w:tcW w:w="3969" w:type="dxa"/>
          </w:tcPr>
          <w:p w14:paraId="6BDB3CCC" w14:textId="6D72CAC0" w:rsidR="00AB6998" w:rsidRPr="000F399D" w:rsidRDefault="00E34940">
            <w:pPr>
              <w:cnfStyle w:val="000000000000" w:firstRow="0" w:lastRow="0" w:firstColumn="0" w:lastColumn="0" w:oddVBand="0" w:evenVBand="0" w:oddHBand="0" w:evenHBand="0" w:firstRowFirstColumn="0" w:firstRowLastColumn="0" w:lastRowFirstColumn="0" w:lastRowLastColumn="0"/>
              <w:rPr>
                <w:color w:val="auto"/>
                <w:szCs w:val="24"/>
              </w:rPr>
            </w:pPr>
            <w:r w:rsidRPr="000F399D">
              <w:rPr>
                <w:color w:val="auto"/>
                <w:szCs w:val="24"/>
              </w:rPr>
              <w:t xml:space="preserve">Ökade färdigheter inom förbunden för nyttjande av datainsamlingssystem och analys av </w:t>
            </w:r>
            <w:r w:rsidR="00C8643E" w:rsidRPr="000F399D">
              <w:rPr>
                <w:color w:val="auto"/>
                <w:szCs w:val="24"/>
              </w:rPr>
              <w:t>insamlade data</w:t>
            </w:r>
            <w:r w:rsidRPr="000F399D">
              <w:rPr>
                <w:color w:val="auto"/>
                <w:szCs w:val="24"/>
              </w:rPr>
              <w:t>.</w:t>
            </w:r>
          </w:p>
          <w:p w14:paraId="7A7703C8" w14:textId="17F684FA" w:rsidR="00232389" w:rsidRPr="000F399D" w:rsidRDefault="00883C54">
            <w:pPr>
              <w:cnfStyle w:val="000000000000" w:firstRow="0" w:lastRow="0" w:firstColumn="0" w:lastColumn="0" w:oddVBand="0" w:evenVBand="0" w:oddHBand="0" w:evenHBand="0" w:firstRowFirstColumn="0" w:firstRowLastColumn="0" w:lastRowFirstColumn="0" w:lastRowLastColumn="0"/>
              <w:rPr>
                <w:color w:val="auto"/>
                <w:szCs w:val="24"/>
              </w:rPr>
            </w:pPr>
            <w:r w:rsidRPr="000F399D">
              <w:rPr>
                <w:color w:val="auto"/>
                <w:szCs w:val="24"/>
              </w:rPr>
              <w:t>Antal utbildningstillfällen och deltagare.</w:t>
            </w:r>
          </w:p>
          <w:p w14:paraId="689596F9" w14:textId="79803F75" w:rsidR="00883C54" w:rsidRPr="000F399D" w:rsidRDefault="00883C54">
            <w:pPr>
              <w:cnfStyle w:val="000000000000" w:firstRow="0" w:lastRow="0" w:firstColumn="0" w:lastColumn="0" w:oddVBand="0" w:evenVBand="0" w:oddHBand="0" w:evenHBand="0" w:firstRowFirstColumn="0" w:firstRowLastColumn="0" w:lastRowFirstColumn="0" w:lastRowLastColumn="0"/>
              <w:rPr>
                <w:color w:val="EE0000"/>
                <w:szCs w:val="24"/>
              </w:rPr>
            </w:pPr>
            <w:r w:rsidRPr="000F399D">
              <w:rPr>
                <w:color w:val="auto"/>
                <w:szCs w:val="24"/>
              </w:rPr>
              <w:t>Nöjdhetsgrad efter utbildning</w:t>
            </w:r>
            <w:r w:rsidR="00ED2C20" w:rsidRPr="00D45336">
              <w:rPr>
                <w:color w:val="auto"/>
                <w:szCs w:val="24"/>
              </w:rPr>
              <w:t>(</w:t>
            </w:r>
            <w:r w:rsidR="00DB4619" w:rsidRPr="00D45336">
              <w:rPr>
                <w:color w:val="auto"/>
                <w:szCs w:val="24"/>
              </w:rPr>
              <w:t>ar)</w:t>
            </w:r>
            <w:r w:rsidRPr="00CC600B">
              <w:rPr>
                <w:color w:val="auto"/>
                <w:szCs w:val="24"/>
              </w:rPr>
              <w:t>.</w:t>
            </w:r>
          </w:p>
          <w:p w14:paraId="63EA7314" w14:textId="77777777" w:rsidR="00771F22" w:rsidRDefault="008F7653">
            <w:pPr>
              <w:cnfStyle w:val="000000000000" w:firstRow="0" w:lastRow="0" w:firstColumn="0" w:lastColumn="0" w:oddVBand="0" w:evenVBand="0" w:oddHBand="0" w:evenHBand="0" w:firstRowFirstColumn="0" w:firstRowLastColumn="0" w:lastRowFirstColumn="0" w:lastRowLastColumn="0"/>
              <w:rPr>
                <w:color w:val="auto"/>
                <w:szCs w:val="24"/>
              </w:rPr>
            </w:pPr>
            <w:r w:rsidRPr="000F399D">
              <w:rPr>
                <w:color w:val="auto"/>
                <w:szCs w:val="24"/>
              </w:rPr>
              <w:t>Användarvänlighet av nya verktyg och processer.</w:t>
            </w:r>
          </w:p>
          <w:p w14:paraId="65813C73" w14:textId="56D327F9" w:rsidR="0088695B" w:rsidRDefault="00E70EA3">
            <w:pPr>
              <w:cnfStyle w:val="000000000000" w:firstRow="0" w:lastRow="0" w:firstColumn="0" w:lastColumn="0" w:oddVBand="0" w:evenVBand="0" w:oddHBand="0" w:evenHBand="0" w:firstRowFirstColumn="0" w:firstRowLastColumn="0" w:lastRowFirstColumn="0" w:lastRowLastColumn="0"/>
              <w:rPr>
                <w:color w:val="auto"/>
                <w:szCs w:val="24"/>
              </w:rPr>
            </w:pPr>
            <w:r w:rsidRPr="00D45336">
              <w:rPr>
                <w:color w:val="auto"/>
                <w:szCs w:val="24"/>
              </w:rPr>
              <w:t>Intern uppf</w:t>
            </w:r>
            <w:r w:rsidRPr="00D45336">
              <w:rPr>
                <w:rFonts w:hint="cs"/>
                <w:color w:val="auto"/>
                <w:szCs w:val="24"/>
              </w:rPr>
              <w:t>ö</w:t>
            </w:r>
            <w:r w:rsidRPr="00D45336">
              <w:rPr>
                <w:color w:val="auto"/>
                <w:szCs w:val="24"/>
              </w:rPr>
              <w:t>ljning av anv</w:t>
            </w:r>
            <w:r w:rsidRPr="00D45336">
              <w:rPr>
                <w:rFonts w:hint="cs"/>
                <w:color w:val="auto"/>
                <w:szCs w:val="24"/>
              </w:rPr>
              <w:t>ä</w:t>
            </w:r>
            <w:r w:rsidRPr="00D45336">
              <w:rPr>
                <w:color w:val="auto"/>
                <w:szCs w:val="24"/>
              </w:rPr>
              <w:t>ndning av programmen</w:t>
            </w:r>
            <w:r w:rsidR="00495134">
              <w:rPr>
                <w:color w:val="auto"/>
                <w:szCs w:val="24"/>
              </w:rPr>
              <w:t>.</w:t>
            </w:r>
          </w:p>
          <w:p w14:paraId="0752F360" w14:textId="422649F6" w:rsidR="0088695B" w:rsidRPr="00971791" w:rsidRDefault="00C00272">
            <w:pPr>
              <w:cnfStyle w:val="000000000000" w:firstRow="0" w:lastRow="0" w:firstColumn="0" w:lastColumn="0" w:oddVBand="0" w:evenVBand="0" w:oddHBand="0" w:evenHBand="0" w:firstRowFirstColumn="0" w:firstRowLastColumn="0" w:lastRowFirstColumn="0" w:lastRowLastColumn="0"/>
              <w:rPr>
                <w:color w:val="EE0000"/>
                <w:szCs w:val="24"/>
                <w:highlight w:val="lightGray"/>
              </w:rPr>
            </w:pPr>
            <w:r w:rsidRPr="003D6B23">
              <w:rPr>
                <w:rFonts w:hint="cs"/>
                <w:color w:val="auto"/>
                <w:szCs w:val="24"/>
              </w:rPr>
              <w:t>Ö</w:t>
            </w:r>
            <w:r w:rsidRPr="003D6B23">
              <w:rPr>
                <w:color w:val="auto"/>
                <w:szCs w:val="24"/>
              </w:rPr>
              <w:t>kade f</w:t>
            </w:r>
            <w:r w:rsidRPr="003D6B23">
              <w:rPr>
                <w:rFonts w:hint="cs"/>
                <w:color w:val="auto"/>
                <w:szCs w:val="24"/>
              </w:rPr>
              <w:t>ä</w:t>
            </w:r>
            <w:r w:rsidRPr="003D6B23">
              <w:rPr>
                <w:color w:val="auto"/>
                <w:szCs w:val="24"/>
              </w:rPr>
              <w:t>rdigheter och kunskap om systematisk datainsamling och analys genom introduktion och anv</w:t>
            </w:r>
            <w:r w:rsidRPr="003D6B23">
              <w:rPr>
                <w:rFonts w:hint="cs"/>
                <w:color w:val="auto"/>
                <w:szCs w:val="24"/>
              </w:rPr>
              <w:t>ä</w:t>
            </w:r>
            <w:r w:rsidRPr="003D6B23">
              <w:rPr>
                <w:color w:val="auto"/>
                <w:szCs w:val="24"/>
              </w:rPr>
              <w:t>ndning av handbok/kvalitetsguide. Antal introduktionstillf</w:t>
            </w:r>
            <w:r w:rsidRPr="003D6B23">
              <w:rPr>
                <w:rFonts w:hint="cs"/>
                <w:color w:val="auto"/>
                <w:szCs w:val="24"/>
              </w:rPr>
              <w:t>ä</w:t>
            </w:r>
            <w:r w:rsidRPr="003D6B23">
              <w:rPr>
                <w:color w:val="auto"/>
                <w:szCs w:val="24"/>
              </w:rPr>
              <w:t>llen av handboken/kvalitetsguiden och anv</w:t>
            </w:r>
            <w:r w:rsidRPr="003D6B23">
              <w:rPr>
                <w:rFonts w:hint="cs"/>
                <w:color w:val="auto"/>
                <w:szCs w:val="24"/>
              </w:rPr>
              <w:t>ä</w:t>
            </w:r>
            <w:r w:rsidRPr="003D6B23">
              <w:rPr>
                <w:color w:val="auto"/>
                <w:szCs w:val="24"/>
              </w:rPr>
              <w:t>ndare. Anv</w:t>
            </w:r>
            <w:r w:rsidRPr="003D6B23">
              <w:rPr>
                <w:rFonts w:hint="cs"/>
                <w:color w:val="auto"/>
                <w:szCs w:val="24"/>
              </w:rPr>
              <w:t>ä</w:t>
            </w:r>
            <w:r w:rsidRPr="003D6B23">
              <w:rPr>
                <w:color w:val="auto"/>
                <w:szCs w:val="24"/>
              </w:rPr>
              <w:t>ndarv</w:t>
            </w:r>
            <w:r w:rsidRPr="003D6B23">
              <w:rPr>
                <w:rFonts w:hint="cs"/>
                <w:color w:val="auto"/>
                <w:szCs w:val="24"/>
              </w:rPr>
              <w:t>ä</w:t>
            </w:r>
            <w:r w:rsidRPr="003D6B23">
              <w:rPr>
                <w:color w:val="auto"/>
                <w:szCs w:val="24"/>
              </w:rPr>
              <w:t xml:space="preserve">nlighet av nya verktyg och processer. Nöjdhetsgrad hos användare av </w:t>
            </w:r>
            <w:r w:rsidRPr="00C00272">
              <w:rPr>
                <w:color w:val="auto"/>
                <w:szCs w:val="24"/>
              </w:rPr>
              <w:t>handboken/kvalitetsguiden.</w:t>
            </w:r>
          </w:p>
        </w:tc>
      </w:tr>
    </w:tbl>
    <w:p w14:paraId="0141FCB6" w14:textId="4C0309D2" w:rsidR="000373E2" w:rsidRPr="006565E8" w:rsidRDefault="000373E2" w:rsidP="00FF1605">
      <w:pPr>
        <w:spacing w:after="120" w:line="360" w:lineRule="auto"/>
      </w:pPr>
    </w:p>
    <w:sectPr w:rsidR="000373E2" w:rsidRPr="006565E8" w:rsidSect="008A0454">
      <w:footerReference w:type="default" r:id="rId13"/>
      <w:pgSz w:w="16838" w:h="11906" w:orient="landscape"/>
      <w:pgMar w:top="1135"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BD364" w14:textId="77777777" w:rsidR="001D785F" w:rsidRDefault="001D785F" w:rsidP="002E27A0">
      <w:pPr>
        <w:spacing w:after="0" w:line="240" w:lineRule="auto"/>
      </w:pPr>
      <w:r>
        <w:separator/>
      </w:r>
    </w:p>
  </w:endnote>
  <w:endnote w:type="continuationSeparator" w:id="0">
    <w:p w14:paraId="40AB6E1B" w14:textId="77777777" w:rsidR="001D785F" w:rsidRDefault="001D785F" w:rsidP="002E27A0">
      <w:pPr>
        <w:spacing w:after="0" w:line="240" w:lineRule="auto"/>
      </w:pPr>
      <w:r>
        <w:continuationSeparator/>
      </w:r>
    </w:p>
  </w:endnote>
  <w:endnote w:type="continuationNotice" w:id="1">
    <w:p w14:paraId="582AE29A" w14:textId="77777777" w:rsidR="001D785F" w:rsidRDefault="001D78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uli">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li Black">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uli ExtraBold">
    <w:altName w:val="Cambria"/>
    <w:charset w:val="00"/>
    <w:family w:val="auto"/>
    <w:pitch w:val="variable"/>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1795289"/>
      <w:docPartObj>
        <w:docPartGallery w:val="Page Numbers (Bottom of Page)"/>
        <w:docPartUnique/>
      </w:docPartObj>
    </w:sdtPr>
    <w:sdtEndPr>
      <w:rPr>
        <w:sz w:val="20"/>
        <w:szCs w:val="20"/>
      </w:rPr>
    </w:sdtEndPr>
    <w:sdtContent>
      <w:p w14:paraId="47423B45" w14:textId="36C0DA62" w:rsidR="00DF57D3" w:rsidRPr="00A13F3B" w:rsidRDefault="00CF5222" w:rsidP="00A13F3B">
        <w:pPr>
          <w:pStyle w:val="Sidfot"/>
          <w:jc w:val="center"/>
          <w:rPr>
            <w:sz w:val="20"/>
            <w:szCs w:val="20"/>
          </w:rPr>
        </w:pPr>
        <w:r w:rsidRPr="00A13F3B">
          <w:rPr>
            <w:sz w:val="20"/>
            <w:szCs w:val="20"/>
          </w:rPr>
          <w:fldChar w:fldCharType="begin"/>
        </w:r>
        <w:r w:rsidRPr="00A13F3B">
          <w:rPr>
            <w:sz w:val="20"/>
            <w:szCs w:val="20"/>
          </w:rPr>
          <w:instrText>PAGE   \* MERGEFORMAT</w:instrText>
        </w:r>
        <w:r w:rsidRPr="00A13F3B">
          <w:rPr>
            <w:sz w:val="20"/>
            <w:szCs w:val="20"/>
          </w:rPr>
          <w:fldChar w:fldCharType="separate"/>
        </w:r>
        <w:r w:rsidRPr="00A13F3B">
          <w:rPr>
            <w:sz w:val="20"/>
            <w:szCs w:val="20"/>
            <w:lang w:val="sv-SE"/>
          </w:rPr>
          <w:t>2</w:t>
        </w:r>
        <w:r w:rsidRPr="00A13F3B">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37688" w14:textId="77777777" w:rsidR="001D785F" w:rsidRDefault="001D785F" w:rsidP="002E27A0">
      <w:pPr>
        <w:spacing w:after="0" w:line="240" w:lineRule="auto"/>
      </w:pPr>
      <w:r>
        <w:separator/>
      </w:r>
    </w:p>
  </w:footnote>
  <w:footnote w:type="continuationSeparator" w:id="0">
    <w:p w14:paraId="5E56027E" w14:textId="77777777" w:rsidR="001D785F" w:rsidRDefault="001D785F" w:rsidP="002E27A0">
      <w:pPr>
        <w:spacing w:after="0" w:line="240" w:lineRule="auto"/>
      </w:pPr>
      <w:r>
        <w:continuationSeparator/>
      </w:r>
    </w:p>
  </w:footnote>
  <w:footnote w:type="continuationNotice" w:id="1">
    <w:p w14:paraId="3E2EEE83" w14:textId="77777777" w:rsidR="001D785F" w:rsidRDefault="001D785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459C7"/>
    <w:multiLevelType w:val="hybridMultilevel"/>
    <w:tmpl w:val="3B1CEF34"/>
    <w:lvl w:ilvl="0" w:tplc="FA529FB0">
      <w:numFmt w:val="bullet"/>
      <w:lvlText w:val="-"/>
      <w:lvlJc w:val="left"/>
      <w:pPr>
        <w:ind w:left="720" w:hanging="360"/>
      </w:pPr>
      <w:rPr>
        <w:rFonts w:ascii="Muli" w:eastAsiaTheme="minorHAnsi" w:hAnsi="Muli"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402675F"/>
    <w:multiLevelType w:val="hybridMultilevel"/>
    <w:tmpl w:val="C4F09E86"/>
    <w:lvl w:ilvl="0" w:tplc="081D0001">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2" w15:restartNumberingAfterBreak="0">
    <w:nsid w:val="06406BF8"/>
    <w:multiLevelType w:val="hybridMultilevel"/>
    <w:tmpl w:val="CF7A2FE6"/>
    <w:lvl w:ilvl="0" w:tplc="081D0001">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3" w15:restartNumberingAfterBreak="0">
    <w:nsid w:val="06757285"/>
    <w:multiLevelType w:val="hybridMultilevel"/>
    <w:tmpl w:val="4484F1A0"/>
    <w:lvl w:ilvl="0" w:tplc="FA529FB0">
      <w:numFmt w:val="bullet"/>
      <w:lvlText w:val="-"/>
      <w:lvlJc w:val="left"/>
      <w:pPr>
        <w:ind w:left="720" w:hanging="360"/>
      </w:pPr>
      <w:rPr>
        <w:rFonts w:ascii="Muli" w:eastAsiaTheme="minorHAnsi" w:hAnsi="Muli" w:cstheme="minorBidi"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4" w15:restartNumberingAfterBreak="0">
    <w:nsid w:val="07CC58EE"/>
    <w:multiLevelType w:val="hybridMultilevel"/>
    <w:tmpl w:val="8B46A584"/>
    <w:lvl w:ilvl="0" w:tplc="FA529FB0">
      <w:numFmt w:val="bullet"/>
      <w:lvlText w:val="-"/>
      <w:lvlJc w:val="left"/>
      <w:pPr>
        <w:ind w:left="720" w:hanging="360"/>
      </w:pPr>
      <w:rPr>
        <w:rFonts w:ascii="Muli" w:eastAsiaTheme="minorHAnsi" w:hAnsi="Muli" w:cstheme="minorBidi"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5" w15:restartNumberingAfterBreak="0">
    <w:nsid w:val="09250EAB"/>
    <w:multiLevelType w:val="hybridMultilevel"/>
    <w:tmpl w:val="F4562180"/>
    <w:lvl w:ilvl="0" w:tplc="FA529FB0">
      <w:numFmt w:val="bullet"/>
      <w:lvlText w:val="-"/>
      <w:lvlJc w:val="left"/>
      <w:pPr>
        <w:ind w:left="720" w:hanging="360"/>
      </w:pPr>
      <w:rPr>
        <w:rFonts w:ascii="Muli" w:eastAsiaTheme="minorHAnsi" w:hAnsi="Muli" w:cstheme="minorBidi"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6" w15:restartNumberingAfterBreak="0">
    <w:nsid w:val="09651ABF"/>
    <w:multiLevelType w:val="hybridMultilevel"/>
    <w:tmpl w:val="AF725EF2"/>
    <w:lvl w:ilvl="0" w:tplc="FA529FB0">
      <w:numFmt w:val="bullet"/>
      <w:lvlText w:val="-"/>
      <w:lvlJc w:val="left"/>
      <w:pPr>
        <w:ind w:left="720" w:hanging="360"/>
      </w:pPr>
      <w:rPr>
        <w:rFonts w:ascii="Muli" w:eastAsiaTheme="minorHAnsi" w:hAnsi="Muli" w:cstheme="minorBidi"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7" w15:restartNumberingAfterBreak="0">
    <w:nsid w:val="0B6134CC"/>
    <w:multiLevelType w:val="hybridMultilevel"/>
    <w:tmpl w:val="70BC3770"/>
    <w:lvl w:ilvl="0" w:tplc="FA529FB0">
      <w:numFmt w:val="bullet"/>
      <w:lvlText w:val="-"/>
      <w:lvlJc w:val="left"/>
      <w:pPr>
        <w:ind w:left="720" w:hanging="360"/>
      </w:pPr>
      <w:rPr>
        <w:rFonts w:ascii="Muli" w:eastAsiaTheme="minorHAnsi" w:hAnsi="Mul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0C6C3B66"/>
    <w:multiLevelType w:val="hybridMultilevel"/>
    <w:tmpl w:val="EA4A96D2"/>
    <w:lvl w:ilvl="0" w:tplc="FA529FB0">
      <w:numFmt w:val="bullet"/>
      <w:lvlText w:val="-"/>
      <w:lvlJc w:val="left"/>
      <w:pPr>
        <w:ind w:left="1080" w:hanging="360"/>
      </w:pPr>
      <w:rPr>
        <w:rFonts w:ascii="Muli" w:eastAsiaTheme="minorHAnsi" w:hAnsi="Muli" w:cstheme="minorBid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0C8E631D"/>
    <w:multiLevelType w:val="hybridMultilevel"/>
    <w:tmpl w:val="24149180"/>
    <w:lvl w:ilvl="0" w:tplc="FA529FB0">
      <w:numFmt w:val="bullet"/>
      <w:lvlText w:val="-"/>
      <w:lvlJc w:val="left"/>
      <w:pPr>
        <w:ind w:left="720" w:hanging="360"/>
      </w:pPr>
      <w:rPr>
        <w:rFonts w:ascii="Muli" w:eastAsiaTheme="minorHAnsi" w:hAnsi="Muli" w:cstheme="minorBidi"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10" w15:restartNumberingAfterBreak="0">
    <w:nsid w:val="13427DD7"/>
    <w:multiLevelType w:val="hybridMultilevel"/>
    <w:tmpl w:val="F66055AE"/>
    <w:lvl w:ilvl="0" w:tplc="FA529FB0">
      <w:numFmt w:val="bullet"/>
      <w:lvlText w:val="-"/>
      <w:lvlJc w:val="left"/>
      <w:pPr>
        <w:ind w:left="720" w:hanging="360"/>
      </w:pPr>
      <w:rPr>
        <w:rFonts w:ascii="Muli" w:eastAsiaTheme="minorHAnsi" w:hAnsi="Muli" w:cstheme="minorBidi"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11" w15:restartNumberingAfterBreak="0">
    <w:nsid w:val="14761611"/>
    <w:multiLevelType w:val="hybridMultilevel"/>
    <w:tmpl w:val="C8F6FBAE"/>
    <w:lvl w:ilvl="0" w:tplc="50BA7264">
      <w:start w:val="1"/>
      <w:numFmt w:val="decimal"/>
      <w:lvlText w:val="%1."/>
      <w:lvlJc w:val="left"/>
      <w:pPr>
        <w:ind w:left="720" w:hanging="360"/>
      </w:pPr>
      <w:rPr>
        <w:rFonts w:hint="default"/>
      </w:rPr>
    </w:lvl>
    <w:lvl w:ilvl="1" w:tplc="081D0019" w:tentative="1">
      <w:start w:val="1"/>
      <w:numFmt w:val="lowerLetter"/>
      <w:lvlText w:val="%2."/>
      <w:lvlJc w:val="left"/>
      <w:pPr>
        <w:ind w:left="1440" w:hanging="360"/>
      </w:p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abstractNum w:abstractNumId="12" w15:restartNumberingAfterBreak="0">
    <w:nsid w:val="17804541"/>
    <w:multiLevelType w:val="hybridMultilevel"/>
    <w:tmpl w:val="45E86B78"/>
    <w:lvl w:ilvl="0" w:tplc="FA529FB0">
      <w:numFmt w:val="bullet"/>
      <w:lvlText w:val="-"/>
      <w:lvlJc w:val="left"/>
      <w:pPr>
        <w:ind w:left="1080" w:hanging="360"/>
      </w:pPr>
      <w:rPr>
        <w:rFonts w:ascii="Muli" w:eastAsiaTheme="minorHAnsi" w:hAnsi="Muli" w:cstheme="minorBidi"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13" w15:restartNumberingAfterBreak="0">
    <w:nsid w:val="194472CD"/>
    <w:multiLevelType w:val="hybridMultilevel"/>
    <w:tmpl w:val="DB280E9E"/>
    <w:lvl w:ilvl="0" w:tplc="FA529FB0">
      <w:numFmt w:val="bullet"/>
      <w:lvlText w:val="-"/>
      <w:lvlJc w:val="left"/>
      <w:pPr>
        <w:ind w:left="720" w:hanging="360"/>
      </w:pPr>
      <w:rPr>
        <w:rFonts w:ascii="Muli" w:eastAsiaTheme="minorHAnsi" w:hAnsi="Muli" w:cstheme="minorBidi"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14" w15:restartNumberingAfterBreak="0">
    <w:nsid w:val="1E9D15DF"/>
    <w:multiLevelType w:val="hybridMultilevel"/>
    <w:tmpl w:val="1A24499E"/>
    <w:lvl w:ilvl="0" w:tplc="081D000F">
      <w:start w:val="1"/>
      <w:numFmt w:val="decimal"/>
      <w:lvlText w:val="%1."/>
      <w:lvlJc w:val="left"/>
      <w:pPr>
        <w:ind w:left="720" w:hanging="360"/>
      </w:pPr>
      <w:rPr>
        <w:rFonts w:hint="default"/>
      </w:rPr>
    </w:lvl>
    <w:lvl w:ilvl="1" w:tplc="081D0019" w:tentative="1">
      <w:start w:val="1"/>
      <w:numFmt w:val="lowerLetter"/>
      <w:lvlText w:val="%2."/>
      <w:lvlJc w:val="left"/>
      <w:pPr>
        <w:ind w:left="1440" w:hanging="360"/>
      </w:p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abstractNum w:abstractNumId="15" w15:restartNumberingAfterBreak="0">
    <w:nsid w:val="21E47008"/>
    <w:multiLevelType w:val="hybridMultilevel"/>
    <w:tmpl w:val="457AA646"/>
    <w:lvl w:ilvl="0" w:tplc="081D0001">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16" w15:restartNumberingAfterBreak="0">
    <w:nsid w:val="2BCF5256"/>
    <w:multiLevelType w:val="hybridMultilevel"/>
    <w:tmpl w:val="ED50D3FA"/>
    <w:lvl w:ilvl="0" w:tplc="1BBA0CE4">
      <w:start w:val="1"/>
      <w:numFmt w:val="decimal"/>
      <w:lvlText w:val="%1."/>
      <w:lvlJc w:val="left"/>
      <w:pPr>
        <w:ind w:left="720" w:hanging="360"/>
      </w:pPr>
      <w:rPr>
        <w:rFonts w:hint="default"/>
      </w:rPr>
    </w:lvl>
    <w:lvl w:ilvl="1" w:tplc="081D0019" w:tentative="1">
      <w:start w:val="1"/>
      <w:numFmt w:val="lowerLetter"/>
      <w:lvlText w:val="%2."/>
      <w:lvlJc w:val="left"/>
      <w:pPr>
        <w:ind w:left="1440" w:hanging="360"/>
      </w:p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abstractNum w:abstractNumId="17" w15:restartNumberingAfterBreak="0">
    <w:nsid w:val="2D042E66"/>
    <w:multiLevelType w:val="hybridMultilevel"/>
    <w:tmpl w:val="DB284BB6"/>
    <w:lvl w:ilvl="0" w:tplc="081D0001">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18" w15:restartNumberingAfterBreak="0">
    <w:nsid w:val="2D9D1F42"/>
    <w:multiLevelType w:val="hybridMultilevel"/>
    <w:tmpl w:val="AD4A66B2"/>
    <w:lvl w:ilvl="0" w:tplc="081D0001">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19" w15:restartNumberingAfterBreak="0">
    <w:nsid w:val="2E511C75"/>
    <w:multiLevelType w:val="hybridMultilevel"/>
    <w:tmpl w:val="CB680BB6"/>
    <w:lvl w:ilvl="0" w:tplc="FA529FB0">
      <w:numFmt w:val="bullet"/>
      <w:lvlText w:val="-"/>
      <w:lvlJc w:val="left"/>
      <w:pPr>
        <w:ind w:left="720" w:hanging="360"/>
      </w:pPr>
      <w:rPr>
        <w:rFonts w:ascii="Muli" w:eastAsiaTheme="minorHAnsi" w:hAnsi="Muli" w:cstheme="minorBidi"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20" w15:restartNumberingAfterBreak="0">
    <w:nsid w:val="2FB14748"/>
    <w:multiLevelType w:val="hybridMultilevel"/>
    <w:tmpl w:val="CA0268C0"/>
    <w:lvl w:ilvl="0" w:tplc="081D0001">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21" w15:restartNumberingAfterBreak="0">
    <w:nsid w:val="30F27F27"/>
    <w:multiLevelType w:val="hybridMultilevel"/>
    <w:tmpl w:val="62B8BDDA"/>
    <w:lvl w:ilvl="0" w:tplc="2B28F36E">
      <w:start w:val="1"/>
      <w:numFmt w:val="decimal"/>
      <w:lvlText w:val="%1."/>
      <w:lvlJc w:val="left"/>
      <w:pPr>
        <w:ind w:left="720" w:hanging="360"/>
      </w:pPr>
      <w:rPr>
        <w:rFonts w:hint="default"/>
      </w:rPr>
    </w:lvl>
    <w:lvl w:ilvl="1" w:tplc="081D0019" w:tentative="1">
      <w:start w:val="1"/>
      <w:numFmt w:val="lowerLetter"/>
      <w:lvlText w:val="%2."/>
      <w:lvlJc w:val="left"/>
      <w:pPr>
        <w:ind w:left="1440" w:hanging="360"/>
      </w:p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abstractNum w:abstractNumId="22" w15:restartNumberingAfterBreak="0">
    <w:nsid w:val="320D5BAF"/>
    <w:multiLevelType w:val="hybridMultilevel"/>
    <w:tmpl w:val="FAF63328"/>
    <w:lvl w:ilvl="0" w:tplc="D050102E">
      <w:start w:val="1"/>
      <w:numFmt w:val="decimal"/>
      <w:lvlText w:val="%1."/>
      <w:lvlJc w:val="left"/>
      <w:pPr>
        <w:ind w:left="720" w:hanging="360"/>
      </w:pPr>
      <w:rPr>
        <w:rFonts w:hint="default"/>
      </w:rPr>
    </w:lvl>
    <w:lvl w:ilvl="1" w:tplc="081D0019" w:tentative="1">
      <w:start w:val="1"/>
      <w:numFmt w:val="lowerLetter"/>
      <w:lvlText w:val="%2."/>
      <w:lvlJc w:val="left"/>
      <w:pPr>
        <w:ind w:left="1440" w:hanging="360"/>
      </w:p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abstractNum w:abstractNumId="23" w15:restartNumberingAfterBreak="0">
    <w:nsid w:val="32250072"/>
    <w:multiLevelType w:val="hybridMultilevel"/>
    <w:tmpl w:val="75B4F9E8"/>
    <w:lvl w:ilvl="0" w:tplc="081D000F">
      <w:start w:val="1"/>
      <w:numFmt w:val="decimal"/>
      <w:lvlText w:val="%1."/>
      <w:lvlJc w:val="left"/>
      <w:pPr>
        <w:ind w:left="720" w:hanging="360"/>
      </w:pPr>
      <w:rPr>
        <w:rFonts w:hint="default"/>
      </w:rPr>
    </w:lvl>
    <w:lvl w:ilvl="1" w:tplc="081D0019" w:tentative="1">
      <w:start w:val="1"/>
      <w:numFmt w:val="lowerLetter"/>
      <w:lvlText w:val="%2."/>
      <w:lvlJc w:val="left"/>
      <w:pPr>
        <w:ind w:left="1440" w:hanging="360"/>
      </w:p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abstractNum w:abstractNumId="24" w15:restartNumberingAfterBreak="0">
    <w:nsid w:val="327317B2"/>
    <w:multiLevelType w:val="hybridMultilevel"/>
    <w:tmpl w:val="784094C2"/>
    <w:lvl w:ilvl="0" w:tplc="081D0001">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25" w15:restartNumberingAfterBreak="0">
    <w:nsid w:val="354010FF"/>
    <w:multiLevelType w:val="hybridMultilevel"/>
    <w:tmpl w:val="FCBC711E"/>
    <w:lvl w:ilvl="0" w:tplc="FA529FB0">
      <w:numFmt w:val="bullet"/>
      <w:lvlText w:val="-"/>
      <w:lvlJc w:val="left"/>
      <w:pPr>
        <w:ind w:left="720" w:hanging="360"/>
      </w:pPr>
      <w:rPr>
        <w:rFonts w:ascii="Muli" w:eastAsiaTheme="minorHAnsi" w:hAnsi="Muli"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37130E5D"/>
    <w:multiLevelType w:val="hybridMultilevel"/>
    <w:tmpl w:val="71BEEB5C"/>
    <w:lvl w:ilvl="0" w:tplc="081D0001">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27" w15:restartNumberingAfterBreak="0">
    <w:nsid w:val="373939A9"/>
    <w:multiLevelType w:val="hybridMultilevel"/>
    <w:tmpl w:val="6CF09C0E"/>
    <w:lvl w:ilvl="0" w:tplc="FA529FB0">
      <w:numFmt w:val="bullet"/>
      <w:lvlText w:val="-"/>
      <w:lvlJc w:val="left"/>
      <w:pPr>
        <w:ind w:left="720" w:hanging="360"/>
      </w:pPr>
      <w:rPr>
        <w:rFonts w:ascii="Muli" w:eastAsiaTheme="minorHAnsi" w:hAnsi="Mul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3FC05AB8"/>
    <w:multiLevelType w:val="hybridMultilevel"/>
    <w:tmpl w:val="035E8DAE"/>
    <w:lvl w:ilvl="0" w:tplc="FA529FB0">
      <w:numFmt w:val="bullet"/>
      <w:lvlText w:val="-"/>
      <w:lvlJc w:val="left"/>
      <w:pPr>
        <w:ind w:left="720" w:hanging="360"/>
      </w:pPr>
      <w:rPr>
        <w:rFonts w:ascii="Muli" w:eastAsiaTheme="minorHAnsi" w:hAnsi="Muli" w:cstheme="minorBidi"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29" w15:restartNumberingAfterBreak="0">
    <w:nsid w:val="41B92149"/>
    <w:multiLevelType w:val="hybridMultilevel"/>
    <w:tmpl w:val="E7C02E3A"/>
    <w:lvl w:ilvl="0" w:tplc="FA529FB0">
      <w:numFmt w:val="bullet"/>
      <w:lvlText w:val="-"/>
      <w:lvlJc w:val="left"/>
      <w:pPr>
        <w:ind w:left="720" w:hanging="360"/>
      </w:pPr>
      <w:rPr>
        <w:rFonts w:ascii="Muli" w:eastAsiaTheme="minorHAnsi" w:hAnsi="Muli" w:cstheme="minorBidi"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30" w15:restartNumberingAfterBreak="0">
    <w:nsid w:val="4501043E"/>
    <w:multiLevelType w:val="hybridMultilevel"/>
    <w:tmpl w:val="006EFB2C"/>
    <w:lvl w:ilvl="0" w:tplc="081D0001">
      <w:start w:val="1"/>
      <w:numFmt w:val="bullet"/>
      <w:lvlText w:val=""/>
      <w:lvlJc w:val="left"/>
      <w:pPr>
        <w:ind w:left="1080" w:hanging="360"/>
      </w:pPr>
      <w:rPr>
        <w:rFonts w:ascii="Symbol" w:hAnsi="Symbol" w:hint="default"/>
      </w:rPr>
    </w:lvl>
    <w:lvl w:ilvl="1" w:tplc="081D0003" w:tentative="1">
      <w:start w:val="1"/>
      <w:numFmt w:val="bullet"/>
      <w:lvlText w:val="o"/>
      <w:lvlJc w:val="left"/>
      <w:pPr>
        <w:ind w:left="1800" w:hanging="360"/>
      </w:pPr>
      <w:rPr>
        <w:rFonts w:ascii="Courier New" w:hAnsi="Courier New" w:cs="Courier New" w:hint="default"/>
      </w:rPr>
    </w:lvl>
    <w:lvl w:ilvl="2" w:tplc="081D0005" w:tentative="1">
      <w:start w:val="1"/>
      <w:numFmt w:val="bullet"/>
      <w:lvlText w:val=""/>
      <w:lvlJc w:val="left"/>
      <w:pPr>
        <w:ind w:left="2520" w:hanging="360"/>
      </w:pPr>
      <w:rPr>
        <w:rFonts w:ascii="Wingdings" w:hAnsi="Wingdings" w:hint="default"/>
      </w:rPr>
    </w:lvl>
    <w:lvl w:ilvl="3" w:tplc="081D0001" w:tentative="1">
      <w:start w:val="1"/>
      <w:numFmt w:val="bullet"/>
      <w:lvlText w:val=""/>
      <w:lvlJc w:val="left"/>
      <w:pPr>
        <w:ind w:left="3240" w:hanging="360"/>
      </w:pPr>
      <w:rPr>
        <w:rFonts w:ascii="Symbol" w:hAnsi="Symbol" w:hint="default"/>
      </w:rPr>
    </w:lvl>
    <w:lvl w:ilvl="4" w:tplc="081D0003" w:tentative="1">
      <w:start w:val="1"/>
      <w:numFmt w:val="bullet"/>
      <w:lvlText w:val="o"/>
      <w:lvlJc w:val="left"/>
      <w:pPr>
        <w:ind w:left="3960" w:hanging="360"/>
      </w:pPr>
      <w:rPr>
        <w:rFonts w:ascii="Courier New" w:hAnsi="Courier New" w:cs="Courier New" w:hint="default"/>
      </w:rPr>
    </w:lvl>
    <w:lvl w:ilvl="5" w:tplc="081D0005" w:tentative="1">
      <w:start w:val="1"/>
      <w:numFmt w:val="bullet"/>
      <w:lvlText w:val=""/>
      <w:lvlJc w:val="left"/>
      <w:pPr>
        <w:ind w:left="4680" w:hanging="360"/>
      </w:pPr>
      <w:rPr>
        <w:rFonts w:ascii="Wingdings" w:hAnsi="Wingdings" w:hint="default"/>
      </w:rPr>
    </w:lvl>
    <w:lvl w:ilvl="6" w:tplc="081D0001" w:tentative="1">
      <w:start w:val="1"/>
      <w:numFmt w:val="bullet"/>
      <w:lvlText w:val=""/>
      <w:lvlJc w:val="left"/>
      <w:pPr>
        <w:ind w:left="5400" w:hanging="360"/>
      </w:pPr>
      <w:rPr>
        <w:rFonts w:ascii="Symbol" w:hAnsi="Symbol" w:hint="default"/>
      </w:rPr>
    </w:lvl>
    <w:lvl w:ilvl="7" w:tplc="081D0003" w:tentative="1">
      <w:start w:val="1"/>
      <w:numFmt w:val="bullet"/>
      <w:lvlText w:val="o"/>
      <w:lvlJc w:val="left"/>
      <w:pPr>
        <w:ind w:left="6120" w:hanging="360"/>
      </w:pPr>
      <w:rPr>
        <w:rFonts w:ascii="Courier New" w:hAnsi="Courier New" w:cs="Courier New" w:hint="default"/>
      </w:rPr>
    </w:lvl>
    <w:lvl w:ilvl="8" w:tplc="081D0005" w:tentative="1">
      <w:start w:val="1"/>
      <w:numFmt w:val="bullet"/>
      <w:lvlText w:val=""/>
      <w:lvlJc w:val="left"/>
      <w:pPr>
        <w:ind w:left="6840" w:hanging="360"/>
      </w:pPr>
      <w:rPr>
        <w:rFonts w:ascii="Wingdings" w:hAnsi="Wingdings" w:hint="default"/>
      </w:rPr>
    </w:lvl>
  </w:abstractNum>
  <w:abstractNum w:abstractNumId="31" w15:restartNumberingAfterBreak="0">
    <w:nsid w:val="469E61C2"/>
    <w:multiLevelType w:val="hybridMultilevel"/>
    <w:tmpl w:val="4FF2877E"/>
    <w:lvl w:ilvl="0" w:tplc="FA529FB0">
      <w:numFmt w:val="bullet"/>
      <w:lvlText w:val="-"/>
      <w:lvlJc w:val="left"/>
      <w:pPr>
        <w:ind w:left="720" w:hanging="360"/>
      </w:pPr>
      <w:rPr>
        <w:rFonts w:ascii="Muli" w:eastAsiaTheme="minorHAnsi" w:hAnsi="Muli" w:cstheme="minorBidi"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32" w15:restartNumberingAfterBreak="0">
    <w:nsid w:val="48B21326"/>
    <w:multiLevelType w:val="hybridMultilevel"/>
    <w:tmpl w:val="E9E69C30"/>
    <w:lvl w:ilvl="0" w:tplc="9F3C3490">
      <w:start w:val="1"/>
      <w:numFmt w:val="decimal"/>
      <w:lvlText w:val="%1."/>
      <w:lvlJc w:val="left"/>
      <w:pPr>
        <w:ind w:left="720" w:hanging="360"/>
      </w:pPr>
      <w:rPr>
        <w:rFonts w:hint="default"/>
      </w:rPr>
    </w:lvl>
    <w:lvl w:ilvl="1" w:tplc="081D0019" w:tentative="1">
      <w:start w:val="1"/>
      <w:numFmt w:val="lowerLetter"/>
      <w:lvlText w:val="%2."/>
      <w:lvlJc w:val="left"/>
      <w:pPr>
        <w:ind w:left="1440" w:hanging="360"/>
      </w:p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abstractNum w:abstractNumId="33" w15:restartNumberingAfterBreak="0">
    <w:nsid w:val="4A277187"/>
    <w:multiLevelType w:val="hybridMultilevel"/>
    <w:tmpl w:val="1836163E"/>
    <w:lvl w:ilvl="0" w:tplc="FA529FB0">
      <w:numFmt w:val="bullet"/>
      <w:lvlText w:val="-"/>
      <w:lvlJc w:val="left"/>
      <w:pPr>
        <w:ind w:left="720" w:hanging="360"/>
      </w:pPr>
      <w:rPr>
        <w:rFonts w:ascii="Muli" w:eastAsiaTheme="minorHAnsi" w:hAnsi="Mul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4" w15:restartNumberingAfterBreak="0">
    <w:nsid w:val="51527905"/>
    <w:multiLevelType w:val="hybridMultilevel"/>
    <w:tmpl w:val="D3F4CE90"/>
    <w:lvl w:ilvl="0" w:tplc="FA529FB0">
      <w:numFmt w:val="bullet"/>
      <w:lvlText w:val="-"/>
      <w:lvlJc w:val="left"/>
      <w:pPr>
        <w:ind w:left="720" w:hanging="360"/>
      </w:pPr>
      <w:rPr>
        <w:rFonts w:ascii="Muli" w:eastAsiaTheme="minorHAnsi" w:hAnsi="Muli" w:cstheme="minorBidi"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35" w15:restartNumberingAfterBreak="0">
    <w:nsid w:val="52E27534"/>
    <w:multiLevelType w:val="hybridMultilevel"/>
    <w:tmpl w:val="16785A0A"/>
    <w:lvl w:ilvl="0" w:tplc="081D0001">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36" w15:restartNumberingAfterBreak="0">
    <w:nsid w:val="56180E84"/>
    <w:multiLevelType w:val="hybridMultilevel"/>
    <w:tmpl w:val="2DFA4C0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7" w15:restartNumberingAfterBreak="0">
    <w:nsid w:val="567B770F"/>
    <w:multiLevelType w:val="hybridMultilevel"/>
    <w:tmpl w:val="16D64DF2"/>
    <w:lvl w:ilvl="0" w:tplc="FA529FB0">
      <w:numFmt w:val="bullet"/>
      <w:lvlText w:val="-"/>
      <w:lvlJc w:val="left"/>
      <w:pPr>
        <w:ind w:left="720" w:hanging="360"/>
      </w:pPr>
      <w:rPr>
        <w:rFonts w:ascii="Muli" w:eastAsiaTheme="minorHAnsi" w:hAnsi="Muli"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573676B4"/>
    <w:multiLevelType w:val="hybridMultilevel"/>
    <w:tmpl w:val="63820CB6"/>
    <w:lvl w:ilvl="0" w:tplc="081D0001">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39" w15:restartNumberingAfterBreak="0">
    <w:nsid w:val="5C015735"/>
    <w:multiLevelType w:val="hybridMultilevel"/>
    <w:tmpl w:val="6D12A7D4"/>
    <w:lvl w:ilvl="0" w:tplc="B60466CE">
      <w:start w:val="1"/>
      <w:numFmt w:val="decimal"/>
      <w:lvlText w:val="%1."/>
      <w:lvlJc w:val="left"/>
      <w:pPr>
        <w:ind w:left="720" w:hanging="360"/>
      </w:pPr>
      <w:rPr>
        <w:rFonts w:hint="default"/>
        <w:b/>
      </w:rPr>
    </w:lvl>
    <w:lvl w:ilvl="1" w:tplc="081D0019" w:tentative="1">
      <w:start w:val="1"/>
      <w:numFmt w:val="lowerLetter"/>
      <w:lvlText w:val="%2."/>
      <w:lvlJc w:val="left"/>
      <w:pPr>
        <w:ind w:left="1440" w:hanging="360"/>
      </w:p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abstractNum w:abstractNumId="40" w15:restartNumberingAfterBreak="0">
    <w:nsid w:val="5F5E760B"/>
    <w:multiLevelType w:val="hybridMultilevel"/>
    <w:tmpl w:val="FEC8083E"/>
    <w:lvl w:ilvl="0" w:tplc="BBC06C4C">
      <w:start w:val="1"/>
      <w:numFmt w:val="decimal"/>
      <w:lvlText w:val="%1."/>
      <w:lvlJc w:val="left"/>
      <w:pPr>
        <w:ind w:left="720" w:hanging="360"/>
      </w:pPr>
      <w:rPr>
        <w:rFonts w:hint="default"/>
      </w:rPr>
    </w:lvl>
    <w:lvl w:ilvl="1" w:tplc="081D0019" w:tentative="1">
      <w:start w:val="1"/>
      <w:numFmt w:val="lowerLetter"/>
      <w:lvlText w:val="%2."/>
      <w:lvlJc w:val="left"/>
      <w:pPr>
        <w:ind w:left="1440" w:hanging="360"/>
      </w:p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abstractNum w:abstractNumId="41" w15:restartNumberingAfterBreak="0">
    <w:nsid w:val="64293962"/>
    <w:multiLevelType w:val="hybridMultilevel"/>
    <w:tmpl w:val="277ABE22"/>
    <w:lvl w:ilvl="0" w:tplc="081D0001">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42" w15:restartNumberingAfterBreak="0">
    <w:nsid w:val="64624977"/>
    <w:multiLevelType w:val="hybridMultilevel"/>
    <w:tmpl w:val="4F6AEE14"/>
    <w:lvl w:ilvl="0" w:tplc="120C9478">
      <w:start w:val="1"/>
      <w:numFmt w:val="decimal"/>
      <w:lvlText w:val="%1."/>
      <w:lvlJc w:val="left"/>
      <w:pPr>
        <w:ind w:left="720" w:hanging="360"/>
      </w:pPr>
      <w:rPr>
        <w:rFonts w:hint="default"/>
      </w:rPr>
    </w:lvl>
    <w:lvl w:ilvl="1" w:tplc="081D0019" w:tentative="1">
      <w:start w:val="1"/>
      <w:numFmt w:val="lowerLetter"/>
      <w:lvlText w:val="%2."/>
      <w:lvlJc w:val="left"/>
      <w:pPr>
        <w:ind w:left="1440" w:hanging="360"/>
      </w:p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abstractNum w:abstractNumId="43" w15:restartNumberingAfterBreak="0">
    <w:nsid w:val="64E03584"/>
    <w:multiLevelType w:val="hybridMultilevel"/>
    <w:tmpl w:val="AEEE5390"/>
    <w:lvl w:ilvl="0" w:tplc="FA529FB0">
      <w:numFmt w:val="bullet"/>
      <w:lvlText w:val="-"/>
      <w:lvlJc w:val="left"/>
      <w:pPr>
        <w:ind w:left="720" w:hanging="360"/>
      </w:pPr>
      <w:rPr>
        <w:rFonts w:ascii="Muli" w:eastAsiaTheme="minorHAnsi" w:hAnsi="Muli" w:cstheme="minorBidi"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44" w15:restartNumberingAfterBreak="0">
    <w:nsid w:val="657925B0"/>
    <w:multiLevelType w:val="hybridMultilevel"/>
    <w:tmpl w:val="13F62E58"/>
    <w:lvl w:ilvl="0" w:tplc="2E80323E">
      <w:start w:val="3"/>
      <w:numFmt w:val="bullet"/>
      <w:lvlText w:val="-"/>
      <w:lvlJc w:val="left"/>
      <w:pPr>
        <w:ind w:left="720" w:hanging="360"/>
      </w:pPr>
      <w:rPr>
        <w:rFonts w:ascii="Muli" w:eastAsiaTheme="minorHAnsi" w:hAnsi="Muli" w:cstheme="minorBidi"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45" w15:restartNumberingAfterBreak="0">
    <w:nsid w:val="68D27C65"/>
    <w:multiLevelType w:val="hybridMultilevel"/>
    <w:tmpl w:val="F156F360"/>
    <w:lvl w:ilvl="0" w:tplc="FA529FB0">
      <w:numFmt w:val="bullet"/>
      <w:lvlText w:val="-"/>
      <w:lvlJc w:val="left"/>
      <w:pPr>
        <w:ind w:left="720" w:hanging="360"/>
      </w:pPr>
      <w:rPr>
        <w:rFonts w:ascii="Muli" w:eastAsiaTheme="minorHAnsi" w:hAnsi="Muli" w:cstheme="minorBidi"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46" w15:restartNumberingAfterBreak="0">
    <w:nsid w:val="69495490"/>
    <w:multiLevelType w:val="hybridMultilevel"/>
    <w:tmpl w:val="9E2A4AB2"/>
    <w:lvl w:ilvl="0" w:tplc="081D000B">
      <w:start w:val="1"/>
      <w:numFmt w:val="bullet"/>
      <w:lvlText w:val=""/>
      <w:lvlJc w:val="left"/>
      <w:pPr>
        <w:ind w:left="720" w:hanging="360"/>
      </w:pPr>
      <w:rPr>
        <w:rFonts w:ascii="Wingdings" w:hAnsi="Wingdings"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47" w15:restartNumberingAfterBreak="0">
    <w:nsid w:val="6A840C9F"/>
    <w:multiLevelType w:val="hybridMultilevel"/>
    <w:tmpl w:val="1DB2ADC8"/>
    <w:lvl w:ilvl="0" w:tplc="081D000F">
      <w:start w:val="1"/>
      <w:numFmt w:val="decimal"/>
      <w:lvlText w:val="%1."/>
      <w:lvlJc w:val="left"/>
      <w:pPr>
        <w:ind w:left="720" w:hanging="360"/>
      </w:pPr>
      <w:rPr>
        <w:rFonts w:hint="default"/>
      </w:rPr>
    </w:lvl>
    <w:lvl w:ilvl="1" w:tplc="081D0019" w:tentative="1">
      <w:start w:val="1"/>
      <w:numFmt w:val="lowerLetter"/>
      <w:lvlText w:val="%2."/>
      <w:lvlJc w:val="left"/>
      <w:pPr>
        <w:ind w:left="1440" w:hanging="360"/>
      </w:p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abstractNum w:abstractNumId="48" w15:restartNumberingAfterBreak="0">
    <w:nsid w:val="6CF836DB"/>
    <w:multiLevelType w:val="hybridMultilevel"/>
    <w:tmpl w:val="E84EACDC"/>
    <w:lvl w:ilvl="0" w:tplc="081D000F">
      <w:start w:val="3"/>
      <w:numFmt w:val="decimal"/>
      <w:lvlText w:val="%1."/>
      <w:lvlJc w:val="left"/>
      <w:pPr>
        <w:ind w:left="720" w:hanging="360"/>
      </w:pPr>
      <w:rPr>
        <w:rFonts w:hint="default"/>
      </w:rPr>
    </w:lvl>
    <w:lvl w:ilvl="1" w:tplc="081D0019" w:tentative="1">
      <w:start w:val="1"/>
      <w:numFmt w:val="lowerLetter"/>
      <w:lvlText w:val="%2."/>
      <w:lvlJc w:val="left"/>
      <w:pPr>
        <w:ind w:left="1440" w:hanging="360"/>
      </w:p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abstractNum w:abstractNumId="49" w15:restartNumberingAfterBreak="0">
    <w:nsid w:val="731C5155"/>
    <w:multiLevelType w:val="hybridMultilevel"/>
    <w:tmpl w:val="ECA2A5EA"/>
    <w:lvl w:ilvl="0" w:tplc="FA529FB0">
      <w:numFmt w:val="bullet"/>
      <w:lvlText w:val="-"/>
      <w:lvlJc w:val="left"/>
      <w:pPr>
        <w:ind w:left="720" w:hanging="360"/>
      </w:pPr>
      <w:rPr>
        <w:rFonts w:ascii="Muli" w:eastAsiaTheme="minorHAnsi" w:hAnsi="Muli" w:cstheme="minorBidi"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50" w15:restartNumberingAfterBreak="0">
    <w:nsid w:val="7AC122DB"/>
    <w:multiLevelType w:val="hybridMultilevel"/>
    <w:tmpl w:val="1D024F4A"/>
    <w:lvl w:ilvl="0" w:tplc="F5E29F34">
      <w:start w:val="1"/>
      <w:numFmt w:val="decimal"/>
      <w:lvlText w:val="%1."/>
      <w:lvlJc w:val="left"/>
      <w:pPr>
        <w:ind w:left="720" w:hanging="360"/>
      </w:pPr>
      <w:rPr>
        <w:rFonts w:hint="default"/>
      </w:rPr>
    </w:lvl>
    <w:lvl w:ilvl="1" w:tplc="081D0019" w:tentative="1">
      <w:start w:val="1"/>
      <w:numFmt w:val="lowerLetter"/>
      <w:lvlText w:val="%2."/>
      <w:lvlJc w:val="left"/>
      <w:pPr>
        <w:ind w:left="1440" w:hanging="360"/>
      </w:p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abstractNum w:abstractNumId="51" w15:restartNumberingAfterBreak="0">
    <w:nsid w:val="7BAA7D58"/>
    <w:multiLevelType w:val="hybridMultilevel"/>
    <w:tmpl w:val="D932D694"/>
    <w:lvl w:ilvl="0" w:tplc="FA529FB0">
      <w:numFmt w:val="bullet"/>
      <w:lvlText w:val="-"/>
      <w:lvlJc w:val="left"/>
      <w:pPr>
        <w:ind w:left="720" w:hanging="360"/>
      </w:pPr>
      <w:rPr>
        <w:rFonts w:ascii="Muli" w:eastAsiaTheme="minorHAnsi" w:hAnsi="Muli" w:cstheme="minorBidi"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52" w15:restartNumberingAfterBreak="0">
    <w:nsid w:val="7CC85E91"/>
    <w:multiLevelType w:val="hybridMultilevel"/>
    <w:tmpl w:val="7682B8A0"/>
    <w:lvl w:ilvl="0" w:tplc="FA529FB0">
      <w:numFmt w:val="bullet"/>
      <w:lvlText w:val="-"/>
      <w:lvlJc w:val="left"/>
      <w:pPr>
        <w:ind w:left="720" w:hanging="360"/>
      </w:pPr>
      <w:rPr>
        <w:rFonts w:ascii="Muli" w:eastAsiaTheme="minorHAnsi" w:hAnsi="Mul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3" w15:restartNumberingAfterBreak="0">
    <w:nsid w:val="7E6C37EF"/>
    <w:multiLevelType w:val="hybridMultilevel"/>
    <w:tmpl w:val="3EACBF16"/>
    <w:lvl w:ilvl="0" w:tplc="B6DC942E">
      <w:start w:val="2"/>
      <w:numFmt w:val="bullet"/>
      <w:lvlText w:val="-"/>
      <w:lvlJc w:val="left"/>
      <w:pPr>
        <w:ind w:left="720" w:hanging="360"/>
      </w:pPr>
      <w:rPr>
        <w:rFonts w:ascii="Muli" w:eastAsiaTheme="minorHAnsi" w:hAnsi="Muli"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4" w15:restartNumberingAfterBreak="0">
    <w:nsid w:val="7FBA63D7"/>
    <w:multiLevelType w:val="hybridMultilevel"/>
    <w:tmpl w:val="8C4485DC"/>
    <w:lvl w:ilvl="0" w:tplc="FA529FB0">
      <w:numFmt w:val="bullet"/>
      <w:lvlText w:val="-"/>
      <w:lvlJc w:val="left"/>
      <w:pPr>
        <w:ind w:left="720" w:hanging="360"/>
      </w:pPr>
      <w:rPr>
        <w:rFonts w:ascii="Muli" w:eastAsiaTheme="minorHAnsi" w:hAnsi="Muli" w:cstheme="minorBidi"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num w:numId="1" w16cid:durableId="1193223579">
    <w:abstractNumId w:val="14"/>
  </w:num>
  <w:num w:numId="2" w16cid:durableId="1344548578">
    <w:abstractNumId w:val="46"/>
  </w:num>
  <w:num w:numId="3" w16cid:durableId="1399472827">
    <w:abstractNumId w:val="23"/>
  </w:num>
  <w:num w:numId="4" w16cid:durableId="1268655036">
    <w:abstractNumId w:val="53"/>
  </w:num>
  <w:num w:numId="5" w16cid:durableId="489562524">
    <w:abstractNumId w:val="20"/>
  </w:num>
  <w:num w:numId="6" w16cid:durableId="122433309">
    <w:abstractNumId w:val="11"/>
  </w:num>
  <w:num w:numId="7" w16cid:durableId="1821657028">
    <w:abstractNumId w:val="54"/>
  </w:num>
  <w:num w:numId="8" w16cid:durableId="1741323592">
    <w:abstractNumId w:val="50"/>
  </w:num>
  <w:num w:numId="9" w16cid:durableId="503513636">
    <w:abstractNumId w:val="32"/>
  </w:num>
  <w:num w:numId="10" w16cid:durableId="1012342224">
    <w:abstractNumId w:val="51"/>
  </w:num>
  <w:num w:numId="11" w16cid:durableId="1127970623">
    <w:abstractNumId w:val="42"/>
  </w:num>
  <w:num w:numId="12" w16cid:durableId="381708839">
    <w:abstractNumId w:val="21"/>
  </w:num>
  <w:num w:numId="13" w16cid:durableId="753628610">
    <w:abstractNumId w:val="16"/>
  </w:num>
  <w:num w:numId="14" w16cid:durableId="640766450">
    <w:abstractNumId w:val="22"/>
  </w:num>
  <w:num w:numId="15" w16cid:durableId="388503112">
    <w:abstractNumId w:val="40"/>
  </w:num>
  <w:num w:numId="16" w16cid:durableId="156842804">
    <w:abstractNumId w:val="18"/>
  </w:num>
  <w:num w:numId="17" w16cid:durableId="2070569328">
    <w:abstractNumId w:val="1"/>
  </w:num>
  <w:num w:numId="18" w16cid:durableId="1453942402">
    <w:abstractNumId w:val="41"/>
  </w:num>
  <w:num w:numId="19" w16cid:durableId="1484613912">
    <w:abstractNumId w:val="30"/>
  </w:num>
  <w:num w:numId="20" w16cid:durableId="314336821">
    <w:abstractNumId w:val="8"/>
  </w:num>
  <w:num w:numId="21" w16cid:durableId="1168401652">
    <w:abstractNumId w:val="25"/>
  </w:num>
  <w:num w:numId="22" w16cid:durableId="632907635">
    <w:abstractNumId w:val="37"/>
  </w:num>
  <w:num w:numId="23" w16cid:durableId="105080680">
    <w:abstractNumId w:val="0"/>
  </w:num>
  <w:num w:numId="24" w16cid:durableId="1593315391">
    <w:abstractNumId w:val="45"/>
  </w:num>
  <w:num w:numId="25" w16cid:durableId="2032805102">
    <w:abstractNumId w:val="19"/>
  </w:num>
  <w:num w:numId="26" w16cid:durableId="1922329948">
    <w:abstractNumId w:val="49"/>
  </w:num>
  <w:num w:numId="27" w16cid:durableId="772938003">
    <w:abstractNumId w:val="13"/>
  </w:num>
  <w:num w:numId="28" w16cid:durableId="818691484">
    <w:abstractNumId w:val="4"/>
  </w:num>
  <w:num w:numId="29" w16cid:durableId="1018704162">
    <w:abstractNumId w:val="28"/>
  </w:num>
  <w:num w:numId="30" w16cid:durableId="465854355">
    <w:abstractNumId w:val="31"/>
  </w:num>
  <w:num w:numId="31" w16cid:durableId="1359627186">
    <w:abstractNumId w:val="9"/>
  </w:num>
  <w:num w:numId="32" w16cid:durableId="1243834760">
    <w:abstractNumId w:val="10"/>
  </w:num>
  <w:num w:numId="33" w16cid:durableId="1214387013">
    <w:abstractNumId w:val="29"/>
  </w:num>
  <w:num w:numId="34" w16cid:durableId="2123839053">
    <w:abstractNumId w:val="43"/>
  </w:num>
  <w:num w:numId="35" w16cid:durableId="1708411762">
    <w:abstractNumId w:val="34"/>
  </w:num>
  <w:num w:numId="36" w16cid:durableId="442043388">
    <w:abstractNumId w:val="6"/>
  </w:num>
  <w:num w:numId="37" w16cid:durableId="1769499134">
    <w:abstractNumId w:val="3"/>
  </w:num>
  <w:num w:numId="38" w16cid:durableId="151147329">
    <w:abstractNumId w:val="5"/>
  </w:num>
  <w:num w:numId="39" w16cid:durableId="1118256127">
    <w:abstractNumId w:val="48"/>
  </w:num>
  <w:num w:numId="40" w16cid:durableId="1778208251">
    <w:abstractNumId w:val="39"/>
  </w:num>
  <w:num w:numId="41" w16cid:durableId="825974438">
    <w:abstractNumId w:val="36"/>
  </w:num>
  <w:num w:numId="42" w16cid:durableId="773793989">
    <w:abstractNumId w:val="27"/>
  </w:num>
  <w:num w:numId="43" w16cid:durableId="388773923">
    <w:abstractNumId w:val="33"/>
  </w:num>
  <w:num w:numId="44" w16cid:durableId="1243104733">
    <w:abstractNumId w:val="52"/>
  </w:num>
  <w:num w:numId="45" w16cid:durableId="533004487">
    <w:abstractNumId w:val="7"/>
  </w:num>
  <w:num w:numId="46" w16cid:durableId="848711765">
    <w:abstractNumId w:val="15"/>
  </w:num>
  <w:num w:numId="47" w16cid:durableId="1978147688">
    <w:abstractNumId w:val="2"/>
  </w:num>
  <w:num w:numId="48" w16cid:durableId="952712863">
    <w:abstractNumId w:val="17"/>
  </w:num>
  <w:num w:numId="49" w16cid:durableId="407387492">
    <w:abstractNumId w:val="35"/>
  </w:num>
  <w:num w:numId="50" w16cid:durableId="772476308">
    <w:abstractNumId w:val="47"/>
  </w:num>
  <w:num w:numId="51" w16cid:durableId="86970479">
    <w:abstractNumId w:val="24"/>
  </w:num>
  <w:num w:numId="52" w16cid:durableId="1127507837">
    <w:abstractNumId w:val="44"/>
  </w:num>
  <w:num w:numId="53" w16cid:durableId="1671760099">
    <w:abstractNumId w:val="12"/>
  </w:num>
  <w:num w:numId="54" w16cid:durableId="259068776">
    <w:abstractNumId w:val="26"/>
  </w:num>
  <w:num w:numId="55" w16cid:durableId="1924753109">
    <w:abstractNumId w:val="3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5FA"/>
    <w:rsid w:val="000000F4"/>
    <w:rsid w:val="000003E8"/>
    <w:rsid w:val="00000730"/>
    <w:rsid w:val="00000829"/>
    <w:rsid w:val="00000862"/>
    <w:rsid w:val="00000CFB"/>
    <w:rsid w:val="000011F2"/>
    <w:rsid w:val="000017AF"/>
    <w:rsid w:val="000020D9"/>
    <w:rsid w:val="000022CC"/>
    <w:rsid w:val="000022E0"/>
    <w:rsid w:val="000025F3"/>
    <w:rsid w:val="0000294D"/>
    <w:rsid w:val="000032C3"/>
    <w:rsid w:val="000042D5"/>
    <w:rsid w:val="00004391"/>
    <w:rsid w:val="00004EC3"/>
    <w:rsid w:val="00004FE7"/>
    <w:rsid w:val="0000532E"/>
    <w:rsid w:val="0000577A"/>
    <w:rsid w:val="00005D67"/>
    <w:rsid w:val="00005D9E"/>
    <w:rsid w:val="00007956"/>
    <w:rsid w:val="0001019E"/>
    <w:rsid w:val="0001064F"/>
    <w:rsid w:val="00010665"/>
    <w:rsid w:val="0001066D"/>
    <w:rsid w:val="00010AA4"/>
    <w:rsid w:val="00010BE0"/>
    <w:rsid w:val="00010C64"/>
    <w:rsid w:val="00010D3A"/>
    <w:rsid w:val="00010F00"/>
    <w:rsid w:val="00010F5A"/>
    <w:rsid w:val="0001102A"/>
    <w:rsid w:val="000114DB"/>
    <w:rsid w:val="00011E15"/>
    <w:rsid w:val="00012264"/>
    <w:rsid w:val="000124F8"/>
    <w:rsid w:val="00012741"/>
    <w:rsid w:val="000130D2"/>
    <w:rsid w:val="000133BD"/>
    <w:rsid w:val="0001380E"/>
    <w:rsid w:val="00013D54"/>
    <w:rsid w:val="00013ED1"/>
    <w:rsid w:val="00014124"/>
    <w:rsid w:val="000148EC"/>
    <w:rsid w:val="00014D8E"/>
    <w:rsid w:val="00014DB4"/>
    <w:rsid w:val="000154B9"/>
    <w:rsid w:val="00015598"/>
    <w:rsid w:val="00015A20"/>
    <w:rsid w:val="00015FB1"/>
    <w:rsid w:val="000163D5"/>
    <w:rsid w:val="00016A99"/>
    <w:rsid w:val="00016AB9"/>
    <w:rsid w:val="0001751F"/>
    <w:rsid w:val="000176B3"/>
    <w:rsid w:val="000177CA"/>
    <w:rsid w:val="00017DCF"/>
    <w:rsid w:val="00017EE8"/>
    <w:rsid w:val="000200BF"/>
    <w:rsid w:val="00020C51"/>
    <w:rsid w:val="000217E5"/>
    <w:rsid w:val="0002182C"/>
    <w:rsid w:val="00021AD5"/>
    <w:rsid w:val="0002247C"/>
    <w:rsid w:val="00022977"/>
    <w:rsid w:val="00022B1D"/>
    <w:rsid w:val="00022C0B"/>
    <w:rsid w:val="00022F50"/>
    <w:rsid w:val="0002303C"/>
    <w:rsid w:val="000231C1"/>
    <w:rsid w:val="00023CF5"/>
    <w:rsid w:val="00023FF7"/>
    <w:rsid w:val="00024021"/>
    <w:rsid w:val="00024097"/>
    <w:rsid w:val="00024260"/>
    <w:rsid w:val="000245F9"/>
    <w:rsid w:val="00024B70"/>
    <w:rsid w:val="00024CBF"/>
    <w:rsid w:val="00025250"/>
    <w:rsid w:val="000254F7"/>
    <w:rsid w:val="0002562D"/>
    <w:rsid w:val="00025B77"/>
    <w:rsid w:val="00025BBB"/>
    <w:rsid w:val="000260A9"/>
    <w:rsid w:val="00026DC5"/>
    <w:rsid w:val="00027B6D"/>
    <w:rsid w:val="00027E24"/>
    <w:rsid w:val="00030E7D"/>
    <w:rsid w:val="00030EEB"/>
    <w:rsid w:val="000313AE"/>
    <w:rsid w:val="00031465"/>
    <w:rsid w:val="00031482"/>
    <w:rsid w:val="0003159A"/>
    <w:rsid w:val="000322B3"/>
    <w:rsid w:val="00032349"/>
    <w:rsid w:val="000324A4"/>
    <w:rsid w:val="000325F6"/>
    <w:rsid w:val="00033156"/>
    <w:rsid w:val="0003348C"/>
    <w:rsid w:val="00033526"/>
    <w:rsid w:val="00033627"/>
    <w:rsid w:val="000339B4"/>
    <w:rsid w:val="00033B27"/>
    <w:rsid w:val="00033CF0"/>
    <w:rsid w:val="00033D62"/>
    <w:rsid w:val="000342AA"/>
    <w:rsid w:val="000346BE"/>
    <w:rsid w:val="000349F1"/>
    <w:rsid w:val="00034BFB"/>
    <w:rsid w:val="0003536D"/>
    <w:rsid w:val="0003575B"/>
    <w:rsid w:val="00035A7C"/>
    <w:rsid w:val="00035CC0"/>
    <w:rsid w:val="00035D12"/>
    <w:rsid w:val="000360FC"/>
    <w:rsid w:val="000365A9"/>
    <w:rsid w:val="00036A67"/>
    <w:rsid w:val="00036D40"/>
    <w:rsid w:val="00037064"/>
    <w:rsid w:val="0003736F"/>
    <w:rsid w:val="000373E2"/>
    <w:rsid w:val="00037811"/>
    <w:rsid w:val="00037AED"/>
    <w:rsid w:val="00040155"/>
    <w:rsid w:val="000404DF"/>
    <w:rsid w:val="000405BE"/>
    <w:rsid w:val="000406DA"/>
    <w:rsid w:val="000409C7"/>
    <w:rsid w:val="00040CFC"/>
    <w:rsid w:val="00041BDE"/>
    <w:rsid w:val="00041FE0"/>
    <w:rsid w:val="00042682"/>
    <w:rsid w:val="00042ADF"/>
    <w:rsid w:val="00042B25"/>
    <w:rsid w:val="00042B34"/>
    <w:rsid w:val="000431EC"/>
    <w:rsid w:val="0004382C"/>
    <w:rsid w:val="0004395B"/>
    <w:rsid w:val="00044611"/>
    <w:rsid w:val="00044B05"/>
    <w:rsid w:val="00044BBF"/>
    <w:rsid w:val="00044F1F"/>
    <w:rsid w:val="00045331"/>
    <w:rsid w:val="0004569E"/>
    <w:rsid w:val="00045C7F"/>
    <w:rsid w:val="00045F1E"/>
    <w:rsid w:val="00046268"/>
    <w:rsid w:val="0004646B"/>
    <w:rsid w:val="000466EB"/>
    <w:rsid w:val="000467B1"/>
    <w:rsid w:val="00046900"/>
    <w:rsid w:val="00046999"/>
    <w:rsid w:val="00046CAB"/>
    <w:rsid w:val="00046E65"/>
    <w:rsid w:val="00046F73"/>
    <w:rsid w:val="0004784B"/>
    <w:rsid w:val="00047E14"/>
    <w:rsid w:val="00047E4D"/>
    <w:rsid w:val="00050499"/>
    <w:rsid w:val="00050792"/>
    <w:rsid w:val="00050BA8"/>
    <w:rsid w:val="000510B4"/>
    <w:rsid w:val="00051A25"/>
    <w:rsid w:val="00051CCF"/>
    <w:rsid w:val="00052464"/>
    <w:rsid w:val="000524D7"/>
    <w:rsid w:val="00052510"/>
    <w:rsid w:val="0005256E"/>
    <w:rsid w:val="00052F61"/>
    <w:rsid w:val="00052FF2"/>
    <w:rsid w:val="00053430"/>
    <w:rsid w:val="00053486"/>
    <w:rsid w:val="00053B08"/>
    <w:rsid w:val="00053DE2"/>
    <w:rsid w:val="00054CC1"/>
    <w:rsid w:val="000558CF"/>
    <w:rsid w:val="00055D6F"/>
    <w:rsid w:val="00055F91"/>
    <w:rsid w:val="00055FFD"/>
    <w:rsid w:val="00057383"/>
    <w:rsid w:val="00057695"/>
    <w:rsid w:val="00057942"/>
    <w:rsid w:val="00057A26"/>
    <w:rsid w:val="00057AC8"/>
    <w:rsid w:val="00057AEF"/>
    <w:rsid w:val="00057B04"/>
    <w:rsid w:val="00057DB9"/>
    <w:rsid w:val="00057F71"/>
    <w:rsid w:val="000601F0"/>
    <w:rsid w:val="000603C3"/>
    <w:rsid w:val="000613F9"/>
    <w:rsid w:val="00061B55"/>
    <w:rsid w:val="00061ED5"/>
    <w:rsid w:val="00062319"/>
    <w:rsid w:val="00062345"/>
    <w:rsid w:val="00062454"/>
    <w:rsid w:val="00062494"/>
    <w:rsid w:val="0006253E"/>
    <w:rsid w:val="00062B80"/>
    <w:rsid w:val="00062C50"/>
    <w:rsid w:val="000634D0"/>
    <w:rsid w:val="000641BF"/>
    <w:rsid w:val="000642C2"/>
    <w:rsid w:val="0006495E"/>
    <w:rsid w:val="00064BC5"/>
    <w:rsid w:val="00064C02"/>
    <w:rsid w:val="00064F0A"/>
    <w:rsid w:val="00065365"/>
    <w:rsid w:val="00065641"/>
    <w:rsid w:val="00065DAD"/>
    <w:rsid w:val="000663BB"/>
    <w:rsid w:val="00066A33"/>
    <w:rsid w:val="00066A77"/>
    <w:rsid w:val="00066BD3"/>
    <w:rsid w:val="00070285"/>
    <w:rsid w:val="000703FF"/>
    <w:rsid w:val="00071920"/>
    <w:rsid w:val="00071D9A"/>
    <w:rsid w:val="00071DD9"/>
    <w:rsid w:val="00071F1D"/>
    <w:rsid w:val="00072324"/>
    <w:rsid w:val="000725E2"/>
    <w:rsid w:val="00072974"/>
    <w:rsid w:val="00072BDC"/>
    <w:rsid w:val="0007307E"/>
    <w:rsid w:val="00073158"/>
    <w:rsid w:val="000733F0"/>
    <w:rsid w:val="000739AA"/>
    <w:rsid w:val="00073D27"/>
    <w:rsid w:val="00073EEA"/>
    <w:rsid w:val="00074424"/>
    <w:rsid w:val="00074A85"/>
    <w:rsid w:val="00074B8D"/>
    <w:rsid w:val="00075014"/>
    <w:rsid w:val="0007550D"/>
    <w:rsid w:val="00075714"/>
    <w:rsid w:val="0007580A"/>
    <w:rsid w:val="00075A83"/>
    <w:rsid w:val="00075CD1"/>
    <w:rsid w:val="00075F3B"/>
    <w:rsid w:val="0007630F"/>
    <w:rsid w:val="00076BAA"/>
    <w:rsid w:val="00076C20"/>
    <w:rsid w:val="00076ED5"/>
    <w:rsid w:val="00077053"/>
    <w:rsid w:val="00077476"/>
    <w:rsid w:val="000774BE"/>
    <w:rsid w:val="000777B2"/>
    <w:rsid w:val="00077FA2"/>
    <w:rsid w:val="00080212"/>
    <w:rsid w:val="000805CE"/>
    <w:rsid w:val="00080FB2"/>
    <w:rsid w:val="00081137"/>
    <w:rsid w:val="0008121A"/>
    <w:rsid w:val="00081475"/>
    <w:rsid w:val="000815C1"/>
    <w:rsid w:val="00081A42"/>
    <w:rsid w:val="00081D5A"/>
    <w:rsid w:val="00082A92"/>
    <w:rsid w:val="00082EC6"/>
    <w:rsid w:val="00082F2E"/>
    <w:rsid w:val="00082FEC"/>
    <w:rsid w:val="000831FA"/>
    <w:rsid w:val="0008342E"/>
    <w:rsid w:val="00083493"/>
    <w:rsid w:val="0008377B"/>
    <w:rsid w:val="000838A4"/>
    <w:rsid w:val="00083ECC"/>
    <w:rsid w:val="00084077"/>
    <w:rsid w:val="0008429D"/>
    <w:rsid w:val="000842DF"/>
    <w:rsid w:val="00084BC2"/>
    <w:rsid w:val="00085328"/>
    <w:rsid w:val="000868A4"/>
    <w:rsid w:val="000869B3"/>
    <w:rsid w:val="000873DE"/>
    <w:rsid w:val="000878DF"/>
    <w:rsid w:val="00087C3C"/>
    <w:rsid w:val="00090834"/>
    <w:rsid w:val="00090E26"/>
    <w:rsid w:val="000911A2"/>
    <w:rsid w:val="00091359"/>
    <w:rsid w:val="000915F1"/>
    <w:rsid w:val="00091A73"/>
    <w:rsid w:val="00092401"/>
    <w:rsid w:val="00092CEC"/>
    <w:rsid w:val="000933E7"/>
    <w:rsid w:val="00093612"/>
    <w:rsid w:val="000938A7"/>
    <w:rsid w:val="00093B76"/>
    <w:rsid w:val="0009410B"/>
    <w:rsid w:val="000941A0"/>
    <w:rsid w:val="00094268"/>
    <w:rsid w:val="0009449B"/>
    <w:rsid w:val="000944E9"/>
    <w:rsid w:val="000945DB"/>
    <w:rsid w:val="00094682"/>
    <w:rsid w:val="00094825"/>
    <w:rsid w:val="00094AC6"/>
    <w:rsid w:val="00094E08"/>
    <w:rsid w:val="00095191"/>
    <w:rsid w:val="0009576F"/>
    <w:rsid w:val="000959EA"/>
    <w:rsid w:val="00095B77"/>
    <w:rsid w:val="000966DA"/>
    <w:rsid w:val="00096CA2"/>
    <w:rsid w:val="000A0FC3"/>
    <w:rsid w:val="000A106C"/>
    <w:rsid w:val="000A1327"/>
    <w:rsid w:val="000A13B5"/>
    <w:rsid w:val="000A153F"/>
    <w:rsid w:val="000A1586"/>
    <w:rsid w:val="000A23D0"/>
    <w:rsid w:val="000A2720"/>
    <w:rsid w:val="000A2FA5"/>
    <w:rsid w:val="000A2FC2"/>
    <w:rsid w:val="000A3289"/>
    <w:rsid w:val="000A3291"/>
    <w:rsid w:val="000A342F"/>
    <w:rsid w:val="000A35BB"/>
    <w:rsid w:val="000A3CC0"/>
    <w:rsid w:val="000A442E"/>
    <w:rsid w:val="000A4BA0"/>
    <w:rsid w:val="000A4F35"/>
    <w:rsid w:val="000A5461"/>
    <w:rsid w:val="000A5B03"/>
    <w:rsid w:val="000A5C6D"/>
    <w:rsid w:val="000A699C"/>
    <w:rsid w:val="000A722F"/>
    <w:rsid w:val="000A76F2"/>
    <w:rsid w:val="000A7D76"/>
    <w:rsid w:val="000B08E0"/>
    <w:rsid w:val="000B09B6"/>
    <w:rsid w:val="000B0A2D"/>
    <w:rsid w:val="000B0B35"/>
    <w:rsid w:val="000B10A4"/>
    <w:rsid w:val="000B10E4"/>
    <w:rsid w:val="000B1466"/>
    <w:rsid w:val="000B16FA"/>
    <w:rsid w:val="000B2763"/>
    <w:rsid w:val="000B31D2"/>
    <w:rsid w:val="000B31D7"/>
    <w:rsid w:val="000B3C0C"/>
    <w:rsid w:val="000B41BA"/>
    <w:rsid w:val="000B4286"/>
    <w:rsid w:val="000B4747"/>
    <w:rsid w:val="000B4823"/>
    <w:rsid w:val="000B4899"/>
    <w:rsid w:val="000B4A66"/>
    <w:rsid w:val="000B4E8F"/>
    <w:rsid w:val="000B564E"/>
    <w:rsid w:val="000B578D"/>
    <w:rsid w:val="000B58F0"/>
    <w:rsid w:val="000B59B9"/>
    <w:rsid w:val="000B5A38"/>
    <w:rsid w:val="000B5A8A"/>
    <w:rsid w:val="000B6055"/>
    <w:rsid w:val="000B6430"/>
    <w:rsid w:val="000B6A41"/>
    <w:rsid w:val="000B6C96"/>
    <w:rsid w:val="000B731F"/>
    <w:rsid w:val="000B7324"/>
    <w:rsid w:val="000B7394"/>
    <w:rsid w:val="000B73DE"/>
    <w:rsid w:val="000B7901"/>
    <w:rsid w:val="000C0378"/>
    <w:rsid w:val="000C0385"/>
    <w:rsid w:val="000C0861"/>
    <w:rsid w:val="000C0F97"/>
    <w:rsid w:val="000C1104"/>
    <w:rsid w:val="000C12AF"/>
    <w:rsid w:val="000C15BF"/>
    <w:rsid w:val="000C18AD"/>
    <w:rsid w:val="000C1DCE"/>
    <w:rsid w:val="000C2B4B"/>
    <w:rsid w:val="000C30A5"/>
    <w:rsid w:val="000C3515"/>
    <w:rsid w:val="000C3A6C"/>
    <w:rsid w:val="000C3C1A"/>
    <w:rsid w:val="000C3C66"/>
    <w:rsid w:val="000C413A"/>
    <w:rsid w:val="000C41A0"/>
    <w:rsid w:val="000C4CF3"/>
    <w:rsid w:val="000C567E"/>
    <w:rsid w:val="000C5717"/>
    <w:rsid w:val="000C58E4"/>
    <w:rsid w:val="000C5FDB"/>
    <w:rsid w:val="000C66E4"/>
    <w:rsid w:val="000C69DF"/>
    <w:rsid w:val="000C70F1"/>
    <w:rsid w:val="000C7217"/>
    <w:rsid w:val="000C77F3"/>
    <w:rsid w:val="000C7BF0"/>
    <w:rsid w:val="000C7FF4"/>
    <w:rsid w:val="000D06A4"/>
    <w:rsid w:val="000D0A17"/>
    <w:rsid w:val="000D0AC0"/>
    <w:rsid w:val="000D10CB"/>
    <w:rsid w:val="000D116D"/>
    <w:rsid w:val="000D15D5"/>
    <w:rsid w:val="000D16A5"/>
    <w:rsid w:val="000D17C6"/>
    <w:rsid w:val="000D199D"/>
    <w:rsid w:val="000D19B3"/>
    <w:rsid w:val="000D1D20"/>
    <w:rsid w:val="000D1FE2"/>
    <w:rsid w:val="000D2FE9"/>
    <w:rsid w:val="000D3230"/>
    <w:rsid w:val="000D33D1"/>
    <w:rsid w:val="000D33EC"/>
    <w:rsid w:val="000D3438"/>
    <w:rsid w:val="000D3887"/>
    <w:rsid w:val="000D421B"/>
    <w:rsid w:val="000D42DB"/>
    <w:rsid w:val="000D4481"/>
    <w:rsid w:val="000D497F"/>
    <w:rsid w:val="000D4FC3"/>
    <w:rsid w:val="000D502B"/>
    <w:rsid w:val="000D535D"/>
    <w:rsid w:val="000D5413"/>
    <w:rsid w:val="000D55BE"/>
    <w:rsid w:val="000D5715"/>
    <w:rsid w:val="000D5CFF"/>
    <w:rsid w:val="000D5F11"/>
    <w:rsid w:val="000D61D2"/>
    <w:rsid w:val="000D621C"/>
    <w:rsid w:val="000D67CD"/>
    <w:rsid w:val="000D6AB7"/>
    <w:rsid w:val="000D6BB8"/>
    <w:rsid w:val="000D6E5A"/>
    <w:rsid w:val="000D71C3"/>
    <w:rsid w:val="000D7433"/>
    <w:rsid w:val="000D746B"/>
    <w:rsid w:val="000D7702"/>
    <w:rsid w:val="000D7FD0"/>
    <w:rsid w:val="000E06C0"/>
    <w:rsid w:val="000E0AA3"/>
    <w:rsid w:val="000E0CDB"/>
    <w:rsid w:val="000E0DF5"/>
    <w:rsid w:val="000E0F92"/>
    <w:rsid w:val="000E186E"/>
    <w:rsid w:val="000E1A6F"/>
    <w:rsid w:val="000E1AA5"/>
    <w:rsid w:val="000E1E70"/>
    <w:rsid w:val="000E2228"/>
    <w:rsid w:val="000E2569"/>
    <w:rsid w:val="000E276E"/>
    <w:rsid w:val="000E2C9D"/>
    <w:rsid w:val="000E2D3B"/>
    <w:rsid w:val="000E34F4"/>
    <w:rsid w:val="000E3637"/>
    <w:rsid w:val="000E377E"/>
    <w:rsid w:val="000E3D91"/>
    <w:rsid w:val="000E3DBF"/>
    <w:rsid w:val="000E3E01"/>
    <w:rsid w:val="000E402E"/>
    <w:rsid w:val="000E404A"/>
    <w:rsid w:val="000E4370"/>
    <w:rsid w:val="000E4382"/>
    <w:rsid w:val="000E477E"/>
    <w:rsid w:val="000E5399"/>
    <w:rsid w:val="000E5511"/>
    <w:rsid w:val="000E5B6D"/>
    <w:rsid w:val="000E637C"/>
    <w:rsid w:val="000E696F"/>
    <w:rsid w:val="000E6DFC"/>
    <w:rsid w:val="000E6FAF"/>
    <w:rsid w:val="000E6FFF"/>
    <w:rsid w:val="000E7228"/>
    <w:rsid w:val="000E7363"/>
    <w:rsid w:val="000E743C"/>
    <w:rsid w:val="000E7590"/>
    <w:rsid w:val="000E76C4"/>
    <w:rsid w:val="000F0437"/>
    <w:rsid w:val="000F08AC"/>
    <w:rsid w:val="000F090A"/>
    <w:rsid w:val="000F12FD"/>
    <w:rsid w:val="000F18CF"/>
    <w:rsid w:val="000F2E4E"/>
    <w:rsid w:val="000F2F36"/>
    <w:rsid w:val="000F3890"/>
    <w:rsid w:val="000F399D"/>
    <w:rsid w:val="000F39FC"/>
    <w:rsid w:val="000F3D16"/>
    <w:rsid w:val="000F40A1"/>
    <w:rsid w:val="000F4FB1"/>
    <w:rsid w:val="000F511F"/>
    <w:rsid w:val="000F532C"/>
    <w:rsid w:val="000F552A"/>
    <w:rsid w:val="000F5664"/>
    <w:rsid w:val="000F620C"/>
    <w:rsid w:val="000F6FE0"/>
    <w:rsid w:val="000F7185"/>
    <w:rsid w:val="000F71C7"/>
    <w:rsid w:val="000F760C"/>
    <w:rsid w:val="000F7F0A"/>
    <w:rsid w:val="00100109"/>
    <w:rsid w:val="00100197"/>
    <w:rsid w:val="0010044F"/>
    <w:rsid w:val="00100836"/>
    <w:rsid w:val="00100923"/>
    <w:rsid w:val="00100E26"/>
    <w:rsid w:val="0010116E"/>
    <w:rsid w:val="00101338"/>
    <w:rsid w:val="0010198A"/>
    <w:rsid w:val="001019EA"/>
    <w:rsid w:val="00101BBB"/>
    <w:rsid w:val="001020E9"/>
    <w:rsid w:val="001025A8"/>
    <w:rsid w:val="0010263C"/>
    <w:rsid w:val="001026A1"/>
    <w:rsid w:val="00102992"/>
    <w:rsid w:val="00102C11"/>
    <w:rsid w:val="00102CF8"/>
    <w:rsid w:val="0010315A"/>
    <w:rsid w:val="001035BB"/>
    <w:rsid w:val="00103637"/>
    <w:rsid w:val="00103997"/>
    <w:rsid w:val="00103C7A"/>
    <w:rsid w:val="00103FC8"/>
    <w:rsid w:val="00104083"/>
    <w:rsid w:val="001040AC"/>
    <w:rsid w:val="00104280"/>
    <w:rsid w:val="001043AA"/>
    <w:rsid w:val="001048A6"/>
    <w:rsid w:val="00104C53"/>
    <w:rsid w:val="001053E3"/>
    <w:rsid w:val="00105627"/>
    <w:rsid w:val="00105945"/>
    <w:rsid w:val="00105AC1"/>
    <w:rsid w:val="00105C20"/>
    <w:rsid w:val="00106013"/>
    <w:rsid w:val="001060CA"/>
    <w:rsid w:val="0010612B"/>
    <w:rsid w:val="00107B23"/>
    <w:rsid w:val="00107C6F"/>
    <w:rsid w:val="001101A0"/>
    <w:rsid w:val="00110316"/>
    <w:rsid w:val="00110516"/>
    <w:rsid w:val="0011094E"/>
    <w:rsid w:val="00110C7A"/>
    <w:rsid w:val="00110EAC"/>
    <w:rsid w:val="0011102C"/>
    <w:rsid w:val="00111073"/>
    <w:rsid w:val="00111430"/>
    <w:rsid w:val="00111703"/>
    <w:rsid w:val="00111A58"/>
    <w:rsid w:val="00111D40"/>
    <w:rsid w:val="00111E2E"/>
    <w:rsid w:val="00113533"/>
    <w:rsid w:val="0011367E"/>
    <w:rsid w:val="00113ECA"/>
    <w:rsid w:val="00113F7A"/>
    <w:rsid w:val="00113FBA"/>
    <w:rsid w:val="00114557"/>
    <w:rsid w:val="00114A56"/>
    <w:rsid w:val="00114AFA"/>
    <w:rsid w:val="00114CA2"/>
    <w:rsid w:val="00114EFD"/>
    <w:rsid w:val="0011514E"/>
    <w:rsid w:val="00115907"/>
    <w:rsid w:val="001159A6"/>
    <w:rsid w:val="00115B50"/>
    <w:rsid w:val="00115CDD"/>
    <w:rsid w:val="0011641F"/>
    <w:rsid w:val="00116838"/>
    <w:rsid w:val="00116988"/>
    <w:rsid w:val="00116C85"/>
    <w:rsid w:val="00116C8A"/>
    <w:rsid w:val="00116CF4"/>
    <w:rsid w:val="00116DFD"/>
    <w:rsid w:val="001174B2"/>
    <w:rsid w:val="0011762D"/>
    <w:rsid w:val="0011772C"/>
    <w:rsid w:val="00117DB4"/>
    <w:rsid w:val="00117FED"/>
    <w:rsid w:val="001202AC"/>
    <w:rsid w:val="00120681"/>
    <w:rsid w:val="00120755"/>
    <w:rsid w:val="001207C1"/>
    <w:rsid w:val="00121612"/>
    <w:rsid w:val="00121624"/>
    <w:rsid w:val="00121ECE"/>
    <w:rsid w:val="0012262C"/>
    <w:rsid w:val="00122D78"/>
    <w:rsid w:val="001235B2"/>
    <w:rsid w:val="0012394B"/>
    <w:rsid w:val="001239D6"/>
    <w:rsid w:val="00123E73"/>
    <w:rsid w:val="0012425A"/>
    <w:rsid w:val="0012429E"/>
    <w:rsid w:val="00124EA3"/>
    <w:rsid w:val="001251F5"/>
    <w:rsid w:val="001258BD"/>
    <w:rsid w:val="00125D4A"/>
    <w:rsid w:val="00125FA7"/>
    <w:rsid w:val="0012613D"/>
    <w:rsid w:val="001261EE"/>
    <w:rsid w:val="00126779"/>
    <w:rsid w:val="00126CA5"/>
    <w:rsid w:val="00127C52"/>
    <w:rsid w:val="00127D93"/>
    <w:rsid w:val="00130492"/>
    <w:rsid w:val="00130B15"/>
    <w:rsid w:val="00130D78"/>
    <w:rsid w:val="00130EAF"/>
    <w:rsid w:val="0013105B"/>
    <w:rsid w:val="00131650"/>
    <w:rsid w:val="00131AC2"/>
    <w:rsid w:val="00133A3E"/>
    <w:rsid w:val="00133C45"/>
    <w:rsid w:val="00133D3D"/>
    <w:rsid w:val="00134487"/>
    <w:rsid w:val="0013469C"/>
    <w:rsid w:val="00134850"/>
    <w:rsid w:val="00134866"/>
    <w:rsid w:val="00134B47"/>
    <w:rsid w:val="00135156"/>
    <w:rsid w:val="00135CC5"/>
    <w:rsid w:val="00135F6F"/>
    <w:rsid w:val="0013609B"/>
    <w:rsid w:val="00136122"/>
    <w:rsid w:val="001362EE"/>
    <w:rsid w:val="001364C9"/>
    <w:rsid w:val="00136841"/>
    <w:rsid w:val="0013689C"/>
    <w:rsid w:val="001368D9"/>
    <w:rsid w:val="0013691C"/>
    <w:rsid w:val="00136B30"/>
    <w:rsid w:val="00136DE1"/>
    <w:rsid w:val="00136E4F"/>
    <w:rsid w:val="001374F5"/>
    <w:rsid w:val="001377A7"/>
    <w:rsid w:val="00137BA3"/>
    <w:rsid w:val="00137DF3"/>
    <w:rsid w:val="00140A0E"/>
    <w:rsid w:val="00140AA0"/>
    <w:rsid w:val="001414AD"/>
    <w:rsid w:val="00141584"/>
    <w:rsid w:val="00141592"/>
    <w:rsid w:val="00141B8C"/>
    <w:rsid w:val="00141CD2"/>
    <w:rsid w:val="00142A04"/>
    <w:rsid w:val="00142E46"/>
    <w:rsid w:val="001430AD"/>
    <w:rsid w:val="00143972"/>
    <w:rsid w:val="00143B5D"/>
    <w:rsid w:val="00143B6C"/>
    <w:rsid w:val="00144BE1"/>
    <w:rsid w:val="00144CBB"/>
    <w:rsid w:val="0014514C"/>
    <w:rsid w:val="00145CAE"/>
    <w:rsid w:val="00145E20"/>
    <w:rsid w:val="001460B0"/>
    <w:rsid w:val="00146207"/>
    <w:rsid w:val="00146646"/>
    <w:rsid w:val="00147070"/>
    <w:rsid w:val="00147071"/>
    <w:rsid w:val="0014726A"/>
    <w:rsid w:val="0014739E"/>
    <w:rsid w:val="001500ED"/>
    <w:rsid w:val="0015044A"/>
    <w:rsid w:val="00150895"/>
    <w:rsid w:val="00150C03"/>
    <w:rsid w:val="001511A3"/>
    <w:rsid w:val="001512B9"/>
    <w:rsid w:val="001516A8"/>
    <w:rsid w:val="0015174F"/>
    <w:rsid w:val="001518CA"/>
    <w:rsid w:val="001521DC"/>
    <w:rsid w:val="001529B9"/>
    <w:rsid w:val="001533EC"/>
    <w:rsid w:val="00153789"/>
    <w:rsid w:val="0015391C"/>
    <w:rsid w:val="001539BF"/>
    <w:rsid w:val="00153BA1"/>
    <w:rsid w:val="00153DB5"/>
    <w:rsid w:val="0015405E"/>
    <w:rsid w:val="001540AF"/>
    <w:rsid w:val="001544D3"/>
    <w:rsid w:val="00154D8B"/>
    <w:rsid w:val="0015529F"/>
    <w:rsid w:val="001555D2"/>
    <w:rsid w:val="00155614"/>
    <w:rsid w:val="00155A7F"/>
    <w:rsid w:val="00155B2F"/>
    <w:rsid w:val="00155C88"/>
    <w:rsid w:val="0015755E"/>
    <w:rsid w:val="00160D02"/>
    <w:rsid w:val="00160F80"/>
    <w:rsid w:val="00161188"/>
    <w:rsid w:val="00161812"/>
    <w:rsid w:val="00161841"/>
    <w:rsid w:val="00162A27"/>
    <w:rsid w:val="00162DC8"/>
    <w:rsid w:val="0016316A"/>
    <w:rsid w:val="001634DF"/>
    <w:rsid w:val="0016363F"/>
    <w:rsid w:val="00163825"/>
    <w:rsid w:val="00164156"/>
    <w:rsid w:val="00164483"/>
    <w:rsid w:val="001646DB"/>
    <w:rsid w:val="00164B6A"/>
    <w:rsid w:val="00164C19"/>
    <w:rsid w:val="00164ED3"/>
    <w:rsid w:val="00164F3A"/>
    <w:rsid w:val="0016566A"/>
    <w:rsid w:val="001656E5"/>
    <w:rsid w:val="00165B8B"/>
    <w:rsid w:val="0016664A"/>
    <w:rsid w:val="001669B3"/>
    <w:rsid w:val="00166A8D"/>
    <w:rsid w:val="00166D21"/>
    <w:rsid w:val="00166DB0"/>
    <w:rsid w:val="00166EE9"/>
    <w:rsid w:val="00166F95"/>
    <w:rsid w:val="0016751E"/>
    <w:rsid w:val="00167930"/>
    <w:rsid w:val="00167C8A"/>
    <w:rsid w:val="00167FD5"/>
    <w:rsid w:val="0017049E"/>
    <w:rsid w:val="0017097A"/>
    <w:rsid w:val="00171359"/>
    <w:rsid w:val="001713E4"/>
    <w:rsid w:val="00171C18"/>
    <w:rsid w:val="00171E97"/>
    <w:rsid w:val="00171FC4"/>
    <w:rsid w:val="001720D3"/>
    <w:rsid w:val="0017242B"/>
    <w:rsid w:val="001725B3"/>
    <w:rsid w:val="0017272F"/>
    <w:rsid w:val="00172AEC"/>
    <w:rsid w:val="00172E72"/>
    <w:rsid w:val="00172F96"/>
    <w:rsid w:val="00173D29"/>
    <w:rsid w:val="00173FED"/>
    <w:rsid w:val="001740D7"/>
    <w:rsid w:val="001741C1"/>
    <w:rsid w:val="001743A2"/>
    <w:rsid w:val="001743D1"/>
    <w:rsid w:val="001746F8"/>
    <w:rsid w:val="0017493A"/>
    <w:rsid w:val="00174D4A"/>
    <w:rsid w:val="001755B6"/>
    <w:rsid w:val="001756B2"/>
    <w:rsid w:val="0017571F"/>
    <w:rsid w:val="00175778"/>
    <w:rsid w:val="0017684D"/>
    <w:rsid w:val="00176B0A"/>
    <w:rsid w:val="001776FF"/>
    <w:rsid w:val="00177ABE"/>
    <w:rsid w:val="00177E10"/>
    <w:rsid w:val="00180052"/>
    <w:rsid w:val="00180830"/>
    <w:rsid w:val="001814A5"/>
    <w:rsid w:val="00181A03"/>
    <w:rsid w:val="00181BC9"/>
    <w:rsid w:val="00182156"/>
    <w:rsid w:val="001825E4"/>
    <w:rsid w:val="00182731"/>
    <w:rsid w:val="00182C83"/>
    <w:rsid w:val="00182DB5"/>
    <w:rsid w:val="00182E06"/>
    <w:rsid w:val="001839AF"/>
    <w:rsid w:val="00184000"/>
    <w:rsid w:val="00184180"/>
    <w:rsid w:val="001847B1"/>
    <w:rsid w:val="00184CA5"/>
    <w:rsid w:val="00184F3E"/>
    <w:rsid w:val="00185144"/>
    <w:rsid w:val="00185AC9"/>
    <w:rsid w:val="00185F7E"/>
    <w:rsid w:val="00186266"/>
    <w:rsid w:val="001864C7"/>
    <w:rsid w:val="0018650F"/>
    <w:rsid w:val="00186B1F"/>
    <w:rsid w:val="0018747B"/>
    <w:rsid w:val="0018767A"/>
    <w:rsid w:val="001876AD"/>
    <w:rsid w:val="00187BDF"/>
    <w:rsid w:val="00190679"/>
    <w:rsid w:val="00190912"/>
    <w:rsid w:val="00190B56"/>
    <w:rsid w:val="00190EF3"/>
    <w:rsid w:val="00190F95"/>
    <w:rsid w:val="00190FF4"/>
    <w:rsid w:val="00191847"/>
    <w:rsid w:val="00191A5A"/>
    <w:rsid w:val="00191C93"/>
    <w:rsid w:val="00191E2B"/>
    <w:rsid w:val="00191E91"/>
    <w:rsid w:val="001921FE"/>
    <w:rsid w:val="0019275E"/>
    <w:rsid w:val="0019297F"/>
    <w:rsid w:val="00192ED5"/>
    <w:rsid w:val="00193530"/>
    <w:rsid w:val="00193753"/>
    <w:rsid w:val="00193899"/>
    <w:rsid w:val="001938F6"/>
    <w:rsid w:val="0019400B"/>
    <w:rsid w:val="0019447B"/>
    <w:rsid w:val="001946A6"/>
    <w:rsid w:val="0019472E"/>
    <w:rsid w:val="001949BB"/>
    <w:rsid w:val="00195654"/>
    <w:rsid w:val="001959D4"/>
    <w:rsid w:val="00195A31"/>
    <w:rsid w:val="00195E6C"/>
    <w:rsid w:val="0019668F"/>
    <w:rsid w:val="00196970"/>
    <w:rsid w:val="0019707D"/>
    <w:rsid w:val="001970A5"/>
    <w:rsid w:val="001971B8"/>
    <w:rsid w:val="00197301"/>
    <w:rsid w:val="001973D5"/>
    <w:rsid w:val="00197D49"/>
    <w:rsid w:val="00197E14"/>
    <w:rsid w:val="00197E91"/>
    <w:rsid w:val="001A1118"/>
    <w:rsid w:val="001A135D"/>
    <w:rsid w:val="001A1BE0"/>
    <w:rsid w:val="001A1DA2"/>
    <w:rsid w:val="001A1E12"/>
    <w:rsid w:val="001A1F09"/>
    <w:rsid w:val="001A211C"/>
    <w:rsid w:val="001A25FF"/>
    <w:rsid w:val="001A26DC"/>
    <w:rsid w:val="001A2895"/>
    <w:rsid w:val="001A28AE"/>
    <w:rsid w:val="001A2AB4"/>
    <w:rsid w:val="001A2B83"/>
    <w:rsid w:val="001A2C8D"/>
    <w:rsid w:val="001A2D3F"/>
    <w:rsid w:val="001A3047"/>
    <w:rsid w:val="001A39A6"/>
    <w:rsid w:val="001A3D1E"/>
    <w:rsid w:val="001A4919"/>
    <w:rsid w:val="001A4949"/>
    <w:rsid w:val="001A4BCB"/>
    <w:rsid w:val="001A4C11"/>
    <w:rsid w:val="001A4FB5"/>
    <w:rsid w:val="001A516F"/>
    <w:rsid w:val="001A562F"/>
    <w:rsid w:val="001A5787"/>
    <w:rsid w:val="001A5D22"/>
    <w:rsid w:val="001A5E41"/>
    <w:rsid w:val="001A6203"/>
    <w:rsid w:val="001A6C6B"/>
    <w:rsid w:val="001A7094"/>
    <w:rsid w:val="001A73DD"/>
    <w:rsid w:val="001A75A8"/>
    <w:rsid w:val="001A7A31"/>
    <w:rsid w:val="001A7F33"/>
    <w:rsid w:val="001B0155"/>
    <w:rsid w:val="001B03DD"/>
    <w:rsid w:val="001B097E"/>
    <w:rsid w:val="001B12AF"/>
    <w:rsid w:val="001B1591"/>
    <w:rsid w:val="001B18BE"/>
    <w:rsid w:val="001B1E94"/>
    <w:rsid w:val="001B2012"/>
    <w:rsid w:val="001B3ECF"/>
    <w:rsid w:val="001B4035"/>
    <w:rsid w:val="001B4257"/>
    <w:rsid w:val="001B49B2"/>
    <w:rsid w:val="001B4B6A"/>
    <w:rsid w:val="001B5415"/>
    <w:rsid w:val="001B5C6B"/>
    <w:rsid w:val="001B61EC"/>
    <w:rsid w:val="001B62C3"/>
    <w:rsid w:val="001B6564"/>
    <w:rsid w:val="001C00C9"/>
    <w:rsid w:val="001C02F0"/>
    <w:rsid w:val="001C047F"/>
    <w:rsid w:val="001C067F"/>
    <w:rsid w:val="001C0930"/>
    <w:rsid w:val="001C09B4"/>
    <w:rsid w:val="001C09D9"/>
    <w:rsid w:val="001C0CF0"/>
    <w:rsid w:val="001C0F59"/>
    <w:rsid w:val="001C1C94"/>
    <w:rsid w:val="001C1CA9"/>
    <w:rsid w:val="001C1ED7"/>
    <w:rsid w:val="001C2165"/>
    <w:rsid w:val="001C31E6"/>
    <w:rsid w:val="001C345E"/>
    <w:rsid w:val="001C374F"/>
    <w:rsid w:val="001C3781"/>
    <w:rsid w:val="001C3AD6"/>
    <w:rsid w:val="001C421A"/>
    <w:rsid w:val="001C45AA"/>
    <w:rsid w:val="001C4EA3"/>
    <w:rsid w:val="001C4FAC"/>
    <w:rsid w:val="001C514A"/>
    <w:rsid w:val="001C55B2"/>
    <w:rsid w:val="001C5775"/>
    <w:rsid w:val="001C586C"/>
    <w:rsid w:val="001C64C4"/>
    <w:rsid w:val="001C6850"/>
    <w:rsid w:val="001C6B6B"/>
    <w:rsid w:val="001C6CB5"/>
    <w:rsid w:val="001C7273"/>
    <w:rsid w:val="001C7480"/>
    <w:rsid w:val="001C7490"/>
    <w:rsid w:val="001C7A45"/>
    <w:rsid w:val="001D00D2"/>
    <w:rsid w:val="001D019B"/>
    <w:rsid w:val="001D0E38"/>
    <w:rsid w:val="001D1621"/>
    <w:rsid w:val="001D1BBA"/>
    <w:rsid w:val="001D2274"/>
    <w:rsid w:val="001D240C"/>
    <w:rsid w:val="001D2AC9"/>
    <w:rsid w:val="001D3E4D"/>
    <w:rsid w:val="001D42A6"/>
    <w:rsid w:val="001D460A"/>
    <w:rsid w:val="001D478F"/>
    <w:rsid w:val="001D4EE3"/>
    <w:rsid w:val="001D533F"/>
    <w:rsid w:val="001D575E"/>
    <w:rsid w:val="001D58A3"/>
    <w:rsid w:val="001D7029"/>
    <w:rsid w:val="001D713D"/>
    <w:rsid w:val="001D71A9"/>
    <w:rsid w:val="001D71FF"/>
    <w:rsid w:val="001D785F"/>
    <w:rsid w:val="001D7BB9"/>
    <w:rsid w:val="001E0458"/>
    <w:rsid w:val="001E05C3"/>
    <w:rsid w:val="001E1099"/>
    <w:rsid w:val="001E10E8"/>
    <w:rsid w:val="001E117F"/>
    <w:rsid w:val="001E16AF"/>
    <w:rsid w:val="001E1865"/>
    <w:rsid w:val="001E227E"/>
    <w:rsid w:val="001E22E3"/>
    <w:rsid w:val="001E24CD"/>
    <w:rsid w:val="001E32E3"/>
    <w:rsid w:val="001E36DD"/>
    <w:rsid w:val="001E3825"/>
    <w:rsid w:val="001E3C4F"/>
    <w:rsid w:val="001E4943"/>
    <w:rsid w:val="001E4C07"/>
    <w:rsid w:val="001E60E7"/>
    <w:rsid w:val="001E6516"/>
    <w:rsid w:val="001E662F"/>
    <w:rsid w:val="001E68E5"/>
    <w:rsid w:val="001E6D9C"/>
    <w:rsid w:val="001E70C9"/>
    <w:rsid w:val="001E76F9"/>
    <w:rsid w:val="001E791E"/>
    <w:rsid w:val="001E79CC"/>
    <w:rsid w:val="001E7D6D"/>
    <w:rsid w:val="001E7F3D"/>
    <w:rsid w:val="001F049C"/>
    <w:rsid w:val="001F0D03"/>
    <w:rsid w:val="001F0F6F"/>
    <w:rsid w:val="001F1276"/>
    <w:rsid w:val="001F160E"/>
    <w:rsid w:val="001F1BE6"/>
    <w:rsid w:val="001F1CA2"/>
    <w:rsid w:val="001F1D03"/>
    <w:rsid w:val="001F1E62"/>
    <w:rsid w:val="001F1FAB"/>
    <w:rsid w:val="001F2067"/>
    <w:rsid w:val="001F224D"/>
    <w:rsid w:val="001F2360"/>
    <w:rsid w:val="001F297C"/>
    <w:rsid w:val="001F3158"/>
    <w:rsid w:val="001F3330"/>
    <w:rsid w:val="001F351B"/>
    <w:rsid w:val="001F3D38"/>
    <w:rsid w:val="001F3DBA"/>
    <w:rsid w:val="001F3FF8"/>
    <w:rsid w:val="001F4794"/>
    <w:rsid w:val="001F4C4A"/>
    <w:rsid w:val="001F4E0C"/>
    <w:rsid w:val="001F50F2"/>
    <w:rsid w:val="001F51DA"/>
    <w:rsid w:val="001F5378"/>
    <w:rsid w:val="001F5850"/>
    <w:rsid w:val="001F5F0C"/>
    <w:rsid w:val="001F609D"/>
    <w:rsid w:val="001F61A3"/>
    <w:rsid w:val="001F686F"/>
    <w:rsid w:val="001F7172"/>
    <w:rsid w:val="001F75B6"/>
    <w:rsid w:val="001F76AB"/>
    <w:rsid w:val="001F788B"/>
    <w:rsid w:val="001F7919"/>
    <w:rsid w:val="001F7D9F"/>
    <w:rsid w:val="002000B1"/>
    <w:rsid w:val="00200149"/>
    <w:rsid w:val="0020121C"/>
    <w:rsid w:val="00201313"/>
    <w:rsid w:val="00201655"/>
    <w:rsid w:val="00201A3D"/>
    <w:rsid w:val="00201BF6"/>
    <w:rsid w:val="00201D72"/>
    <w:rsid w:val="00201FAD"/>
    <w:rsid w:val="002023AD"/>
    <w:rsid w:val="002026DF"/>
    <w:rsid w:val="00202C76"/>
    <w:rsid w:val="00202E87"/>
    <w:rsid w:val="00203450"/>
    <w:rsid w:val="0020377C"/>
    <w:rsid w:val="002039B6"/>
    <w:rsid w:val="002042F5"/>
    <w:rsid w:val="002045EC"/>
    <w:rsid w:val="00204874"/>
    <w:rsid w:val="00204D66"/>
    <w:rsid w:val="002056CA"/>
    <w:rsid w:val="00205916"/>
    <w:rsid w:val="00205D17"/>
    <w:rsid w:val="00205D9F"/>
    <w:rsid w:val="00205EE8"/>
    <w:rsid w:val="00206421"/>
    <w:rsid w:val="0020689F"/>
    <w:rsid w:val="00206DA4"/>
    <w:rsid w:val="00207079"/>
    <w:rsid w:val="00207869"/>
    <w:rsid w:val="00207BDA"/>
    <w:rsid w:val="002101CA"/>
    <w:rsid w:val="002107FC"/>
    <w:rsid w:val="00210D9E"/>
    <w:rsid w:val="00210FB7"/>
    <w:rsid w:val="002112F1"/>
    <w:rsid w:val="00211451"/>
    <w:rsid w:val="002114E8"/>
    <w:rsid w:val="0021164B"/>
    <w:rsid w:val="00211B34"/>
    <w:rsid w:val="0021275A"/>
    <w:rsid w:val="00212A70"/>
    <w:rsid w:val="00212D3C"/>
    <w:rsid w:val="00212E58"/>
    <w:rsid w:val="002130A9"/>
    <w:rsid w:val="002132B2"/>
    <w:rsid w:val="002136E7"/>
    <w:rsid w:val="00213996"/>
    <w:rsid w:val="00213AF5"/>
    <w:rsid w:val="00213F13"/>
    <w:rsid w:val="0021467B"/>
    <w:rsid w:val="0021488E"/>
    <w:rsid w:val="0021495B"/>
    <w:rsid w:val="002152A7"/>
    <w:rsid w:val="002160FB"/>
    <w:rsid w:val="00216419"/>
    <w:rsid w:val="00216C67"/>
    <w:rsid w:val="00216D42"/>
    <w:rsid w:val="002172B9"/>
    <w:rsid w:val="002201BA"/>
    <w:rsid w:val="002203AC"/>
    <w:rsid w:val="002208F0"/>
    <w:rsid w:val="00221599"/>
    <w:rsid w:val="002217BC"/>
    <w:rsid w:val="002219A5"/>
    <w:rsid w:val="00221C51"/>
    <w:rsid w:val="002221F6"/>
    <w:rsid w:val="0022230A"/>
    <w:rsid w:val="00222AF1"/>
    <w:rsid w:val="00223311"/>
    <w:rsid w:val="00223567"/>
    <w:rsid w:val="002245FE"/>
    <w:rsid w:val="00224723"/>
    <w:rsid w:val="002249D9"/>
    <w:rsid w:val="00225514"/>
    <w:rsid w:val="0022572B"/>
    <w:rsid w:val="002257D3"/>
    <w:rsid w:val="002258EA"/>
    <w:rsid w:val="00225DB4"/>
    <w:rsid w:val="0022658B"/>
    <w:rsid w:val="00226AB9"/>
    <w:rsid w:val="00226B71"/>
    <w:rsid w:val="00226E8B"/>
    <w:rsid w:val="00227454"/>
    <w:rsid w:val="0023038B"/>
    <w:rsid w:val="00230D68"/>
    <w:rsid w:val="00231982"/>
    <w:rsid w:val="00231C87"/>
    <w:rsid w:val="00231CCA"/>
    <w:rsid w:val="00232198"/>
    <w:rsid w:val="00232389"/>
    <w:rsid w:val="002326BF"/>
    <w:rsid w:val="0023286C"/>
    <w:rsid w:val="00232EAB"/>
    <w:rsid w:val="0023327F"/>
    <w:rsid w:val="002333C8"/>
    <w:rsid w:val="002338F1"/>
    <w:rsid w:val="00233B18"/>
    <w:rsid w:val="00233B3C"/>
    <w:rsid w:val="00233E5D"/>
    <w:rsid w:val="002340BD"/>
    <w:rsid w:val="0023420F"/>
    <w:rsid w:val="002342FF"/>
    <w:rsid w:val="00234449"/>
    <w:rsid w:val="002345F6"/>
    <w:rsid w:val="00234A79"/>
    <w:rsid w:val="00234F6A"/>
    <w:rsid w:val="002353AE"/>
    <w:rsid w:val="002354D2"/>
    <w:rsid w:val="00235815"/>
    <w:rsid w:val="00235930"/>
    <w:rsid w:val="00235C23"/>
    <w:rsid w:val="00235F75"/>
    <w:rsid w:val="0023610C"/>
    <w:rsid w:val="002361F0"/>
    <w:rsid w:val="002368EA"/>
    <w:rsid w:val="00236B11"/>
    <w:rsid w:val="002373A9"/>
    <w:rsid w:val="002378B3"/>
    <w:rsid w:val="002379F0"/>
    <w:rsid w:val="00237B56"/>
    <w:rsid w:val="00237DE2"/>
    <w:rsid w:val="00240612"/>
    <w:rsid w:val="00240868"/>
    <w:rsid w:val="002409FA"/>
    <w:rsid w:val="00240C22"/>
    <w:rsid w:val="00240C66"/>
    <w:rsid w:val="00241166"/>
    <w:rsid w:val="0024154D"/>
    <w:rsid w:val="00241722"/>
    <w:rsid w:val="00241BB9"/>
    <w:rsid w:val="002420F5"/>
    <w:rsid w:val="0024239C"/>
    <w:rsid w:val="0024251C"/>
    <w:rsid w:val="002425B5"/>
    <w:rsid w:val="0024287C"/>
    <w:rsid w:val="00242DDF"/>
    <w:rsid w:val="00243079"/>
    <w:rsid w:val="002430BB"/>
    <w:rsid w:val="002431B3"/>
    <w:rsid w:val="002432A6"/>
    <w:rsid w:val="00243587"/>
    <w:rsid w:val="00243D47"/>
    <w:rsid w:val="00244328"/>
    <w:rsid w:val="00244E75"/>
    <w:rsid w:val="00244F72"/>
    <w:rsid w:val="0024515B"/>
    <w:rsid w:val="002453B9"/>
    <w:rsid w:val="002459C0"/>
    <w:rsid w:val="00245AEC"/>
    <w:rsid w:val="00245DDD"/>
    <w:rsid w:val="00246BDA"/>
    <w:rsid w:val="00247799"/>
    <w:rsid w:val="00247894"/>
    <w:rsid w:val="00247E94"/>
    <w:rsid w:val="002500C7"/>
    <w:rsid w:val="002504DB"/>
    <w:rsid w:val="0025086B"/>
    <w:rsid w:val="00250FE8"/>
    <w:rsid w:val="002513A8"/>
    <w:rsid w:val="00251896"/>
    <w:rsid w:val="002519AF"/>
    <w:rsid w:val="00251A07"/>
    <w:rsid w:val="00251CF8"/>
    <w:rsid w:val="00251E03"/>
    <w:rsid w:val="0025243D"/>
    <w:rsid w:val="00253317"/>
    <w:rsid w:val="0025384F"/>
    <w:rsid w:val="002538CF"/>
    <w:rsid w:val="00254125"/>
    <w:rsid w:val="0025423A"/>
    <w:rsid w:val="002555A0"/>
    <w:rsid w:val="00255729"/>
    <w:rsid w:val="0025596F"/>
    <w:rsid w:val="002571BB"/>
    <w:rsid w:val="0025720C"/>
    <w:rsid w:val="00257778"/>
    <w:rsid w:val="00257AA5"/>
    <w:rsid w:val="00257B4C"/>
    <w:rsid w:val="00257D7E"/>
    <w:rsid w:val="00260300"/>
    <w:rsid w:val="002607A1"/>
    <w:rsid w:val="0026084E"/>
    <w:rsid w:val="00260D5D"/>
    <w:rsid w:val="00261EC7"/>
    <w:rsid w:val="00262046"/>
    <w:rsid w:val="0026222C"/>
    <w:rsid w:val="00262C7E"/>
    <w:rsid w:val="00262F1F"/>
    <w:rsid w:val="002631FF"/>
    <w:rsid w:val="0026324F"/>
    <w:rsid w:val="002632F9"/>
    <w:rsid w:val="00263347"/>
    <w:rsid w:val="00263A81"/>
    <w:rsid w:val="0026424A"/>
    <w:rsid w:val="00264514"/>
    <w:rsid w:val="002645C9"/>
    <w:rsid w:val="00264B5E"/>
    <w:rsid w:val="00264ECD"/>
    <w:rsid w:val="00265164"/>
    <w:rsid w:val="002654A6"/>
    <w:rsid w:val="002654E1"/>
    <w:rsid w:val="0026554D"/>
    <w:rsid w:val="00265596"/>
    <w:rsid w:val="00265AB2"/>
    <w:rsid w:val="00265B93"/>
    <w:rsid w:val="00265F62"/>
    <w:rsid w:val="002661FB"/>
    <w:rsid w:val="0026652B"/>
    <w:rsid w:val="00266CAA"/>
    <w:rsid w:val="00267599"/>
    <w:rsid w:val="00267774"/>
    <w:rsid w:val="00267DDF"/>
    <w:rsid w:val="002700D2"/>
    <w:rsid w:val="0027045F"/>
    <w:rsid w:val="00270466"/>
    <w:rsid w:val="00270671"/>
    <w:rsid w:val="00270A71"/>
    <w:rsid w:val="00270C82"/>
    <w:rsid w:val="00270E18"/>
    <w:rsid w:val="00271F89"/>
    <w:rsid w:val="002722F5"/>
    <w:rsid w:val="00272494"/>
    <w:rsid w:val="00272C63"/>
    <w:rsid w:val="00272FE6"/>
    <w:rsid w:val="002737DB"/>
    <w:rsid w:val="002738AD"/>
    <w:rsid w:val="002738BA"/>
    <w:rsid w:val="00273D88"/>
    <w:rsid w:val="00273FE4"/>
    <w:rsid w:val="0027422F"/>
    <w:rsid w:val="0027443F"/>
    <w:rsid w:val="002748DF"/>
    <w:rsid w:val="00274A20"/>
    <w:rsid w:val="002756C6"/>
    <w:rsid w:val="002758D9"/>
    <w:rsid w:val="002758E0"/>
    <w:rsid w:val="002759C1"/>
    <w:rsid w:val="00275A8D"/>
    <w:rsid w:val="002764D4"/>
    <w:rsid w:val="0027681D"/>
    <w:rsid w:val="00276A06"/>
    <w:rsid w:val="00276B48"/>
    <w:rsid w:val="00276CA1"/>
    <w:rsid w:val="00276D2B"/>
    <w:rsid w:val="00277415"/>
    <w:rsid w:val="002775A6"/>
    <w:rsid w:val="002777DC"/>
    <w:rsid w:val="002777EA"/>
    <w:rsid w:val="00277FBF"/>
    <w:rsid w:val="0028059F"/>
    <w:rsid w:val="002805DD"/>
    <w:rsid w:val="00280AAD"/>
    <w:rsid w:val="00280BB6"/>
    <w:rsid w:val="00280DA9"/>
    <w:rsid w:val="002810B5"/>
    <w:rsid w:val="00281A2F"/>
    <w:rsid w:val="00281BEE"/>
    <w:rsid w:val="00281C43"/>
    <w:rsid w:val="002824BF"/>
    <w:rsid w:val="002829EA"/>
    <w:rsid w:val="00282EC4"/>
    <w:rsid w:val="00282EED"/>
    <w:rsid w:val="00283243"/>
    <w:rsid w:val="0028389C"/>
    <w:rsid w:val="00283D83"/>
    <w:rsid w:val="00283F3B"/>
    <w:rsid w:val="0028407B"/>
    <w:rsid w:val="00284226"/>
    <w:rsid w:val="0028429A"/>
    <w:rsid w:val="00284503"/>
    <w:rsid w:val="002846AD"/>
    <w:rsid w:val="002846E4"/>
    <w:rsid w:val="00284A4A"/>
    <w:rsid w:val="00284CB1"/>
    <w:rsid w:val="00285437"/>
    <w:rsid w:val="0028578A"/>
    <w:rsid w:val="00285BE9"/>
    <w:rsid w:val="00285EA2"/>
    <w:rsid w:val="002862E3"/>
    <w:rsid w:val="0028644C"/>
    <w:rsid w:val="00286588"/>
    <w:rsid w:val="00286A37"/>
    <w:rsid w:val="00287582"/>
    <w:rsid w:val="002877BC"/>
    <w:rsid w:val="002878D0"/>
    <w:rsid w:val="002879B1"/>
    <w:rsid w:val="002906E6"/>
    <w:rsid w:val="00290759"/>
    <w:rsid w:val="00290B3D"/>
    <w:rsid w:val="002911DE"/>
    <w:rsid w:val="002912FB"/>
    <w:rsid w:val="002916C2"/>
    <w:rsid w:val="002919FE"/>
    <w:rsid w:val="00291BB6"/>
    <w:rsid w:val="00291F10"/>
    <w:rsid w:val="00292301"/>
    <w:rsid w:val="0029254A"/>
    <w:rsid w:val="00292E13"/>
    <w:rsid w:val="0029306F"/>
    <w:rsid w:val="002933E1"/>
    <w:rsid w:val="00293445"/>
    <w:rsid w:val="002934CD"/>
    <w:rsid w:val="00293EE0"/>
    <w:rsid w:val="00294149"/>
    <w:rsid w:val="002942B3"/>
    <w:rsid w:val="002945E1"/>
    <w:rsid w:val="002945EC"/>
    <w:rsid w:val="0029466F"/>
    <w:rsid w:val="00294870"/>
    <w:rsid w:val="002949C5"/>
    <w:rsid w:val="00294ECC"/>
    <w:rsid w:val="00295101"/>
    <w:rsid w:val="002953A4"/>
    <w:rsid w:val="0029542B"/>
    <w:rsid w:val="00295522"/>
    <w:rsid w:val="002961B6"/>
    <w:rsid w:val="002964C4"/>
    <w:rsid w:val="002967DB"/>
    <w:rsid w:val="00296A07"/>
    <w:rsid w:val="002971E3"/>
    <w:rsid w:val="002975C9"/>
    <w:rsid w:val="00297604"/>
    <w:rsid w:val="0029784A"/>
    <w:rsid w:val="00297FA3"/>
    <w:rsid w:val="002A0265"/>
    <w:rsid w:val="002A063C"/>
    <w:rsid w:val="002A0CD9"/>
    <w:rsid w:val="002A1334"/>
    <w:rsid w:val="002A1399"/>
    <w:rsid w:val="002A15F3"/>
    <w:rsid w:val="002A1753"/>
    <w:rsid w:val="002A1FE6"/>
    <w:rsid w:val="002A230C"/>
    <w:rsid w:val="002A25A3"/>
    <w:rsid w:val="002A3481"/>
    <w:rsid w:val="002A36B9"/>
    <w:rsid w:val="002A3A1A"/>
    <w:rsid w:val="002A3C26"/>
    <w:rsid w:val="002A3E21"/>
    <w:rsid w:val="002A3F19"/>
    <w:rsid w:val="002A4050"/>
    <w:rsid w:val="002A43B0"/>
    <w:rsid w:val="002A4558"/>
    <w:rsid w:val="002A4A79"/>
    <w:rsid w:val="002A5178"/>
    <w:rsid w:val="002A5337"/>
    <w:rsid w:val="002A5813"/>
    <w:rsid w:val="002A5BB7"/>
    <w:rsid w:val="002A5BDE"/>
    <w:rsid w:val="002A6336"/>
    <w:rsid w:val="002A6341"/>
    <w:rsid w:val="002A67B5"/>
    <w:rsid w:val="002A693B"/>
    <w:rsid w:val="002A6B48"/>
    <w:rsid w:val="002A6FB4"/>
    <w:rsid w:val="002A73C5"/>
    <w:rsid w:val="002A74E7"/>
    <w:rsid w:val="002A7DC5"/>
    <w:rsid w:val="002B0038"/>
    <w:rsid w:val="002B05DA"/>
    <w:rsid w:val="002B0631"/>
    <w:rsid w:val="002B0902"/>
    <w:rsid w:val="002B09B6"/>
    <w:rsid w:val="002B121E"/>
    <w:rsid w:val="002B1607"/>
    <w:rsid w:val="002B19DD"/>
    <w:rsid w:val="002B1FAC"/>
    <w:rsid w:val="002B20A3"/>
    <w:rsid w:val="002B2331"/>
    <w:rsid w:val="002B27C3"/>
    <w:rsid w:val="002B2938"/>
    <w:rsid w:val="002B2AC0"/>
    <w:rsid w:val="002B2D73"/>
    <w:rsid w:val="002B2F56"/>
    <w:rsid w:val="002B3180"/>
    <w:rsid w:val="002B32E1"/>
    <w:rsid w:val="002B343F"/>
    <w:rsid w:val="002B3E5B"/>
    <w:rsid w:val="002B46E9"/>
    <w:rsid w:val="002B4E1D"/>
    <w:rsid w:val="002B4ED2"/>
    <w:rsid w:val="002B53B8"/>
    <w:rsid w:val="002B580C"/>
    <w:rsid w:val="002B5A8A"/>
    <w:rsid w:val="002B5AC7"/>
    <w:rsid w:val="002B6610"/>
    <w:rsid w:val="002B6678"/>
    <w:rsid w:val="002B6A08"/>
    <w:rsid w:val="002B6C61"/>
    <w:rsid w:val="002B718F"/>
    <w:rsid w:val="002B7A6D"/>
    <w:rsid w:val="002B7C0D"/>
    <w:rsid w:val="002B7E76"/>
    <w:rsid w:val="002C01FB"/>
    <w:rsid w:val="002C0441"/>
    <w:rsid w:val="002C07CB"/>
    <w:rsid w:val="002C0C76"/>
    <w:rsid w:val="002C1A42"/>
    <w:rsid w:val="002C1D62"/>
    <w:rsid w:val="002C1D9C"/>
    <w:rsid w:val="002C2387"/>
    <w:rsid w:val="002C25FF"/>
    <w:rsid w:val="002C2841"/>
    <w:rsid w:val="002C357D"/>
    <w:rsid w:val="002C3DFD"/>
    <w:rsid w:val="002C403F"/>
    <w:rsid w:val="002C4BC8"/>
    <w:rsid w:val="002C5195"/>
    <w:rsid w:val="002C5C37"/>
    <w:rsid w:val="002C5CC9"/>
    <w:rsid w:val="002C5D2B"/>
    <w:rsid w:val="002C6236"/>
    <w:rsid w:val="002C75D0"/>
    <w:rsid w:val="002C7718"/>
    <w:rsid w:val="002C782A"/>
    <w:rsid w:val="002C7840"/>
    <w:rsid w:val="002C797D"/>
    <w:rsid w:val="002C7AC9"/>
    <w:rsid w:val="002C7DE1"/>
    <w:rsid w:val="002D071C"/>
    <w:rsid w:val="002D1357"/>
    <w:rsid w:val="002D16F8"/>
    <w:rsid w:val="002D2B90"/>
    <w:rsid w:val="002D2D6F"/>
    <w:rsid w:val="002D2E1A"/>
    <w:rsid w:val="002D2EDD"/>
    <w:rsid w:val="002D308A"/>
    <w:rsid w:val="002D3A19"/>
    <w:rsid w:val="002D3E0D"/>
    <w:rsid w:val="002D3F1B"/>
    <w:rsid w:val="002D3F3E"/>
    <w:rsid w:val="002D3FB6"/>
    <w:rsid w:val="002D4514"/>
    <w:rsid w:val="002D4B39"/>
    <w:rsid w:val="002D4DDC"/>
    <w:rsid w:val="002D5201"/>
    <w:rsid w:val="002D5D54"/>
    <w:rsid w:val="002D6479"/>
    <w:rsid w:val="002D648E"/>
    <w:rsid w:val="002D7561"/>
    <w:rsid w:val="002D78F4"/>
    <w:rsid w:val="002D7C7A"/>
    <w:rsid w:val="002D7FF6"/>
    <w:rsid w:val="002E0644"/>
    <w:rsid w:val="002E0B9E"/>
    <w:rsid w:val="002E0DA4"/>
    <w:rsid w:val="002E0F7F"/>
    <w:rsid w:val="002E11DD"/>
    <w:rsid w:val="002E129F"/>
    <w:rsid w:val="002E1C4B"/>
    <w:rsid w:val="002E1C7B"/>
    <w:rsid w:val="002E1DA3"/>
    <w:rsid w:val="002E2252"/>
    <w:rsid w:val="002E2439"/>
    <w:rsid w:val="002E27A0"/>
    <w:rsid w:val="002E280B"/>
    <w:rsid w:val="002E2CFC"/>
    <w:rsid w:val="002E31FA"/>
    <w:rsid w:val="002E3ACE"/>
    <w:rsid w:val="002E3D4F"/>
    <w:rsid w:val="002E4759"/>
    <w:rsid w:val="002E4B7B"/>
    <w:rsid w:val="002E4F24"/>
    <w:rsid w:val="002E53F5"/>
    <w:rsid w:val="002E576D"/>
    <w:rsid w:val="002E5EFA"/>
    <w:rsid w:val="002E658D"/>
    <w:rsid w:val="002E67A4"/>
    <w:rsid w:val="002E70FA"/>
    <w:rsid w:val="002E717A"/>
    <w:rsid w:val="002E72C3"/>
    <w:rsid w:val="002E7491"/>
    <w:rsid w:val="002E7C0D"/>
    <w:rsid w:val="002F0168"/>
    <w:rsid w:val="002F0197"/>
    <w:rsid w:val="002F02E6"/>
    <w:rsid w:val="002F05B4"/>
    <w:rsid w:val="002F0A69"/>
    <w:rsid w:val="002F0BC7"/>
    <w:rsid w:val="002F0CD3"/>
    <w:rsid w:val="002F0DC3"/>
    <w:rsid w:val="002F1188"/>
    <w:rsid w:val="002F1586"/>
    <w:rsid w:val="002F1724"/>
    <w:rsid w:val="002F1DCC"/>
    <w:rsid w:val="002F21F2"/>
    <w:rsid w:val="002F287A"/>
    <w:rsid w:val="002F2B6E"/>
    <w:rsid w:val="002F2F00"/>
    <w:rsid w:val="002F3130"/>
    <w:rsid w:val="002F35E5"/>
    <w:rsid w:val="002F3A46"/>
    <w:rsid w:val="002F3DBF"/>
    <w:rsid w:val="002F417D"/>
    <w:rsid w:val="002F441C"/>
    <w:rsid w:val="002F455D"/>
    <w:rsid w:val="002F4820"/>
    <w:rsid w:val="002F5098"/>
    <w:rsid w:val="002F5413"/>
    <w:rsid w:val="002F55CF"/>
    <w:rsid w:val="002F5739"/>
    <w:rsid w:val="002F5DAC"/>
    <w:rsid w:val="002F64F0"/>
    <w:rsid w:val="002F65DF"/>
    <w:rsid w:val="002F6F69"/>
    <w:rsid w:val="0030061D"/>
    <w:rsid w:val="0030089F"/>
    <w:rsid w:val="00300F7F"/>
    <w:rsid w:val="003012DB"/>
    <w:rsid w:val="00301EFB"/>
    <w:rsid w:val="00301FBA"/>
    <w:rsid w:val="003026A6"/>
    <w:rsid w:val="00302709"/>
    <w:rsid w:val="003029B6"/>
    <w:rsid w:val="00302C90"/>
    <w:rsid w:val="00303189"/>
    <w:rsid w:val="003035A2"/>
    <w:rsid w:val="00303768"/>
    <w:rsid w:val="00303AF0"/>
    <w:rsid w:val="0030412E"/>
    <w:rsid w:val="00304AE5"/>
    <w:rsid w:val="00304B7C"/>
    <w:rsid w:val="003050A3"/>
    <w:rsid w:val="003052E2"/>
    <w:rsid w:val="00305838"/>
    <w:rsid w:val="00305ABF"/>
    <w:rsid w:val="00305DE7"/>
    <w:rsid w:val="00305E13"/>
    <w:rsid w:val="003060CE"/>
    <w:rsid w:val="0030655D"/>
    <w:rsid w:val="0030717A"/>
    <w:rsid w:val="003071D5"/>
    <w:rsid w:val="003072B8"/>
    <w:rsid w:val="00307655"/>
    <w:rsid w:val="00307718"/>
    <w:rsid w:val="00307744"/>
    <w:rsid w:val="00307D39"/>
    <w:rsid w:val="00307EC2"/>
    <w:rsid w:val="003106FC"/>
    <w:rsid w:val="003111CF"/>
    <w:rsid w:val="003113DB"/>
    <w:rsid w:val="00311439"/>
    <w:rsid w:val="0031174B"/>
    <w:rsid w:val="00311F75"/>
    <w:rsid w:val="003122E2"/>
    <w:rsid w:val="00312371"/>
    <w:rsid w:val="00312AE8"/>
    <w:rsid w:val="00312DDB"/>
    <w:rsid w:val="00312F29"/>
    <w:rsid w:val="00313097"/>
    <w:rsid w:val="00313371"/>
    <w:rsid w:val="0031341F"/>
    <w:rsid w:val="003137E3"/>
    <w:rsid w:val="00313CBD"/>
    <w:rsid w:val="00313DCC"/>
    <w:rsid w:val="003141EC"/>
    <w:rsid w:val="003145F0"/>
    <w:rsid w:val="0031463B"/>
    <w:rsid w:val="00315364"/>
    <w:rsid w:val="003157D7"/>
    <w:rsid w:val="003158C3"/>
    <w:rsid w:val="00315A32"/>
    <w:rsid w:val="00316E21"/>
    <w:rsid w:val="003176FD"/>
    <w:rsid w:val="0031775F"/>
    <w:rsid w:val="003208B1"/>
    <w:rsid w:val="003209A6"/>
    <w:rsid w:val="00320D13"/>
    <w:rsid w:val="0032166D"/>
    <w:rsid w:val="00321D13"/>
    <w:rsid w:val="00321DD4"/>
    <w:rsid w:val="003220DA"/>
    <w:rsid w:val="003222FD"/>
    <w:rsid w:val="0032318E"/>
    <w:rsid w:val="003231B1"/>
    <w:rsid w:val="00323AC4"/>
    <w:rsid w:val="00323D09"/>
    <w:rsid w:val="003242DD"/>
    <w:rsid w:val="00324322"/>
    <w:rsid w:val="003244C7"/>
    <w:rsid w:val="00325111"/>
    <w:rsid w:val="00325A58"/>
    <w:rsid w:val="00325B37"/>
    <w:rsid w:val="00325C43"/>
    <w:rsid w:val="00325DEB"/>
    <w:rsid w:val="00326631"/>
    <w:rsid w:val="003268EC"/>
    <w:rsid w:val="00326AD0"/>
    <w:rsid w:val="003277A6"/>
    <w:rsid w:val="003277ED"/>
    <w:rsid w:val="00327BB3"/>
    <w:rsid w:val="00327C1B"/>
    <w:rsid w:val="00327E51"/>
    <w:rsid w:val="00330060"/>
    <w:rsid w:val="0033081D"/>
    <w:rsid w:val="003308CD"/>
    <w:rsid w:val="00330982"/>
    <w:rsid w:val="00330F30"/>
    <w:rsid w:val="00331C02"/>
    <w:rsid w:val="00331F3F"/>
    <w:rsid w:val="00332053"/>
    <w:rsid w:val="00332304"/>
    <w:rsid w:val="003327CC"/>
    <w:rsid w:val="00332C22"/>
    <w:rsid w:val="00332CF7"/>
    <w:rsid w:val="00332D58"/>
    <w:rsid w:val="00333139"/>
    <w:rsid w:val="003333D6"/>
    <w:rsid w:val="00333460"/>
    <w:rsid w:val="0033413B"/>
    <w:rsid w:val="00334713"/>
    <w:rsid w:val="00334F84"/>
    <w:rsid w:val="003350BA"/>
    <w:rsid w:val="003350ED"/>
    <w:rsid w:val="0033538F"/>
    <w:rsid w:val="0033552D"/>
    <w:rsid w:val="00335979"/>
    <w:rsid w:val="00335D09"/>
    <w:rsid w:val="00335F30"/>
    <w:rsid w:val="003365B8"/>
    <w:rsid w:val="0033665F"/>
    <w:rsid w:val="00336AC2"/>
    <w:rsid w:val="00336ACE"/>
    <w:rsid w:val="003374A4"/>
    <w:rsid w:val="0033772D"/>
    <w:rsid w:val="00337CB3"/>
    <w:rsid w:val="00337D1E"/>
    <w:rsid w:val="00337D47"/>
    <w:rsid w:val="00337DF1"/>
    <w:rsid w:val="00340269"/>
    <w:rsid w:val="00340CAF"/>
    <w:rsid w:val="00340F1C"/>
    <w:rsid w:val="003417A4"/>
    <w:rsid w:val="00341827"/>
    <w:rsid w:val="00341C12"/>
    <w:rsid w:val="00341E1A"/>
    <w:rsid w:val="00341F07"/>
    <w:rsid w:val="003429FC"/>
    <w:rsid w:val="00343504"/>
    <w:rsid w:val="003435F9"/>
    <w:rsid w:val="00343E96"/>
    <w:rsid w:val="0034465D"/>
    <w:rsid w:val="00344F1D"/>
    <w:rsid w:val="003450E4"/>
    <w:rsid w:val="00345418"/>
    <w:rsid w:val="00345624"/>
    <w:rsid w:val="00345EF2"/>
    <w:rsid w:val="00346336"/>
    <w:rsid w:val="0034653C"/>
    <w:rsid w:val="0034655F"/>
    <w:rsid w:val="00346DAE"/>
    <w:rsid w:val="00347687"/>
    <w:rsid w:val="00347E20"/>
    <w:rsid w:val="0035027C"/>
    <w:rsid w:val="003502A9"/>
    <w:rsid w:val="00350477"/>
    <w:rsid w:val="00350969"/>
    <w:rsid w:val="00350C19"/>
    <w:rsid w:val="00350D7F"/>
    <w:rsid w:val="00351243"/>
    <w:rsid w:val="0035143E"/>
    <w:rsid w:val="0035215A"/>
    <w:rsid w:val="00352852"/>
    <w:rsid w:val="00352CDF"/>
    <w:rsid w:val="00353355"/>
    <w:rsid w:val="00354220"/>
    <w:rsid w:val="00354904"/>
    <w:rsid w:val="00354CB2"/>
    <w:rsid w:val="003551FD"/>
    <w:rsid w:val="0035596D"/>
    <w:rsid w:val="00356090"/>
    <w:rsid w:val="00356A8D"/>
    <w:rsid w:val="00357179"/>
    <w:rsid w:val="00357213"/>
    <w:rsid w:val="003573DA"/>
    <w:rsid w:val="00357A34"/>
    <w:rsid w:val="0036015A"/>
    <w:rsid w:val="003602D2"/>
    <w:rsid w:val="003604B2"/>
    <w:rsid w:val="003606CA"/>
    <w:rsid w:val="003607CE"/>
    <w:rsid w:val="0036106F"/>
    <w:rsid w:val="00361424"/>
    <w:rsid w:val="00361603"/>
    <w:rsid w:val="0036190C"/>
    <w:rsid w:val="00361A8B"/>
    <w:rsid w:val="00362430"/>
    <w:rsid w:val="003624AE"/>
    <w:rsid w:val="00362B77"/>
    <w:rsid w:val="00362F70"/>
    <w:rsid w:val="00363064"/>
    <w:rsid w:val="003633C8"/>
    <w:rsid w:val="00363472"/>
    <w:rsid w:val="00363564"/>
    <w:rsid w:val="0036365C"/>
    <w:rsid w:val="00363942"/>
    <w:rsid w:val="00363C8B"/>
    <w:rsid w:val="00363DA3"/>
    <w:rsid w:val="00363E95"/>
    <w:rsid w:val="00363FDC"/>
    <w:rsid w:val="00363FF8"/>
    <w:rsid w:val="003643DB"/>
    <w:rsid w:val="00364872"/>
    <w:rsid w:val="0036521D"/>
    <w:rsid w:val="00365F08"/>
    <w:rsid w:val="00365F79"/>
    <w:rsid w:val="0036708B"/>
    <w:rsid w:val="003672FB"/>
    <w:rsid w:val="00367CAE"/>
    <w:rsid w:val="00367D89"/>
    <w:rsid w:val="00367DB0"/>
    <w:rsid w:val="00370786"/>
    <w:rsid w:val="003712C2"/>
    <w:rsid w:val="003715D8"/>
    <w:rsid w:val="0037182F"/>
    <w:rsid w:val="00371A44"/>
    <w:rsid w:val="00372429"/>
    <w:rsid w:val="00372654"/>
    <w:rsid w:val="0037268C"/>
    <w:rsid w:val="003735EA"/>
    <w:rsid w:val="00373AAD"/>
    <w:rsid w:val="00374915"/>
    <w:rsid w:val="00374F3D"/>
    <w:rsid w:val="003757C7"/>
    <w:rsid w:val="003759A1"/>
    <w:rsid w:val="003760CF"/>
    <w:rsid w:val="0037622F"/>
    <w:rsid w:val="003766C4"/>
    <w:rsid w:val="00377135"/>
    <w:rsid w:val="003773AF"/>
    <w:rsid w:val="00377431"/>
    <w:rsid w:val="003776F4"/>
    <w:rsid w:val="00377BB8"/>
    <w:rsid w:val="00377BEA"/>
    <w:rsid w:val="00377F60"/>
    <w:rsid w:val="00380036"/>
    <w:rsid w:val="00380877"/>
    <w:rsid w:val="00380882"/>
    <w:rsid w:val="0038104E"/>
    <w:rsid w:val="00381109"/>
    <w:rsid w:val="0038158A"/>
    <w:rsid w:val="00381B3A"/>
    <w:rsid w:val="00381C88"/>
    <w:rsid w:val="00381D30"/>
    <w:rsid w:val="0038211B"/>
    <w:rsid w:val="003824AE"/>
    <w:rsid w:val="0038256B"/>
    <w:rsid w:val="003825A6"/>
    <w:rsid w:val="0038296F"/>
    <w:rsid w:val="00382CDB"/>
    <w:rsid w:val="00383577"/>
    <w:rsid w:val="003842BD"/>
    <w:rsid w:val="00384345"/>
    <w:rsid w:val="00384365"/>
    <w:rsid w:val="00384484"/>
    <w:rsid w:val="00384CD6"/>
    <w:rsid w:val="003860F6"/>
    <w:rsid w:val="00386B78"/>
    <w:rsid w:val="00386DFA"/>
    <w:rsid w:val="00386EDF"/>
    <w:rsid w:val="003874B4"/>
    <w:rsid w:val="00387AB5"/>
    <w:rsid w:val="00387FD4"/>
    <w:rsid w:val="00390305"/>
    <w:rsid w:val="0039032C"/>
    <w:rsid w:val="0039042E"/>
    <w:rsid w:val="0039088D"/>
    <w:rsid w:val="00390E68"/>
    <w:rsid w:val="00391985"/>
    <w:rsid w:val="00391E81"/>
    <w:rsid w:val="003920B6"/>
    <w:rsid w:val="003923C4"/>
    <w:rsid w:val="003923C9"/>
    <w:rsid w:val="0039309E"/>
    <w:rsid w:val="00393101"/>
    <w:rsid w:val="0039328B"/>
    <w:rsid w:val="00393648"/>
    <w:rsid w:val="003939EA"/>
    <w:rsid w:val="00393B62"/>
    <w:rsid w:val="003945F8"/>
    <w:rsid w:val="00394886"/>
    <w:rsid w:val="00394C2D"/>
    <w:rsid w:val="00394C77"/>
    <w:rsid w:val="00394E59"/>
    <w:rsid w:val="00395239"/>
    <w:rsid w:val="0039576E"/>
    <w:rsid w:val="00396290"/>
    <w:rsid w:val="0039638B"/>
    <w:rsid w:val="00396E88"/>
    <w:rsid w:val="00397216"/>
    <w:rsid w:val="00397ACC"/>
    <w:rsid w:val="00397E48"/>
    <w:rsid w:val="003A11B3"/>
    <w:rsid w:val="003A14C5"/>
    <w:rsid w:val="003A1524"/>
    <w:rsid w:val="003A164F"/>
    <w:rsid w:val="003A1B38"/>
    <w:rsid w:val="003A1B9D"/>
    <w:rsid w:val="003A21B7"/>
    <w:rsid w:val="003A21C3"/>
    <w:rsid w:val="003A242E"/>
    <w:rsid w:val="003A2450"/>
    <w:rsid w:val="003A352D"/>
    <w:rsid w:val="003A3899"/>
    <w:rsid w:val="003A4970"/>
    <w:rsid w:val="003A5A1A"/>
    <w:rsid w:val="003A609D"/>
    <w:rsid w:val="003A60C8"/>
    <w:rsid w:val="003A60D4"/>
    <w:rsid w:val="003A638E"/>
    <w:rsid w:val="003A6556"/>
    <w:rsid w:val="003A6733"/>
    <w:rsid w:val="003A6926"/>
    <w:rsid w:val="003A6A56"/>
    <w:rsid w:val="003A7170"/>
    <w:rsid w:val="003A765F"/>
    <w:rsid w:val="003A7A2A"/>
    <w:rsid w:val="003A7EF3"/>
    <w:rsid w:val="003B050A"/>
    <w:rsid w:val="003B07CC"/>
    <w:rsid w:val="003B08DC"/>
    <w:rsid w:val="003B0C13"/>
    <w:rsid w:val="003B0FBB"/>
    <w:rsid w:val="003B176E"/>
    <w:rsid w:val="003B1B74"/>
    <w:rsid w:val="003B2362"/>
    <w:rsid w:val="003B2692"/>
    <w:rsid w:val="003B2D07"/>
    <w:rsid w:val="003B34B7"/>
    <w:rsid w:val="003B34EC"/>
    <w:rsid w:val="003B37BB"/>
    <w:rsid w:val="003B3AD5"/>
    <w:rsid w:val="003B3B55"/>
    <w:rsid w:val="003B3BF2"/>
    <w:rsid w:val="003B446D"/>
    <w:rsid w:val="003B48B6"/>
    <w:rsid w:val="003B4AD6"/>
    <w:rsid w:val="003B4E42"/>
    <w:rsid w:val="003B4E55"/>
    <w:rsid w:val="003B4EB1"/>
    <w:rsid w:val="003B540B"/>
    <w:rsid w:val="003B57AD"/>
    <w:rsid w:val="003B58CE"/>
    <w:rsid w:val="003B5A15"/>
    <w:rsid w:val="003B5B5B"/>
    <w:rsid w:val="003B5D69"/>
    <w:rsid w:val="003B5E51"/>
    <w:rsid w:val="003B6009"/>
    <w:rsid w:val="003B61AB"/>
    <w:rsid w:val="003B6760"/>
    <w:rsid w:val="003B6BBE"/>
    <w:rsid w:val="003B6BE5"/>
    <w:rsid w:val="003B70ED"/>
    <w:rsid w:val="003B7D7E"/>
    <w:rsid w:val="003B7E3B"/>
    <w:rsid w:val="003C0214"/>
    <w:rsid w:val="003C0B8A"/>
    <w:rsid w:val="003C0D6D"/>
    <w:rsid w:val="003C1148"/>
    <w:rsid w:val="003C13DD"/>
    <w:rsid w:val="003C13EA"/>
    <w:rsid w:val="003C14DD"/>
    <w:rsid w:val="003C14FA"/>
    <w:rsid w:val="003C213A"/>
    <w:rsid w:val="003C29AB"/>
    <w:rsid w:val="003C2AC2"/>
    <w:rsid w:val="003C32A6"/>
    <w:rsid w:val="003C3EF0"/>
    <w:rsid w:val="003C41EC"/>
    <w:rsid w:val="003C42DA"/>
    <w:rsid w:val="003C4603"/>
    <w:rsid w:val="003C461B"/>
    <w:rsid w:val="003C4A23"/>
    <w:rsid w:val="003C4F4A"/>
    <w:rsid w:val="003C4FD6"/>
    <w:rsid w:val="003C5490"/>
    <w:rsid w:val="003C59B6"/>
    <w:rsid w:val="003C5ADC"/>
    <w:rsid w:val="003C5FE3"/>
    <w:rsid w:val="003C62EB"/>
    <w:rsid w:val="003C6622"/>
    <w:rsid w:val="003C6C4D"/>
    <w:rsid w:val="003C7071"/>
    <w:rsid w:val="003C7181"/>
    <w:rsid w:val="003C775E"/>
    <w:rsid w:val="003C778A"/>
    <w:rsid w:val="003C7E6D"/>
    <w:rsid w:val="003C7F8D"/>
    <w:rsid w:val="003D000B"/>
    <w:rsid w:val="003D076F"/>
    <w:rsid w:val="003D082E"/>
    <w:rsid w:val="003D0F13"/>
    <w:rsid w:val="003D120C"/>
    <w:rsid w:val="003D12B0"/>
    <w:rsid w:val="003D1334"/>
    <w:rsid w:val="003D1C1E"/>
    <w:rsid w:val="003D1DCB"/>
    <w:rsid w:val="003D1EF8"/>
    <w:rsid w:val="003D1FBA"/>
    <w:rsid w:val="003D2B99"/>
    <w:rsid w:val="003D2E0D"/>
    <w:rsid w:val="003D3458"/>
    <w:rsid w:val="003D35BC"/>
    <w:rsid w:val="003D36FC"/>
    <w:rsid w:val="003D38BF"/>
    <w:rsid w:val="003D43E8"/>
    <w:rsid w:val="003D512D"/>
    <w:rsid w:val="003D51B6"/>
    <w:rsid w:val="003D59E6"/>
    <w:rsid w:val="003D5B91"/>
    <w:rsid w:val="003D5DE8"/>
    <w:rsid w:val="003D5DFB"/>
    <w:rsid w:val="003D5EC1"/>
    <w:rsid w:val="003D618D"/>
    <w:rsid w:val="003D61BE"/>
    <w:rsid w:val="003D627B"/>
    <w:rsid w:val="003D63EB"/>
    <w:rsid w:val="003D69D4"/>
    <w:rsid w:val="003D6B23"/>
    <w:rsid w:val="003D6BD9"/>
    <w:rsid w:val="003D6E3A"/>
    <w:rsid w:val="003D7129"/>
    <w:rsid w:val="003D72D7"/>
    <w:rsid w:val="003D75B6"/>
    <w:rsid w:val="003D7AB0"/>
    <w:rsid w:val="003D7E67"/>
    <w:rsid w:val="003E057C"/>
    <w:rsid w:val="003E05AE"/>
    <w:rsid w:val="003E0DF5"/>
    <w:rsid w:val="003E29F3"/>
    <w:rsid w:val="003E2A0D"/>
    <w:rsid w:val="003E2A31"/>
    <w:rsid w:val="003E2AF1"/>
    <w:rsid w:val="003E2BFE"/>
    <w:rsid w:val="003E30D7"/>
    <w:rsid w:val="003E37FD"/>
    <w:rsid w:val="003E3B30"/>
    <w:rsid w:val="003E3D2B"/>
    <w:rsid w:val="003E3D9F"/>
    <w:rsid w:val="003E450D"/>
    <w:rsid w:val="003E462C"/>
    <w:rsid w:val="003E4659"/>
    <w:rsid w:val="003E47C6"/>
    <w:rsid w:val="003E48C3"/>
    <w:rsid w:val="003E52E6"/>
    <w:rsid w:val="003E547D"/>
    <w:rsid w:val="003E5620"/>
    <w:rsid w:val="003E577A"/>
    <w:rsid w:val="003E578F"/>
    <w:rsid w:val="003E5B36"/>
    <w:rsid w:val="003E62B5"/>
    <w:rsid w:val="003E6359"/>
    <w:rsid w:val="003E659A"/>
    <w:rsid w:val="003E6948"/>
    <w:rsid w:val="003E72C1"/>
    <w:rsid w:val="003E7379"/>
    <w:rsid w:val="003F23E6"/>
    <w:rsid w:val="003F26C4"/>
    <w:rsid w:val="003F2887"/>
    <w:rsid w:val="003F2ECE"/>
    <w:rsid w:val="003F32CC"/>
    <w:rsid w:val="003F3C41"/>
    <w:rsid w:val="003F4567"/>
    <w:rsid w:val="003F46A1"/>
    <w:rsid w:val="003F4A9F"/>
    <w:rsid w:val="003F50C1"/>
    <w:rsid w:val="003F57CD"/>
    <w:rsid w:val="003F6A80"/>
    <w:rsid w:val="003F7069"/>
    <w:rsid w:val="003F722B"/>
    <w:rsid w:val="003F743D"/>
    <w:rsid w:val="003F7947"/>
    <w:rsid w:val="003F7AE8"/>
    <w:rsid w:val="003F7C09"/>
    <w:rsid w:val="00400377"/>
    <w:rsid w:val="00400806"/>
    <w:rsid w:val="00400E84"/>
    <w:rsid w:val="004019D3"/>
    <w:rsid w:val="00401BA4"/>
    <w:rsid w:val="00401C9B"/>
    <w:rsid w:val="00402396"/>
    <w:rsid w:val="004023BE"/>
    <w:rsid w:val="00402758"/>
    <w:rsid w:val="004028F8"/>
    <w:rsid w:val="0040293E"/>
    <w:rsid w:val="00402A68"/>
    <w:rsid w:val="00403511"/>
    <w:rsid w:val="00403803"/>
    <w:rsid w:val="00403FC0"/>
    <w:rsid w:val="0040497B"/>
    <w:rsid w:val="00404ACF"/>
    <w:rsid w:val="00404FFF"/>
    <w:rsid w:val="0040560D"/>
    <w:rsid w:val="00405724"/>
    <w:rsid w:val="00405825"/>
    <w:rsid w:val="00405938"/>
    <w:rsid w:val="00405AA9"/>
    <w:rsid w:val="00405B5E"/>
    <w:rsid w:val="004061FF"/>
    <w:rsid w:val="00406335"/>
    <w:rsid w:val="00406442"/>
    <w:rsid w:val="00406710"/>
    <w:rsid w:val="00407018"/>
    <w:rsid w:val="004105E6"/>
    <w:rsid w:val="00410A08"/>
    <w:rsid w:val="00411198"/>
    <w:rsid w:val="00411370"/>
    <w:rsid w:val="00411BDB"/>
    <w:rsid w:val="0041219D"/>
    <w:rsid w:val="004121D4"/>
    <w:rsid w:val="0041238E"/>
    <w:rsid w:val="0041266C"/>
    <w:rsid w:val="004126A7"/>
    <w:rsid w:val="004136DB"/>
    <w:rsid w:val="00413C30"/>
    <w:rsid w:val="00413FF4"/>
    <w:rsid w:val="00414055"/>
    <w:rsid w:val="004141EB"/>
    <w:rsid w:val="00414505"/>
    <w:rsid w:val="00414C79"/>
    <w:rsid w:val="004151D6"/>
    <w:rsid w:val="0041527B"/>
    <w:rsid w:val="004168B6"/>
    <w:rsid w:val="00416F67"/>
    <w:rsid w:val="00417233"/>
    <w:rsid w:val="0041734C"/>
    <w:rsid w:val="00420164"/>
    <w:rsid w:val="00420309"/>
    <w:rsid w:val="00420B01"/>
    <w:rsid w:val="00420D3C"/>
    <w:rsid w:val="00421343"/>
    <w:rsid w:val="004213F1"/>
    <w:rsid w:val="00421699"/>
    <w:rsid w:val="00421DD4"/>
    <w:rsid w:val="00421E74"/>
    <w:rsid w:val="0042230E"/>
    <w:rsid w:val="0042238F"/>
    <w:rsid w:val="00422FFB"/>
    <w:rsid w:val="00423111"/>
    <w:rsid w:val="0042315E"/>
    <w:rsid w:val="0042340F"/>
    <w:rsid w:val="00423692"/>
    <w:rsid w:val="00424B24"/>
    <w:rsid w:val="00424D17"/>
    <w:rsid w:val="00425282"/>
    <w:rsid w:val="00425333"/>
    <w:rsid w:val="0042535A"/>
    <w:rsid w:val="00425830"/>
    <w:rsid w:val="00425842"/>
    <w:rsid w:val="00426241"/>
    <w:rsid w:val="004264EC"/>
    <w:rsid w:val="0042682B"/>
    <w:rsid w:val="00426BB0"/>
    <w:rsid w:val="00427120"/>
    <w:rsid w:val="00427582"/>
    <w:rsid w:val="00427604"/>
    <w:rsid w:val="0042771D"/>
    <w:rsid w:val="004277F8"/>
    <w:rsid w:val="00427F5B"/>
    <w:rsid w:val="00430246"/>
    <w:rsid w:val="00430561"/>
    <w:rsid w:val="004312C9"/>
    <w:rsid w:val="00431759"/>
    <w:rsid w:val="00431B95"/>
    <w:rsid w:val="00431D9B"/>
    <w:rsid w:val="00431FDE"/>
    <w:rsid w:val="00432247"/>
    <w:rsid w:val="0043254B"/>
    <w:rsid w:val="004327D8"/>
    <w:rsid w:val="00432FF2"/>
    <w:rsid w:val="004333FE"/>
    <w:rsid w:val="00433654"/>
    <w:rsid w:val="00433F7D"/>
    <w:rsid w:val="00434146"/>
    <w:rsid w:val="0043486F"/>
    <w:rsid w:val="00434CEE"/>
    <w:rsid w:val="004350BB"/>
    <w:rsid w:val="004352FB"/>
    <w:rsid w:val="00435E31"/>
    <w:rsid w:val="00436142"/>
    <w:rsid w:val="00436441"/>
    <w:rsid w:val="0043694E"/>
    <w:rsid w:val="00436B65"/>
    <w:rsid w:val="00436F87"/>
    <w:rsid w:val="0043749C"/>
    <w:rsid w:val="0043778E"/>
    <w:rsid w:val="00437AAB"/>
    <w:rsid w:val="00437B27"/>
    <w:rsid w:val="00437C15"/>
    <w:rsid w:val="00437C18"/>
    <w:rsid w:val="00437DA2"/>
    <w:rsid w:val="00437E57"/>
    <w:rsid w:val="00437E62"/>
    <w:rsid w:val="0044003C"/>
    <w:rsid w:val="004403E2"/>
    <w:rsid w:val="00440594"/>
    <w:rsid w:val="00440846"/>
    <w:rsid w:val="004412BE"/>
    <w:rsid w:val="00441563"/>
    <w:rsid w:val="0044168C"/>
    <w:rsid w:val="0044206E"/>
    <w:rsid w:val="004421A9"/>
    <w:rsid w:val="004422A8"/>
    <w:rsid w:val="004423F8"/>
    <w:rsid w:val="00442E4B"/>
    <w:rsid w:val="00443535"/>
    <w:rsid w:val="0044367F"/>
    <w:rsid w:val="004437B0"/>
    <w:rsid w:val="0044386B"/>
    <w:rsid w:val="004438EB"/>
    <w:rsid w:val="004439D2"/>
    <w:rsid w:val="00443DEE"/>
    <w:rsid w:val="00443E9F"/>
    <w:rsid w:val="004454EE"/>
    <w:rsid w:val="00445969"/>
    <w:rsid w:val="00445B7D"/>
    <w:rsid w:val="00445C11"/>
    <w:rsid w:val="00445CAC"/>
    <w:rsid w:val="00446471"/>
    <w:rsid w:val="00446911"/>
    <w:rsid w:val="00446BC1"/>
    <w:rsid w:val="0044724F"/>
    <w:rsid w:val="00447836"/>
    <w:rsid w:val="004479AE"/>
    <w:rsid w:val="00447E98"/>
    <w:rsid w:val="00447EB5"/>
    <w:rsid w:val="00450457"/>
    <w:rsid w:val="0045054E"/>
    <w:rsid w:val="00450954"/>
    <w:rsid w:val="00450B3F"/>
    <w:rsid w:val="00450C3F"/>
    <w:rsid w:val="00450DD5"/>
    <w:rsid w:val="00451596"/>
    <w:rsid w:val="00451805"/>
    <w:rsid w:val="00451DD7"/>
    <w:rsid w:val="00452168"/>
    <w:rsid w:val="004526FA"/>
    <w:rsid w:val="00452940"/>
    <w:rsid w:val="0045304F"/>
    <w:rsid w:val="00453447"/>
    <w:rsid w:val="00453BBE"/>
    <w:rsid w:val="00454466"/>
    <w:rsid w:val="00454D6B"/>
    <w:rsid w:val="00454D7C"/>
    <w:rsid w:val="00454DD7"/>
    <w:rsid w:val="00454E51"/>
    <w:rsid w:val="00455242"/>
    <w:rsid w:val="00455292"/>
    <w:rsid w:val="0045558C"/>
    <w:rsid w:val="00455B74"/>
    <w:rsid w:val="00455CFD"/>
    <w:rsid w:val="00455D37"/>
    <w:rsid w:val="004565E9"/>
    <w:rsid w:val="00456639"/>
    <w:rsid w:val="0045679C"/>
    <w:rsid w:val="0045787B"/>
    <w:rsid w:val="00457BEF"/>
    <w:rsid w:val="00457F48"/>
    <w:rsid w:val="00460AA7"/>
    <w:rsid w:val="00460D72"/>
    <w:rsid w:val="00461432"/>
    <w:rsid w:val="00461898"/>
    <w:rsid w:val="00461ACD"/>
    <w:rsid w:val="004620CA"/>
    <w:rsid w:val="00462246"/>
    <w:rsid w:val="004623F4"/>
    <w:rsid w:val="00462955"/>
    <w:rsid w:val="004631B4"/>
    <w:rsid w:val="004636C2"/>
    <w:rsid w:val="004637FD"/>
    <w:rsid w:val="00463C12"/>
    <w:rsid w:val="00463EBE"/>
    <w:rsid w:val="004645D0"/>
    <w:rsid w:val="00464601"/>
    <w:rsid w:val="00464662"/>
    <w:rsid w:val="004646DA"/>
    <w:rsid w:val="004647F7"/>
    <w:rsid w:val="00464AC3"/>
    <w:rsid w:val="00464F2C"/>
    <w:rsid w:val="004655E3"/>
    <w:rsid w:val="004658E4"/>
    <w:rsid w:val="00465D86"/>
    <w:rsid w:val="00465F37"/>
    <w:rsid w:val="00465F3C"/>
    <w:rsid w:val="0046634B"/>
    <w:rsid w:val="00466E51"/>
    <w:rsid w:val="00467087"/>
    <w:rsid w:val="004670A2"/>
    <w:rsid w:val="00470018"/>
    <w:rsid w:val="0047028B"/>
    <w:rsid w:val="00470912"/>
    <w:rsid w:val="00470931"/>
    <w:rsid w:val="00470E31"/>
    <w:rsid w:val="00471574"/>
    <w:rsid w:val="0047175B"/>
    <w:rsid w:val="004718B3"/>
    <w:rsid w:val="00472420"/>
    <w:rsid w:val="004727A4"/>
    <w:rsid w:val="00472DAE"/>
    <w:rsid w:val="004735BE"/>
    <w:rsid w:val="00473AA2"/>
    <w:rsid w:val="00473E79"/>
    <w:rsid w:val="00474315"/>
    <w:rsid w:val="004744C0"/>
    <w:rsid w:val="00474868"/>
    <w:rsid w:val="00474C78"/>
    <w:rsid w:val="00474E4A"/>
    <w:rsid w:val="0047517A"/>
    <w:rsid w:val="0047522A"/>
    <w:rsid w:val="004758B7"/>
    <w:rsid w:val="004758BC"/>
    <w:rsid w:val="004758FA"/>
    <w:rsid w:val="00475A2E"/>
    <w:rsid w:val="00475CC3"/>
    <w:rsid w:val="00476291"/>
    <w:rsid w:val="00476CD2"/>
    <w:rsid w:val="00476E97"/>
    <w:rsid w:val="00477290"/>
    <w:rsid w:val="004772DA"/>
    <w:rsid w:val="00477681"/>
    <w:rsid w:val="00477F1C"/>
    <w:rsid w:val="00477F28"/>
    <w:rsid w:val="00480181"/>
    <w:rsid w:val="0048025D"/>
    <w:rsid w:val="0048049C"/>
    <w:rsid w:val="004809EA"/>
    <w:rsid w:val="004817B3"/>
    <w:rsid w:val="00481B91"/>
    <w:rsid w:val="00481C22"/>
    <w:rsid w:val="00481C7C"/>
    <w:rsid w:val="00481EF0"/>
    <w:rsid w:val="00482439"/>
    <w:rsid w:val="00482E5A"/>
    <w:rsid w:val="00483190"/>
    <w:rsid w:val="004833A6"/>
    <w:rsid w:val="004839BF"/>
    <w:rsid w:val="00483CC5"/>
    <w:rsid w:val="00483EC9"/>
    <w:rsid w:val="00483FD6"/>
    <w:rsid w:val="00484997"/>
    <w:rsid w:val="00484C37"/>
    <w:rsid w:val="00485324"/>
    <w:rsid w:val="00485445"/>
    <w:rsid w:val="004856CB"/>
    <w:rsid w:val="004857F5"/>
    <w:rsid w:val="00486BD1"/>
    <w:rsid w:val="00486CDA"/>
    <w:rsid w:val="00486CFE"/>
    <w:rsid w:val="004875C7"/>
    <w:rsid w:val="0048762B"/>
    <w:rsid w:val="004879EB"/>
    <w:rsid w:val="00487D0C"/>
    <w:rsid w:val="00487DAD"/>
    <w:rsid w:val="0049019B"/>
    <w:rsid w:val="004907F4"/>
    <w:rsid w:val="00490C2B"/>
    <w:rsid w:val="00491662"/>
    <w:rsid w:val="00491AFD"/>
    <w:rsid w:val="00491DAA"/>
    <w:rsid w:val="00492305"/>
    <w:rsid w:val="00492AB9"/>
    <w:rsid w:val="00492B17"/>
    <w:rsid w:val="00492B2A"/>
    <w:rsid w:val="00492DCE"/>
    <w:rsid w:val="004936FF"/>
    <w:rsid w:val="0049412D"/>
    <w:rsid w:val="00494655"/>
    <w:rsid w:val="004947AD"/>
    <w:rsid w:val="00494AE7"/>
    <w:rsid w:val="00495134"/>
    <w:rsid w:val="004957D8"/>
    <w:rsid w:val="00496430"/>
    <w:rsid w:val="00496F7B"/>
    <w:rsid w:val="0049734D"/>
    <w:rsid w:val="00497630"/>
    <w:rsid w:val="004976DA"/>
    <w:rsid w:val="00497E9F"/>
    <w:rsid w:val="004A03F6"/>
    <w:rsid w:val="004A067B"/>
    <w:rsid w:val="004A11C0"/>
    <w:rsid w:val="004A12F9"/>
    <w:rsid w:val="004A136E"/>
    <w:rsid w:val="004A1608"/>
    <w:rsid w:val="004A1A40"/>
    <w:rsid w:val="004A23C5"/>
    <w:rsid w:val="004A24CE"/>
    <w:rsid w:val="004A25AE"/>
    <w:rsid w:val="004A274B"/>
    <w:rsid w:val="004A2849"/>
    <w:rsid w:val="004A3193"/>
    <w:rsid w:val="004A35D3"/>
    <w:rsid w:val="004A36BC"/>
    <w:rsid w:val="004A3DD9"/>
    <w:rsid w:val="004A3E4C"/>
    <w:rsid w:val="004A44C5"/>
    <w:rsid w:val="004A4D44"/>
    <w:rsid w:val="004A4DF2"/>
    <w:rsid w:val="004A4F4F"/>
    <w:rsid w:val="004A530D"/>
    <w:rsid w:val="004A5601"/>
    <w:rsid w:val="004A5F18"/>
    <w:rsid w:val="004A6418"/>
    <w:rsid w:val="004A73AA"/>
    <w:rsid w:val="004A7489"/>
    <w:rsid w:val="004A7E62"/>
    <w:rsid w:val="004B002E"/>
    <w:rsid w:val="004B00E8"/>
    <w:rsid w:val="004B0805"/>
    <w:rsid w:val="004B0D53"/>
    <w:rsid w:val="004B0E9D"/>
    <w:rsid w:val="004B1216"/>
    <w:rsid w:val="004B13A7"/>
    <w:rsid w:val="004B1450"/>
    <w:rsid w:val="004B1539"/>
    <w:rsid w:val="004B1756"/>
    <w:rsid w:val="004B1D61"/>
    <w:rsid w:val="004B215D"/>
    <w:rsid w:val="004B23BD"/>
    <w:rsid w:val="004B2454"/>
    <w:rsid w:val="004B2969"/>
    <w:rsid w:val="004B2A03"/>
    <w:rsid w:val="004B34ED"/>
    <w:rsid w:val="004B3527"/>
    <w:rsid w:val="004B36C6"/>
    <w:rsid w:val="004B38E2"/>
    <w:rsid w:val="004B39A5"/>
    <w:rsid w:val="004B43F7"/>
    <w:rsid w:val="004B44DF"/>
    <w:rsid w:val="004B4EE6"/>
    <w:rsid w:val="004B510A"/>
    <w:rsid w:val="004B57B4"/>
    <w:rsid w:val="004B5C31"/>
    <w:rsid w:val="004B5E55"/>
    <w:rsid w:val="004B6088"/>
    <w:rsid w:val="004B658F"/>
    <w:rsid w:val="004B6919"/>
    <w:rsid w:val="004B6EC6"/>
    <w:rsid w:val="004B6F39"/>
    <w:rsid w:val="004B77FB"/>
    <w:rsid w:val="004B79AE"/>
    <w:rsid w:val="004C0471"/>
    <w:rsid w:val="004C0C3C"/>
    <w:rsid w:val="004C0CC2"/>
    <w:rsid w:val="004C0D04"/>
    <w:rsid w:val="004C19FD"/>
    <w:rsid w:val="004C2801"/>
    <w:rsid w:val="004C2921"/>
    <w:rsid w:val="004C2AF6"/>
    <w:rsid w:val="004C2EDE"/>
    <w:rsid w:val="004C358F"/>
    <w:rsid w:val="004C35CD"/>
    <w:rsid w:val="004C3751"/>
    <w:rsid w:val="004C37A7"/>
    <w:rsid w:val="004C3FB5"/>
    <w:rsid w:val="004C400E"/>
    <w:rsid w:val="004C4342"/>
    <w:rsid w:val="004C4E02"/>
    <w:rsid w:val="004C5E82"/>
    <w:rsid w:val="004C61AD"/>
    <w:rsid w:val="004C6320"/>
    <w:rsid w:val="004C65B4"/>
    <w:rsid w:val="004C71CA"/>
    <w:rsid w:val="004D0321"/>
    <w:rsid w:val="004D04E1"/>
    <w:rsid w:val="004D0D01"/>
    <w:rsid w:val="004D0EDD"/>
    <w:rsid w:val="004D1681"/>
    <w:rsid w:val="004D1B68"/>
    <w:rsid w:val="004D1E72"/>
    <w:rsid w:val="004D2147"/>
    <w:rsid w:val="004D264A"/>
    <w:rsid w:val="004D27BC"/>
    <w:rsid w:val="004D2E8A"/>
    <w:rsid w:val="004D30BE"/>
    <w:rsid w:val="004D331E"/>
    <w:rsid w:val="004D3632"/>
    <w:rsid w:val="004D373C"/>
    <w:rsid w:val="004D3EEA"/>
    <w:rsid w:val="004D4074"/>
    <w:rsid w:val="004D423D"/>
    <w:rsid w:val="004D431A"/>
    <w:rsid w:val="004D4836"/>
    <w:rsid w:val="004D5227"/>
    <w:rsid w:val="004D5582"/>
    <w:rsid w:val="004D5DB6"/>
    <w:rsid w:val="004D5E4B"/>
    <w:rsid w:val="004D65A8"/>
    <w:rsid w:val="004D6878"/>
    <w:rsid w:val="004D6D8A"/>
    <w:rsid w:val="004D75C1"/>
    <w:rsid w:val="004D760D"/>
    <w:rsid w:val="004D7782"/>
    <w:rsid w:val="004D7EEC"/>
    <w:rsid w:val="004E0413"/>
    <w:rsid w:val="004E09EE"/>
    <w:rsid w:val="004E0B5E"/>
    <w:rsid w:val="004E0FC6"/>
    <w:rsid w:val="004E17C8"/>
    <w:rsid w:val="004E1F8C"/>
    <w:rsid w:val="004E29E2"/>
    <w:rsid w:val="004E2C19"/>
    <w:rsid w:val="004E2DBF"/>
    <w:rsid w:val="004E3073"/>
    <w:rsid w:val="004E3224"/>
    <w:rsid w:val="004E3468"/>
    <w:rsid w:val="004E3665"/>
    <w:rsid w:val="004E3943"/>
    <w:rsid w:val="004E39F8"/>
    <w:rsid w:val="004E3F14"/>
    <w:rsid w:val="004E453E"/>
    <w:rsid w:val="004E4A48"/>
    <w:rsid w:val="004E4A9D"/>
    <w:rsid w:val="004E51AC"/>
    <w:rsid w:val="004E51E3"/>
    <w:rsid w:val="004E53B1"/>
    <w:rsid w:val="004E54F2"/>
    <w:rsid w:val="004E64B8"/>
    <w:rsid w:val="004E6881"/>
    <w:rsid w:val="004E6CD9"/>
    <w:rsid w:val="004E6D82"/>
    <w:rsid w:val="004E7803"/>
    <w:rsid w:val="004E78D6"/>
    <w:rsid w:val="004E7B94"/>
    <w:rsid w:val="004E7FF0"/>
    <w:rsid w:val="004F0536"/>
    <w:rsid w:val="004F086F"/>
    <w:rsid w:val="004F1296"/>
    <w:rsid w:val="004F1D6E"/>
    <w:rsid w:val="004F1DB9"/>
    <w:rsid w:val="004F206F"/>
    <w:rsid w:val="004F2130"/>
    <w:rsid w:val="004F2E59"/>
    <w:rsid w:val="004F2F5B"/>
    <w:rsid w:val="004F30B7"/>
    <w:rsid w:val="004F3846"/>
    <w:rsid w:val="004F40AB"/>
    <w:rsid w:val="004F45C0"/>
    <w:rsid w:val="004F489F"/>
    <w:rsid w:val="004F512C"/>
    <w:rsid w:val="004F5296"/>
    <w:rsid w:val="004F5460"/>
    <w:rsid w:val="004F55E4"/>
    <w:rsid w:val="004F566D"/>
    <w:rsid w:val="004F65C3"/>
    <w:rsid w:val="004F6B0C"/>
    <w:rsid w:val="004F6BFB"/>
    <w:rsid w:val="004F7043"/>
    <w:rsid w:val="004F724A"/>
    <w:rsid w:val="004F7399"/>
    <w:rsid w:val="004F7A9F"/>
    <w:rsid w:val="004F7F77"/>
    <w:rsid w:val="005003EA"/>
    <w:rsid w:val="0050079D"/>
    <w:rsid w:val="005009EB"/>
    <w:rsid w:val="00500E18"/>
    <w:rsid w:val="00500FEE"/>
    <w:rsid w:val="00501261"/>
    <w:rsid w:val="00502664"/>
    <w:rsid w:val="005029D8"/>
    <w:rsid w:val="00503299"/>
    <w:rsid w:val="00503716"/>
    <w:rsid w:val="00503DA8"/>
    <w:rsid w:val="00503DF2"/>
    <w:rsid w:val="00503FCE"/>
    <w:rsid w:val="005043DC"/>
    <w:rsid w:val="0050442A"/>
    <w:rsid w:val="005046AC"/>
    <w:rsid w:val="00505060"/>
    <w:rsid w:val="005050E4"/>
    <w:rsid w:val="005050EA"/>
    <w:rsid w:val="00505CD0"/>
    <w:rsid w:val="00505CDF"/>
    <w:rsid w:val="00505F4B"/>
    <w:rsid w:val="005061C2"/>
    <w:rsid w:val="005063EA"/>
    <w:rsid w:val="005064D8"/>
    <w:rsid w:val="005066AD"/>
    <w:rsid w:val="00506831"/>
    <w:rsid w:val="00506929"/>
    <w:rsid w:val="00506961"/>
    <w:rsid w:val="00506B74"/>
    <w:rsid w:val="00506DA0"/>
    <w:rsid w:val="00507150"/>
    <w:rsid w:val="005072B6"/>
    <w:rsid w:val="00507DFB"/>
    <w:rsid w:val="00510C4A"/>
    <w:rsid w:val="00510E64"/>
    <w:rsid w:val="00511601"/>
    <w:rsid w:val="00511D19"/>
    <w:rsid w:val="00511FB4"/>
    <w:rsid w:val="00512776"/>
    <w:rsid w:val="00512C4E"/>
    <w:rsid w:val="005131C1"/>
    <w:rsid w:val="005132C4"/>
    <w:rsid w:val="0051359F"/>
    <w:rsid w:val="005140D4"/>
    <w:rsid w:val="0051483E"/>
    <w:rsid w:val="005148CA"/>
    <w:rsid w:val="00514B5E"/>
    <w:rsid w:val="00514CD3"/>
    <w:rsid w:val="005151B1"/>
    <w:rsid w:val="005152AF"/>
    <w:rsid w:val="005153B9"/>
    <w:rsid w:val="0051581C"/>
    <w:rsid w:val="00516147"/>
    <w:rsid w:val="00516E56"/>
    <w:rsid w:val="00516E6A"/>
    <w:rsid w:val="005177D1"/>
    <w:rsid w:val="00517875"/>
    <w:rsid w:val="005179B2"/>
    <w:rsid w:val="005179BE"/>
    <w:rsid w:val="00520104"/>
    <w:rsid w:val="0052070A"/>
    <w:rsid w:val="005209B6"/>
    <w:rsid w:val="00520ACF"/>
    <w:rsid w:val="00520CA5"/>
    <w:rsid w:val="00520E97"/>
    <w:rsid w:val="005210F9"/>
    <w:rsid w:val="00521B6B"/>
    <w:rsid w:val="00521D3E"/>
    <w:rsid w:val="00521F37"/>
    <w:rsid w:val="00522086"/>
    <w:rsid w:val="0052220C"/>
    <w:rsid w:val="005223A4"/>
    <w:rsid w:val="00522B99"/>
    <w:rsid w:val="0052340B"/>
    <w:rsid w:val="0052345C"/>
    <w:rsid w:val="00523587"/>
    <w:rsid w:val="005239DF"/>
    <w:rsid w:val="00524642"/>
    <w:rsid w:val="00524756"/>
    <w:rsid w:val="00524FA4"/>
    <w:rsid w:val="0052525D"/>
    <w:rsid w:val="00525428"/>
    <w:rsid w:val="00525789"/>
    <w:rsid w:val="00525820"/>
    <w:rsid w:val="00525952"/>
    <w:rsid w:val="00525EE3"/>
    <w:rsid w:val="00525EF4"/>
    <w:rsid w:val="0052638C"/>
    <w:rsid w:val="005267D9"/>
    <w:rsid w:val="00526C72"/>
    <w:rsid w:val="0052712D"/>
    <w:rsid w:val="0052722B"/>
    <w:rsid w:val="005277A3"/>
    <w:rsid w:val="00527A75"/>
    <w:rsid w:val="00527C44"/>
    <w:rsid w:val="00527D0D"/>
    <w:rsid w:val="0053016A"/>
    <w:rsid w:val="0053096C"/>
    <w:rsid w:val="0053138D"/>
    <w:rsid w:val="005315D8"/>
    <w:rsid w:val="005315E6"/>
    <w:rsid w:val="00531913"/>
    <w:rsid w:val="00531D4B"/>
    <w:rsid w:val="005320EA"/>
    <w:rsid w:val="005324F7"/>
    <w:rsid w:val="00532545"/>
    <w:rsid w:val="00532A96"/>
    <w:rsid w:val="00532B7D"/>
    <w:rsid w:val="00533075"/>
    <w:rsid w:val="0053329F"/>
    <w:rsid w:val="00533C94"/>
    <w:rsid w:val="005343A7"/>
    <w:rsid w:val="0053448C"/>
    <w:rsid w:val="00534C2A"/>
    <w:rsid w:val="00535D01"/>
    <w:rsid w:val="00535FD0"/>
    <w:rsid w:val="0053610D"/>
    <w:rsid w:val="00536419"/>
    <w:rsid w:val="00536493"/>
    <w:rsid w:val="0053655E"/>
    <w:rsid w:val="00536B1B"/>
    <w:rsid w:val="00537A7C"/>
    <w:rsid w:val="005402F7"/>
    <w:rsid w:val="00540545"/>
    <w:rsid w:val="00540830"/>
    <w:rsid w:val="00540C6F"/>
    <w:rsid w:val="00540C88"/>
    <w:rsid w:val="00540EDF"/>
    <w:rsid w:val="0054137C"/>
    <w:rsid w:val="005413B5"/>
    <w:rsid w:val="00542467"/>
    <w:rsid w:val="00542525"/>
    <w:rsid w:val="00542C18"/>
    <w:rsid w:val="00542FF7"/>
    <w:rsid w:val="00543BB3"/>
    <w:rsid w:val="00543CC0"/>
    <w:rsid w:val="005441F7"/>
    <w:rsid w:val="005444DA"/>
    <w:rsid w:val="00544536"/>
    <w:rsid w:val="005446F9"/>
    <w:rsid w:val="0054526A"/>
    <w:rsid w:val="00545291"/>
    <w:rsid w:val="005452F4"/>
    <w:rsid w:val="00545827"/>
    <w:rsid w:val="00545BCC"/>
    <w:rsid w:val="00546129"/>
    <w:rsid w:val="00546AFF"/>
    <w:rsid w:val="00546DB8"/>
    <w:rsid w:val="0054751A"/>
    <w:rsid w:val="005502F8"/>
    <w:rsid w:val="00551644"/>
    <w:rsid w:val="00551D6F"/>
    <w:rsid w:val="00552E2E"/>
    <w:rsid w:val="00553343"/>
    <w:rsid w:val="00553477"/>
    <w:rsid w:val="00553A41"/>
    <w:rsid w:val="00553E39"/>
    <w:rsid w:val="005540C1"/>
    <w:rsid w:val="005547CD"/>
    <w:rsid w:val="005548A4"/>
    <w:rsid w:val="00554A5B"/>
    <w:rsid w:val="00554C44"/>
    <w:rsid w:val="00554E03"/>
    <w:rsid w:val="0055509C"/>
    <w:rsid w:val="00555179"/>
    <w:rsid w:val="00555714"/>
    <w:rsid w:val="00555B0F"/>
    <w:rsid w:val="00555D73"/>
    <w:rsid w:val="00555FE9"/>
    <w:rsid w:val="00556042"/>
    <w:rsid w:val="00556B0D"/>
    <w:rsid w:val="00557151"/>
    <w:rsid w:val="00557679"/>
    <w:rsid w:val="00557A91"/>
    <w:rsid w:val="00557AB2"/>
    <w:rsid w:val="00557B83"/>
    <w:rsid w:val="00557FE2"/>
    <w:rsid w:val="00560229"/>
    <w:rsid w:val="00560E84"/>
    <w:rsid w:val="0056114D"/>
    <w:rsid w:val="005611A6"/>
    <w:rsid w:val="005613A1"/>
    <w:rsid w:val="00561962"/>
    <w:rsid w:val="00561C26"/>
    <w:rsid w:val="005620DC"/>
    <w:rsid w:val="00562B58"/>
    <w:rsid w:val="00563615"/>
    <w:rsid w:val="005637B4"/>
    <w:rsid w:val="00563D24"/>
    <w:rsid w:val="005645AC"/>
    <w:rsid w:val="005648BB"/>
    <w:rsid w:val="005648C8"/>
    <w:rsid w:val="005649D7"/>
    <w:rsid w:val="00564CE1"/>
    <w:rsid w:val="0056532A"/>
    <w:rsid w:val="00565338"/>
    <w:rsid w:val="00565758"/>
    <w:rsid w:val="005658D5"/>
    <w:rsid w:val="00565EF4"/>
    <w:rsid w:val="00566241"/>
    <w:rsid w:val="005663E9"/>
    <w:rsid w:val="005664D6"/>
    <w:rsid w:val="0056665B"/>
    <w:rsid w:val="00566937"/>
    <w:rsid w:val="00566A5B"/>
    <w:rsid w:val="00566BE2"/>
    <w:rsid w:val="00567D0B"/>
    <w:rsid w:val="00567DD4"/>
    <w:rsid w:val="00570159"/>
    <w:rsid w:val="00570242"/>
    <w:rsid w:val="0057035E"/>
    <w:rsid w:val="00570462"/>
    <w:rsid w:val="00570D88"/>
    <w:rsid w:val="00570E21"/>
    <w:rsid w:val="00570E5C"/>
    <w:rsid w:val="005714B3"/>
    <w:rsid w:val="00571931"/>
    <w:rsid w:val="00571CE0"/>
    <w:rsid w:val="00571F01"/>
    <w:rsid w:val="00571FC0"/>
    <w:rsid w:val="00572139"/>
    <w:rsid w:val="005728B9"/>
    <w:rsid w:val="0057291B"/>
    <w:rsid w:val="005729AD"/>
    <w:rsid w:val="00573418"/>
    <w:rsid w:val="0057350B"/>
    <w:rsid w:val="00573876"/>
    <w:rsid w:val="00573A29"/>
    <w:rsid w:val="005740EF"/>
    <w:rsid w:val="005740F9"/>
    <w:rsid w:val="0057456F"/>
    <w:rsid w:val="00574ADD"/>
    <w:rsid w:val="00574C92"/>
    <w:rsid w:val="00574E8F"/>
    <w:rsid w:val="00575233"/>
    <w:rsid w:val="00575728"/>
    <w:rsid w:val="00575CB7"/>
    <w:rsid w:val="00575DF3"/>
    <w:rsid w:val="005761F7"/>
    <w:rsid w:val="00576399"/>
    <w:rsid w:val="0057660B"/>
    <w:rsid w:val="00576903"/>
    <w:rsid w:val="00576ED0"/>
    <w:rsid w:val="00577881"/>
    <w:rsid w:val="00577BDD"/>
    <w:rsid w:val="005801A1"/>
    <w:rsid w:val="0058283F"/>
    <w:rsid w:val="00582ACF"/>
    <w:rsid w:val="00583078"/>
    <w:rsid w:val="0058361F"/>
    <w:rsid w:val="0058387E"/>
    <w:rsid w:val="00583932"/>
    <w:rsid w:val="005839E7"/>
    <w:rsid w:val="00583DDD"/>
    <w:rsid w:val="005842B6"/>
    <w:rsid w:val="0058449A"/>
    <w:rsid w:val="005845B8"/>
    <w:rsid w:val="005846EB"/>
    <w:rsid w:val="00584774"/>
    <w:rsid w:val="00584C47"/>
    <w:rsid w:val="00584E83"/>
    <w:rsid w:val="00584E9E"/>
    <w:rsid w:val="00584EB4"/>
    <w:rsid w:val="00584EB9"/>
    <w:rsid w:val="00585680"/>
    <w:rsid w:val="0058583A"/>
    <w:rsid w:val="0058585F"/>
    <w:rsid w:val="00585BB2"/>
    <w:rsid w:val="00586225"/>
    <w:rsid w:val="005864EF"/>
    <w:rsid w:val="00586A3C"/>
    <w:rsid w:val="00586BFC"/>
    <w:rsid w:val="00586D18"/>
    <w:rsid w:val="00586D38"/>
    <w:rsid w:val="00587036"/>
    <w:rsid w:val="005873E2"/>
    <w:rsid w:val="00587C37"/>
    <w:rsid w:val="00587F14"/>
    <w:rsid w:val="005901D3"/>
    <w:rsid w:val="005901EF"/>
    <w:rsid w:val="00590380"/>
    <w:rsid w:val="00590569"/>
    <w:rsid w:val="00590646"/>
    <w:rsid w:val="0059075B"/>
    <w:rsid w:val="005908BB"/>
    <w:rsid w:val="005909FE"/>
    <w:rsid w:val="00590CF0"/>
    <w:rsid w:val="00590ED6"/>
    <w:rsid w:val="00591001"/>
    <w:rsid w:val="005910B1"/>
    <w:rsid w:val="00591388"/>
    <w:rsid w:val="00592373"/>
    <w:rsid w:val="00592A2C"/>
    <w:rsid w:val="00592EAC"/>
    <w:rsid w:val="0059368B"/>
    <w:rsid w:val="0059372B"/>
    <w:rsid w:val="00593D3A"/>
    <w:rsid w:val="005940AB"/>
    <w:rsid w:val="005941CF"/>
    <w:rsid w:val="005942C5"/>
    <w:rsid w:val="00594321"/>
    <w:rsid w:val="00594710"/>
    <w:rsid w:val="00594A37"/>
    <w:rsid w:val="00594EED"/>
    <w:rsid w:val="00595AA3"/>
    <w:rsid w:val="00595E63"/>
    <w:rsid w:val="00596D65"/>
    <w:rsid w:val="00596ECC"/>
    <w:rsid w:val="00596FB9"/>
    <w:rsid w:val="005974FA"/>
    <w:rsid w:val="00597ED2"/>
    <w:rsid w:val="005A0E96"/>
    <w:rsid w:val="005A1690"/>
    <w:rsid w:val="005A1BB0"/>
    <w:rsid w:val="005A24F8"/>
    <w:rsid w:val="005A2629"/>
    <w:rsid w:val="005A265C"/>
    <w:rsid w:val="005A26F6"/>
    <w:rsid w:val="005A2D5C"/>
    <w:rsid w:val="005A2E76"/>
    <w:rsid w:val="005A31AE"/>
    <w:rsid w:val="005A32F9"/>
    <w:rsid w:val="005A3307"/>
    <w:rsid w:val="005A3A1F"/>
    <w:rsid w:val="005A3A55"/>
    <w:rsid w:val="005A3E69"/>
    <w:rsid w:val="005A4294"/>
    <w:rsid w:val="005A4559"/>
    <w:rsid w:val="005A499E"/>
    <w:rsid w:val="005A49F6"/>
    <w:rsid w:val="005A50A6"/>
    <w:rsid w:val="005A52DA"/>
    <w:rsid w:val="005A53AB"/>
    <w:rsid w:val="005A5E64"/>
    <w:rsid w:val="005A613A"/>
    <w:rsid w:val="005A6872"/>
    <w:rsid w:val="005A6B26"/>
    <w:rsid w:val="005A6F20"/>
    <w:rsid w:val="005B0CF5"/>
    <w:rsid w:val="005B0D42"/>
    <w:rsid w:val="005B12B1"/>
    <w:rsid w:val="005B1662"/>
    <w:rsid w:val="005B195C"/>
    <w:rsid w:val="005B1D94"/>
    <w:rsid w:val="005B1E65"/>
    <w:rsid w:val="005B1FF7"/>
    <w:rsid w:val="005B23EB"/>
    <w:rsid w:val="005B30C5"/>
    <w:rsid w:val="005B377B"/>
    <w:rsid w:val="005B3783"/>
    <w:rsid w:val="005B3AB4"/>
    <w:rsid w:val="005B4362"/>
    <w:rsid w:val="005B492A"/>
    <w:rsid w:val="005B54FC"/>
    <w:rsid w:val="005B59C5"/>
    <w:rsid w:val="005B5FF3"/>
    <w:rsid w:val="005B6967"/>
    <w:rsid w:val="005B698E"/>
    <w:rsid w:val="005B7072"/>
    <w:rsid w:val="005B7340"/>
    <w:rsid w:val="005B74BE"/>
    <w:rsid w:val="005B7604"/>
    <w:rsid w:val="005B779F"/>
    <w:rsid w:val="005B7B04"/>
    <w:rsid w:val="005C048C"/>
    <w:rsid w:val="005C054C"/>
    <w:rsid w:val="005C10C0"/>
    <w:rsid w:val="005C149B"/>
    <w:rsid w:val="005C172B"/>
    <w:rsid w:val="005C1DF3"/>
    <w:rsid w:val="005C2DF4"/>
    <w:rsid w:val="005C2FCD"/>
    <w:rsid w:val="005C3141"/>
    <w:rsid w:val="005C3150"/>
    <w:rsid w:val="005C4034"/>
    <w:rsid w:val="005C459B"/>
    <w:rsid w:val="005C4F31"/>
    <w:rsid w:val="005C4FF9"/>
    <w:rsid w:val="005C5988"/>
    <w:rsid w:val="005C6268"/>
    <w:rsid w:val="005C62EC"/>
    <w:rsid w:val="005C634B"/>
    <w:rsid w:val="005C635E"/>
    <w:rsid w:val="005C6562"/>
    <w:rsid w:val="005C6CF7"/>
    <w:rsid w:val="005C7125"/>
    <w:rsid w:val="005C71E4"/>
    <w:rsid w:val="005C7BBE"/>
    <w:rsid w:val="005D0124"/>
    <w:rsid w:val="005D024F"/>
    <w:rsid w:val="005D073C"/>
    <w:rsid w:val="005D0AAA"/>
    <w:rsid w:val="005D0BAA"/>
    <w:rsid w:val="005D12CF"/>
    <w:rsid w:val="005D134F"/>
    <w:rsid w:val="005D1559"/>
    <w:rsid w:val="005D1B0B"/>
    <w:rsid w:val="005D213C"/>
    <w:rsid w:val="005D27F4"/>
    <w:rsid w:val="005D281B"/>
    <w:rsid w:val="005D29DD"/>
    <w:rsid w:val="005D2FDF"/>
    <w:rsid w:val="005D3BE3"/>
    <w:rsid w:val="005D3EDC"/>
    <w:rsid w:val="005D3F36"/>
    <w:rsid w:val="005D4024"/>
    <w:rsid w:val="005D4257"/>
    <w:rsid w:val="005D4739"/>
    <w:rsid w:val="005D47CE"/>
    <w:rsid w:val="005D52B1"/>
    <w:rsid w:val="005D52C3"/>
    <w:rsid w:val="005D535B"/>
    <w:rsid w:val="005D5726"/>
    <w:rsid w:val="005D57B5"/>
    <w:rsid w:val="005D57FA"/>
    <w:rsid w:val="005D589A"/>
    <w:rsid w:val="005D5B2B"/>
    <w:rsid w:val="005D60BB"/>
    <w:rsid w:val="005D62B9"/>
    <w:rsid w:val="005D6371"/>
    <w:rsid w:val="005D6FBF"/>
    <w:rsid w:val="005D74EF"/>
    <w:rsid w:val="005D7550"/>
    <w:rsid w:val="005D7A98"/>
    <w:rsid w:val="005E031D"/>
    <w:rsid w:val="005E12CA"/>
    <w:rsid w:val="005E2993"/>
    <w:rsid w:val="005E2C85"/>
    <w:rsid w:val="005E3127"/>
    <w:rsid w:val="005E338B"/>
    <w:rsid w:val="005E36F3"/>
    <w:rsid w:val="005E3747"/>
    <w:rsid w:val="005E3EF4"/>
    <w:rsid w:val="005E4C93"/>
    <w:rsid w:val="005E50A8"/>
    <w:rsid w:val="005E5250"/>
    <w:rsid w:val="005E553B"/>
    <w:rsid w:val="005E5A6F"/>
    <w:rsid w:val="005E5FD8"/>
    <w:rsid w:val="005E6050"/>
    <w:rsid w:val="005E6178"/>
    <w:rsid w:val="005E631B"/>
    <w:rsid w:val="005E68A4"/>
    <w:rsid w:val="005E697A"/>
    <w:rsid w:val="005E719C"/>
    <w:rsid w:val="005E7914"/>
    <w:rsid w:val="005E7CA3"/>
    <w:rsid w:val="005F026F"/>
    <w:rsid w:val="005F0C90"/>
    <w:rsid w:val="005F1748"/>
    <w:rsid w:val="005F22E4"/>
    <w:rsid w:val="005F230B"/>
    <w:rsid w:val="005F2636"/>
    <w:rsid w:val="005F2742"/>
    <w:rsid w:val="005F28F2"/>
    <w:rsid w:val="005F2A32"/>
    <w:rsid w:val="005F2A4E"/>
    <w:rsid w:val="005F2C9B"/>
    <w:rsid w:val="005F378A"/>
    <w:rsid w:val="005F37E2"/>
    <w:rsid w:val="005F386C"/>
    <w:rsid w:val="005F3CE5"/>
    <w:rsid w:val="005F43B6"/>
    <w:rsid w:val="005F451D"/>
    <w:rsid w:val="005F46A9"/>
    <w:rsid w:val="005F4987"/>
    <w:rsid w:val="005F4F86"/>
    <w:rsid w:val="005F572D"/>
    <w:rsid w:val="005F5ABE"/>
    <w:rsid w:val="005F5B9E"/>
    <w:rsid w:val="005F5CD4"/>
    <w:rsid w:val="005F5DC6"/>
    <w:rsid w:val="005F66AE"/>
    <w:rsid w:val="005F6705"/>
    <w:rsid w:val="005F6760"/>
    <w:rsid w:val="005F7056"/>
    <w:rsid w:val="005F762F"/>
    <w:rsid w:val="005F7AD2"/>
    <w:rsid w:val="005F7B25"/>
    <w:rsid w:val="005F7BC0"/>
    <w:rsid w:val="005F7EC9"/>
    <w:rsid w:val="00600223"/>
    <w:rsid w:val="00600396"/>
    <w:rsid w:val="00600424"/>
    <w:rsid w:val="00600548"/>
    <w:rsid w:val="00600D5C"/>
    <w:rsid w:val="00600DF4"/>
    <w:rsid w:val="00600E6B"/>
    <w:rsid w:val="00600E70"/>
    <w:rsid w:val="006013AC"/>
    <w:rsid w:val="0060191E"/>
    <w:rsid w:val="00601DB8"/>
    <w:rsid w:val="00601F93"/>
    <w:rsid w:val="00601F99"/>
    <w:rsid w:val="00602614"/>
    <w:rsid w:val="006026F1"/>
    <w:rsid w:val="00602742"/>
    <w:rsid w:val="00602A9F"/>
    <w:rsid w:val="00602FFA"/>
    <w:rsid w:val="00603B61"/>
    <w:rsid w:val="00603E16"/>
    <w:rsid w:val="00603E60"/>
    <w:rsid w:val="00603EA1"/>
    <w:rsid w:val="00603FB2"/>
    <w:rsid w:val="00604203"/>
    <w:rsid w:val="00604301"/>
    <w:rsid w:val="00604E0B"/>
    <w:rsid w:val="00604E52"/>
    <w:rsid w:val="00605067"/>
    <w:rsid w:val="006056CF"/>
    <w:rsid w:val="00605E59"/>
    <w:rsid w:val="00606877"/>
    <w:rsid w:val="006069B4"/>
    <w:rsid w:val="00606ED9"/>
    <w:rsid w:val="00607134"/>
    <w:rsid w:val="006075AF"/>
    <w:rsid w:val="00607A2A"/>
    <w:rsid w:val="00610748"/>
    <w:rsid w:val="006108B8"/>
    <w:rsid w:val="00610C16"/>
    <w:rsid w:val="00611405"/>
    <w:rsid w:val="006116DA"/>
    <w:rsid w:val="0061197D"/>
    <w:rsid w:val="00611A32"/>
    <w:rsid w:val="006122FD"/>
    <w:rsid w:val="00612518"/>
    <w:rsid w:val="00612655"/>
    <w:rsid w:val="00612D2A"/>
    <w:rsid w:val="0061384B"/>
    <w:rsid w:val="00613CAB"/>
    <w:rsid w:val="00613F7C"/>
    <w:rsid w:val="006140B1"/>
    <w:rsid w:val="006141D2"/>
    <w:rsid w:val="00614377"/>
    <w:rsid w:val="0061440D"/>
    <w:rsid w:val="00614F1C"/>
    <w:rsid w:val="00615614"/>
    <w:rsid w:val="006156FD"/>
    <w:rsid w:val="00615A79"/>
    <w:rsid w:val="00615D87"/>
    <w:rsid w:val="00615FBF"/>
    <w:rsid w:val="00616033"/>
    <w:rsid w:val="006162FC"/>
    <w:rsid w:val="00616364"/>
    <w:rsid w:val="00616837"/>
    <w:rsid w:val="00617095"/>
    <w:rsid w:val="00617909"/>
    <w:rsid w:val="00620029"/>
    <w:rsid w:val="006204C4"/>
    <w:rsid w:val="00620580"/>
    <w:rsid w:val="00620583"/>
    <w:rsid w:val="00620BFC"/>
    <w:rsid w:val="006219F0"/>
    <w:rsid w:val="00621AF0"/>
    <w:rsid w:val="00621D36"/>
    <w:rsid w:val="00622294"/>
    <w:rsid w:val="00622964"/>
    <w:rsid w:val="00622D9D"/>
    <w:rsid w:val="00623059"/>
    <w:rsid w:val="006241BC"/>
    <w:rsid w:val="00624D52"/>
    <w:rsid w:val="00624D6E"/>
    <w:rsid w:val="00624E6A"/>
    <w:rsid w:val="00624EA1"/>
    <w:rsid w:val="0062578E"/>
    <w:rsid w:val="00625A0C"/>
    <w:rsid w:val="00625B0B"/>
    <w:rsid w:val="00626071"/>
    <w:rsid w:val="00626584"/>
    <w:rsid w:val="006269D2"/>
    <w:rsid w:val="006270CB"/>
    <w:rsid w:val="00627352"/>
    <w:rsid w:val="006276B0"/>
    <w:rsid w:val="0062786F"/>
    <w:rsid w:val="006279C4"/>
    <w:rsid w:val="00627A2C"/>
    <w:rsid w:val="006302FF"/>
    <w:rsid w:val="00630C63"/>
    <w:rsid w:val="00630DBC"/>
    <w:rsid w:val="00630FB9"/>
    <w:rsid w:val="006313AD"/>
    <w:rsid w:val="0063151E"/>
    <w:rsid w:val="0063153D"/>
    <w:rsid w:val="0063174C"/>
    <w:rsid w:val="00631833"/>
    <w:rsid w:val="006318B9"/>
    <w:rsid w:val="00631A29"/>
    <w:rsid w:val="00632394"/>
    <w:rsid w:val="00632C65"/>
    <w:rsid w:val="00632D48"/>
    <w:rsid w:val="00633139"/>
    <w:rsid w:val="0063321C"/>
    <w:rsid w:val="00634675"/>
    <w:rsid w:val="00634C16"/>
    <w:rsid w:val="00635075"/>
    <w:rsid w:val="0063508C"/>
    <w:rsid w:val="00635192"/>
    <w:rsid w:val="0063581B"/>
    <w:rsid w:val="006358C6"/>
    <w:rsid w:val="00635B65"/>
    <w:rsid w:val="00635E3A"/>
    <w:rsid w:val="00635F57"/>
    <w:rsid w:val="00636907"/>
    <w:rsid w:val="00636CD6"/>
    <w:rsid w:val="00636D55"/>
    <w:rsid w:val="00636E70"/>
    <w:rsid w:val="00636F3B"/>
    <w:rsid w:val="0063736E"/>
    <w:rsid w:val="00640AF3"/>
    <w:rsid w:val="00640BE8"/>
    <w:rsid w:val="006412E0"/>
    <w:rsid w:val="00641B4F"/>
    <w:rsid w:val="00641E2E"/>
    <w:rsid w:val="00641F7F"/>
    <w:rsid w:val="0064222B"/>
    <w:rsid w:val="006422AD"/>
    <w:rsid w:val="00642526"/>
    <w:rsid w:val="0064294B"/>
    <w:rsid w:val="00642D04"/>
    <w:rsid w:val="00643318"/>
    <w:rsid w:val="006434FA"/>
    <w:rsid w:val="00643540"/>
    <w:rsid w:val="00643ADB"/>
    <w:rsid w:val="00643D9A"/>
    <w:rsid w:val="00644052"/>
    <w:rsid w:val="00644798"/>
    <w:rsid w:val="00644B90"/>
    <w:rsid w:val="00644D98"/>
    <w:rsid w:val="00644EB0"/>
    <w:rsid w:val="00644ECD"/>
    <w:rsid w:val="00645346"/>
    <w:rsid w:val="0064557D"/>
    <w:rsid w:val="00645884"/>
    <w:rsid w:val="00645A65"/>
    <w:rsid w:val="00645E4F"/>
    <w:rsid w:val="00646027"/>
    <w:rsid w:val="006463E2"/>
    <w:rsid w:val="00646761"/>
    <w:rsid w:val="0064694A"/>
    <w:rsid w:val="00646D6A"/>
    <w:rsid w:val="00646DB2"/>
    <w:rsid w:val="00646FD5"/>
    <w:rsid w:val="0064729C"/>
    <w:rsid w:val="006472D9"/>
    <w:rsid w:val="00647591"/>
    <w:rsid w:val="00650AD7"/>
    <w:rsid w:val="00650DA3"/>
    <w:rsid w:val="006510C6"/>
    <w:rsid w:val="00651124"/>
    <w:rsid w:val="00651557"/>
    <w:rsid w:val="00651D11"/>
    <w:rsid w:val="006524EA"/>
    <w:rsid w:val="00652821"/>
    <w:rsid w:val="00652A12"/>
    <w:rsid w:val="00652B99"/>
    <w:rsid w:val="00652C8A"/>
    <w:rsid w:val="00652E9C"/>
    <w:rsid w:val="0065333D"/>
    <w:rsid w:val="00653498"/>
    <w:rsid w:val="006534E9"/>
    <w:rsid w:val="006539E0"/>
    <w:rsid w:val="00653F34"/>
    <w:rsid w:val="0065471F"/>
    <w:rsid w:val="00654F9E"/>
    <w:rsid w:val="00654FAF"/>
    <w:rsid w:val="006550F3"/>
    <w:rsid w:val="0065515E"/>
    <w:rsid w:val="00655AC5"/>
    <w:rsid w:val="00655FA0"/>
    <w:rsid w:val="00655FCE"/>
    <w:rsid w:val="006565E8"/>
    <w:rsid w:val="00656BD1"/>
    <w:rsid w:val="00657168"/>
    <w:rsid w:val="006571DE"/>
    <w:rsid w:val="0065741A"/>
    <w:rsid w:val="00657E54"/>
    <w:rsid w:val="00660784"/>
    <w:rsid w:val="00660AAB"/>
    <w:rsid w:val="0066199E"/>
    <w:rsid w:val="0066209E"/>
    <w:rsid w:val="00662231"/>
    <w:rsid w:val="006622A9"/>
    <w:rsid w:val="006623F2"/>
    <w:rsid w:val="00662803"/>
    <w:rsid w:val="00662B49"/>
    <w:rsid w:val="00662CBF"/>
    <w:rsid w:val="00662D11"/>
    <w:rsid w:val="00662F82"/>
    <w:rsid w:val="0066387E"/>
    <w:rsid w:val="00663B0E"/>
    <w:rsid w:val="00664A8E"/>
    <w:rsid w:val="00664AE2"/>
    <w:rsid w:val="00665CE6"/>
    <w:rsid w:val="00665D37"/>
    <w:rsid w:val="00665F4A"/>
    <w:rsid w:val="006660B8"/>
    <w:rsid w:val="006664D0"/>
    <w:rsid w:val="006668EE"/>
    <w:rsid w:val="00666B21"/>
    <w:rsid w:val="00666BC2"/>
    <w:rsid w:val="0066700B"/>
    <w:rsid w:val="00667128"/>
    <w:rsid w:val="00667294"/>
    <w:rsid w:val="006677AC"/>
    <w:rsid w:val="0067006F"/>
    <w:rsid w:val="006704DB"/>
    <w:rsid w:val="00670551"/>
    <w:rsid w:val="00670A0F"/>
    <w:rsid w:val="00671409"/>
    <w:rsid w:val="00671919"/>
    <w:rsid w:val="00671A99"/>
    <w:rsid w:val="00672012"/>
    <w:rsid w:val="00672585"/>
    <w:rsid w:val="00672C95"/>
    <w:rsid w:val="00673357"/>
    <w:rsid w:val="006733CC"/>
    <w:rsid w:val="006735AD"/>
    <w:rsid w:val="00673649"/>
    <w:rsid w:val="006738B8"/>
    <w:rsid w:val="006739FD"/>
    <w:rsid w:val="00673A3E"/>
    <w:rsid w:val="00673B89"/>
    <w:rsid w:val="00673E0B"/>
    <w:rsid w:val="00673E1B"/>
    <w:rsid w:val="00673FB5"/>
    <w:rsid w:val="006742B8"/>
    <w:rsid w:val="006746ED"/>
    <w:rsid w:val="006748EA"/>
    <w:rsid w:val="00674A0C"/>
    <w:rsid w:val="00674C5D"/>
    <w:rsid w:val="00674F58"/>
    <w:rsid w:val="00675CEC"/>
    <w:rsid w:val="00675EC3"/>
    <w:rsid w:val="006762AD"/>
    <w:rsid w:val="006765D7"/>
    <w:rsid w:val="00676B40"/>
    <w:rsid w:val="0067728F"/>
    <w:rsid w:val="006772F3"/>
    <w:rsid w:val="00677AA9"/>
    <w:rsid w:val="00677D66"/>
    <w:rsid w:val="006808B5"/>
    <w:rsid w:val="00681532"/>
    <w:rsid w:val="006816AE"/>
    <w:rsid w:val="00681743"/>
    <w:rsid w:val="00681F68"/>
    <w:rsid w:val="00681F9E"/>
    <w:rsid w:val="00681FCF"/>
    <w:rsid w:val="00682065"/>
    <w:rsid w:val="006821BE"/>
    <w:rsid w:val="006822D5"/>
    <w:rsid w:val="00682A37"/>
    <w:rsid w:val="00682AC4"/>
    <w:rsid w:val="00682C77"/>
    <w:rsid w:val="00682EBC"/>
    <w:rsid w:val="0068327F"/>
    <w:rsid w:val="0068365C"/>
    <w:rsid w:val="00683D05"/>
    <w:rsid w:val="006842C6"/>
    <w:rsid w:val="00684379"/>
    <w:rsid w:val="006844C1"/>
    <w:rsid w:val="00684719"/>
    <w:rsid w:val="00684C48"/>
    <w:rsid w:val="006853BF"/>
    <w:rsid w:val="0068573F"/>
    <w:rsid w:val="00685DA0"/>
    <w:rsid w:val="006861E2"/>
    <w:rsid w:val="0068707F"/>
    <w:rsid w:val="006870A5"/>
    <w:rsid w:val="00690209"/>
    <w:rsid w:val="0069059E"/>
    <w:rsid w:val="00690C82"/>
    <w:rsid w:val="006912A3"/>
    <w:rsid w:val="006912D3"/>
    <w:rsid w:val="00691933"/>
    <w:rsid w:val="00691D02"/>
    <w:rsid w:val="00691EFB"/>
    <w:rsid w:val="00691FC6"/>
    <w:rsid w:val="00692ABA"/>
    <w:rsid w:val="00692F1D"/>
    <w:rsid w:val="00693032"/>
    <w:rsid w:val="0069310C"/>
    <w:rsid w:val="006932DC"/>
    <w:rsid w:val="00694980"/>
    <w:rsid w:val="00694CD3"/>
    <w:rsid w:val="00694DDE"/>
    <w:rsid w:val="00694EF5"/>
    <w:rsid w:val="0069522D"/>
    <w:rsid w:val="00695474"/>
    <w:rsid w:val="006957CB"/>
    <w:rsid w:val="0069584A"/>
    <w:rsid w:val="0069635D"/>
    <w:rsid w:val="00696794"/>
    <w:rsid w:val="006974D7"/>
    <w:rsid w:val="00697ADF"/>
    <w:rsid w:val="006A0004"/>
    <w:rsid w:val="006A06BE"/>
    <w:rsid w:val="006A08B4"/>
    <w:rsid w:val="006A099F"/>
    <w:rsid w:val="006A0D53"/>
    <w:rsid w:val="006A0DE6"/>
    <w:rsid w:val="006A2087"/>
    <w:rsid w:val="006A22CF"/>
    <w:rsid w:val="006A27E9"/>
    <w:rsid w:val="006A330F"/>
    <w:rsid w:val="006A3388"/>
    <w:rsid w:val="006A33E3"/>
    <w:rsid w:val="006A35AF"/>
    <w:rsid w:val="006A3BA7"/>
    <w:rsid w:val="006A4193"/>
    <w:rsid w:val="006A45C3"/>
    <w:rsid w:val="006A4770"/>
    <w:rsid w:val="006A4DD8"/>
    <w:rsid w:val="006A507B"/>
    <w:rsid w:val="006A51FB"/>
    <w:rsid w:val="006A5262"/>
    <w:rsid w:val="006A613D"/>
    <w:rsid w:val="006A6613"/>
    <w:rsid w:val="006A6B4F"/>
    <w:rsid w:val="006A72CB"/>
    <w:rsid w:val="006A7359"/>
    <w:rsid w:val="006A75F6"/>
    <w:rsid w:val="006A7EE8"/>
    <w:rsid w:val="006B048F"/>
    <w:rsid w:val="006B0844"/>
    <w:rsid w:val="006B0BB2"/>
    <w:rsid w:val="006B0FD0"/>
    <w:rsid w:val="006B15CA"/>
    <w:rsid w:val="006B177B"/>
    <w:rsid w:val="006B17DF"/>
    <w:rsid w:val="006B1C1F"/>
    <w:rsid w:val="006B297F"/>
    <w:rsid w:val="006B2ACA"/>
    <w:rsid w:val="006B2D13"/>
    <w:rsid w:val="006B38D6"/>
    <w:rsid w:val="006B3F9A"/>
    <w:rsid w:val="006B4BBA"/>
    <w:rsid w:val="006B4CC3"/>
    <w:rsid w:val="006B4D3F"/>
    <w:rsid w:val="006B4D88"/>
    <w:rsid w:val="006B56CD"/>
    <w:rsid w:val="006B5DFE"/>
    <w:rsid w:val="006B602D"/>
    <w:rsid w:val="006B6948"/>
    <w:rsid w:val="006B6A5F"/>
    <w:rsid w:val="006B6E32"/>
    <w:rsid w:val="006B79E4"/>
    <w:rsid w:val="006B7C14"/>
    <w:rsid w:val="006C000A"/>
    <w:rsid w:val="006C0514"/>
    <w:rsid w:val="006C09DC"/>
    <w:rsid w:val="006C0D01"/>
    <w:rsid w:val="006C0DAA"/>
    <w:rsid w:val="006C0DF6"/>
    <w:rsid w:val="006C1427"/>
    <w:rsid w:val="006C1431"/>
    <w:rsid w:val="006C1CEE"/>
    <w:rsid w:val="006C1DF9"/>
    <w:rsid w:val="006C1FBC"/>
    <w:rsid w:val="006C2604"/>
    <w:rsid w:val="006C267A"/>
    <w:rsid w:val="006C2E78"/>
    <w:rsid w:val="006C33C1"/>
    <w:rsid w:val="006C33C9"/>
    <w:rsid w:val="006C3603"/>
    <w:rsid w:val="006C36AE"/>
    <w:rsid w:val="006C38E5"/>
    <w:rsid w:val="006C39FB"/>
    <w:rsid w:val="006C3D9F"/>
    <w:rsid w:val="006C3DCB"/>
    <w:rsid w:val="006C40D4"/>
    <w:rsid w:val="006C4B18"/>
    <w:rsid w:val="006C5328"/>
    <w:rsid w:val="006C5475"/>
    <w:rsid w:val="006C5804"/>
    <w:rsid w:val="006C5A16"/>
    <w:rsid w:val="006C5A47"/>
    <w:rsid w:val="006C5E65"/>
    <w:rsid w:val="006C6201"/>
    <w:rsid w:val="006C63DA"/>
    <w:rsid w:val="006C649A"/>
    <w:rsid w:val="006C7112"/>
    <w:rsid w:val="006C731E"/>
    <w:rsid w:val="006C73C7"/>
    <w:rsid w:val="006C74C8"/>
    <w:rsid w:val="006C7973"/>
    <w:rsid w:val="006C7985"/>
    <w:rsid w:val="006C7A13"/>
    <w:rsid w:val="006C7F23"/>
    <w:rsid w:val="006D083C"/>
    <w:rsid w:val="006D089C"/>
    <w:rsid w:val="006D112F"/>
    <w:rsid w:val="006D170C"/>
    <w:rsid w:val="006D18B2"/>
    <w:rsid w:val="006D26DA"/>
    <w:rsid w:val="006D27AD"/>
    <w:rsid w:val="006D29B4"/>
    <w:rsid w:val="006D29BD"/>
    <w:rsid w:val="006D2F8C"/>
    <w:rsid w:val="006D3379"/>
    <w:rsid w:val="006D3665"/>
    <w:rsid w:val="006D3AE2"/>
    <w:rsid w:val="006D3CC8"/>
    <w:rsid w:val="006D3DDA"/>
    <w:rsid w:val="006D4063"/>
    <w:rsid w:val="006D4191"/>
    <w:rsid w:val="006D41A7"/>
    <w:rsid w:val="006D44EB"/>
    <w:rsid w:val="006D4754"/>
    <w:rsid w:val="006D4A7A"/>
    <w:rsid w:val="006D4CFE"/>
    <w:rsid w:val="006D502D"/>
    <w:rsid w:val="006D5A7C"/>
    <w:rsid w:val="006D5E66"/>
    <w:rsid w:val="006D6072"/>
    <w:rsid w:val="006D6226"/>
    <w:rsid w:val="006D63F4"/>
    <w:rsid w:val="006D6769"/>
    <w:rsid w:val="006D694F"/>
    <w:rsid w:val="006D6CBE"/>
    <w:rsid w:val="006D6F54"/>
    <w:rsid w:val="006D7165"/>
    <w:rsid w:val="006D7767"/>
    <w:rsid w:val="006D7B4F"/>
    <w:rsid w:val="006D7B73"/>
    <w:rsid w:val="006D7F4A"/>
    <w:rsid w:val="006E0146"/>
    <w:rsid w:val="006E0818"/>
    <w:rsid w:val="006E0835"/>
    <w:rsid w:val="006E0C64"/>
    <w:rsid w:val="006E103B"/>
    <w:rsid w:val="006E185D"/>
    <w:rsid w:val="006E1D0B"/>
    <w:rsid w:val="006E2273"/>
    <w:rsid w:val="006E2439"/>
    <w:rsid w:val="006E2647"/>
    <w:rsid w:val="006E314B"/>
    <w:rsid w:val="006E3224"/>
    <w:rsid w:val="006E3311"/>
    <w:rsid w:val="006E417B"/>
    <w:rsid w:val="006E4674"/>
    <w:rsid w:val="006E4799"/>
    <w:rsid w:val="006E48A3"/>
    <w:rsid w:val="006E4A4A"/>
    <w:rsid w:val="006E4A6A"/>
    <w:rsid w:val="006E4A8E"/>
    <w:rsid w:val="006E4D01"/>
    <w:rsid w:val="006E4EA8"/>
    <w:rsid w:val="006E506E"/>
    <w:rsid w:val="006E5574"/>
    <w:rsid w:val="006E572E"/>
    <w:rsid w:val="006E66A0"/>
    <w:rsid w:val="006E744F"/>
    <w:rsid w:val="006E764C"/>
    <w:rsid w:val="006E7DB3"/>
    <w:rsid w:val="006F00BC"/>
    <w:rsid w:val="006F07BF"/>
    <w:rsid w:val="006F081B"/>
    <w:rsid w:val="006F17D8"/>
    <w:rsid w:val="006F1DFA"/>
    <w:rsid w:val="006F2295"/>
    <w:rsid w:val="006F2761"/>
    <w:rsid w:val="006F27F4"/>
    <w:rsid w:val="006F307B"/>
    <w:rsid w:val="006F3375"/>
    <w:rsid w:val="006F36CC"/>
    <w:rsid w:val="006F3786"/>
    <w:rsid w:val="006F37C6"/>
    <w:rsid w:val="006F3A5D"/>
    <w:rsid w:val="006F3D7D"/>
    <w:rsid w:val="006F3DFF"/>
    <w:rsid w:val="006F3E60"/>
    <w:rsid w:val="006F433F"/>
    <w:rsid w:val="006F44A1"/>
    <w:rsid w:val="006F4762"/>
    <w:rsid w:val="006F48D4"/>
    <w:rsid w:val="006F4D91"/>
    <w:rsid w:val="006F4E7F"/>
    <w:rsid w:val="006F5125"/>
    <w:rsid w:val="006F542B"/>
    <w:rsid w:val="006F5737"/>
    <w:rsid w:val="006F5FAE"/>
    <w:rsid w:val="006F603C"/>
    <w:rsid w:val="006F60A8"/>
    <w:rsid w:val="006F6296"/>
    <w:rsid w:val="006F6677"/>
    <w:rsid w:val="006F6783"/>
    <w:rsid w:val="006F6DAD"/>
    <w:rsid w:val="006F7419"/>
    <w:rsid w:val="00700602"/>
    <w:rsid w:val="00700718"/>
    <w:rsid w:val="007019CC"/>
    <w:rsid w:val="007027CD"/>
    <w:rsid w:val="0070380D"/>
    <w:rsid w:val="00703B9D"/>
    <w:rsid w:val="00703E31"/>
    <w:rsid w:val="00704162"/>
    <w:rsid w:val="0070462B"/>
    <w:rsid w:val="00704F0F"/>
    <w:rsid w:val="00705723"/>
    <w:rsid w:val="00705784"/>
    <w:rsid w:val="00705B08"/>
    <w:rsid w:val="00705D57"/>
    <w:rsid w:val="00705E4A"/>
    <w:rsid w:val="007060E6"/>
    <w:rsid w:val="00706106"/>
    <w:rsid w:val="007062B2"/>
    <w:rsid w:val="0070652E"/>
    <w:rsid w:val="007072B7"/>
    <w:rsid w:val="007078AF"/>
    <w:rsid w:val="00707938"/>
    <w:rsid w:val="00707B11"/>
    <w:rsid w:val="00707F54"/>
    <w:rsid w:val="0071001F"/>
    <w:rsid w:val="00710212"/>
    <w:rsid w:val="007107F4"/>
    <w:rsid w:val="00710C42"/>
    <w:rsid w:val="00710DBB"/>
    <w:rsid w:val="00711178"/>
    <w:rsid w:val="0071137C"/>
    <w:rsid w:val="00711CB0"/>
    <w:rsid w:val="0071218F"/>
    <w:rsid w:val="00712E96"/>
    <w:rsid w:val="00712EC6"/>
    <w:rsid w:val="00712F00"/>
    <w:rsid w:val="00712FF3"/>
    <w:rsid w:val="00713DF0"/>
    <w:rsid w:val="007143E5"/>
    <w:rsid w:val="0071486A"/>
    <w:rsid w:val="00714A19"/>
    <w:rsid w:val="0071524A"/>
    <w:rsid w:val="007152D6"/>
    <w:rsid w:val="0071533D"/>
    <w:rsid w:val="00715A08"/>
    <w:rsid w:val="00715C66"/>
    <w:rsid w:val="0071608A"/>
    <w:rsid w:val="00716090"/>
    <w:rsid w:val="00716392"/>
    <w:rsid w:val="007163C1"/>
    <w:rsid w:val="0071641C"/>
    <w:rsid w:val="00716507"/>
    <w:rsid w:val="00716531"/>
    <w:rsid w:val="007169F8"/>
    <w:rsid w:val="00716C25"/>
    <w:rsid w:val="00716F24"/>
    <w:rsid w:val="00716FF5"/>
    <w:rsid w:val="0071707B"/>
    <w:rsid w:val="00717A61"/>
    <w:rsid w:val="00720D18"/>
    <w:rsid w:val="00720D54"/>
    <w:rsid w:val="00720FEB"/>
    <w:rsid w:val="007213E4"/>
    <w:rsid w:val="00721980"/>
    <w:rsid w:val="00721B23"/>
    <w:rsid w:val="007232F5"/>
    <w:rsid w:val="007236C0"/>
    <w:rsid w:val="00724699"/>
    <w:rsid w:val="00724A9B"/>
    <w:rsid w:val="00724E00"/>
    <w:rsid w:val="00724EE3"/>
    <w:rsid w:val="00725173"/>
    <w:rsid w:val="00725294"/>
    <w:rsid w:val="007255F4"/>
    <w:rsid w:val="00725701"/>
    <w:rsid w:val="00726547"/>
    <w:rsid w:val="00726FE1"/>
    <w:rsid w:val="00727406"/>
    <w:rsid w:val="00727779"/>
    <w:rsid w:val="0073045D"/>
    <w:rsid w:val="007304E1"/>
    <w:rsid w:val="0073122E"/>
    <w:rsid w:val="00731D05"/>
    <w:rsid w:val="00731FAD"/>
    <w:rsid w:val="00732596"/>
    <w:rsid w:val="00732A32"/>
    <w:rsid w:val="00732B15"/>
    <w:rsid w:val="00732B57"/>
    <w:rsid w:val="00732D17"/>
    <w:rsid w:val="00732F35"/>
    <w:rsid w:val="007330CA"/>
    <w:rsid w:val="00733399"/>
    <w:rsid w:val="00733839"/>
    <w:rsid w:val="007340FF"/>
    <w:rsid w:val="007345CE"/>
    <w:rsid w:val="00734617"/>
    <w:rsid w:val="00734CC5"/>
    <w:rsid w:val="00734E84"/>
    <w:rsid w:val="00734FBC"/>
    <w:rsid w:val="0073502B"/>
    <w:rsid w:val="0073513E"/>
    <w:rsid w:val="00736342"/>
    <w:rsid w:val="00736A46"/>
    <w:rsid w:val="00736ABD"/>
    <w:rsid w:val="00736AC1"/>
    <w:rsid w:val="00736CAB"/>
    <w:rsid w:val="00736DF9"/>
    <w:rsid w:val="0073720A"/>
    <w:rsid w:val="007377F7"/>
    <w:rsid w:val="00737D61"/>
    <w:rsid w:val="0074060E"/>
    <w:rsid w:val="00740784"/>
    <w:rsid w:val="00740ACF"/>
    <w:rsid w:val="007411CE"/>
    <w:rsid w:val="007412AC"/>
    <w:rsid w:val="0074182F"/>
    <w:rsid w:val="00741D9E"/>
    <w:rsid w:val="00741EDC"/>
    <w:rsid w:val="00741FA4"/>
    <w:rsid w:val="00742321"/>
    <w:rsid w:val="0074309B"/>
    <w:rsid w:val="00743178"/>
    <w:rsid w:val="007436B2"/>
    <w:rsid w:val="00743C56"/>
    <w:rsid w:val="007443CB"/>
    <w:rsid w:val="0074449F"/>
    <w:rsid w:val="00744ADF"/>
    <w:rsid w:val="00744F4E"/>
    <w:rsid w:val="00744F75"/>
    <w:rsid w:val="00745B1A"/>
    <w:rsid w:val="00745CBD"/>
    <w:rsid w:val="007467D7"/>
    <w:rsid w:val="007471FE"/>
    <w:rsid w:val="00747468"/>
    <w:rsid w:val="00747C9F"/>
    <w:rsid w:val="00747D4D"/>
    <w:rsid w:val="00750007"/>
    <w:rsid w:val="00750425"/>
    <w:rsid w:val="007505EC"/>
    <w:rsid w:val="0075060A"/>
    <w:rsid w:val="00750A9D"/>
    <w:rsid w:val="0075164F"/>
    <w:rsid w:val="0075198A"/>
    <w:rsid w:val="00751CED"/>
    <w:rsid w:val="0075284C"/>
    <w:rsid w:val="0075288D"/>
    <w:rsid w:val="00752A71"/>
    <w:rsid w:val="00752E95"/>
    <w:rsid w:val="00752E96"/>
    <w:rsid w:val="00754143"/>
    <w:rsid w:val="00754622"/>
    <w:rsid w:val="00754638"/>
    <w:rsid w:val="00754979"/>
    <w:rsid w:val="00754F3C"/>
    <w:rsid w:val="00755A7A"/>
    <w:rsid w:val="00755DC6"/>
    <w:rsid w:val="007563EC"/>
    <w:rsid w:val="00757154"/>
    <w:rsid w:val="007571AD"/>
    <w:rsid w:val="007571D6"/>
    <w:rsid w:val="00757488"/>
    <w:rsid w:val="007577E3"/>
    <w:rsid w:val="0076063A"/>
    <w:rsid w:val="0076075D"/>
    <w:rsid w:val="0076154B"/>
    <w:rsid w:val="00761E9B"/>
    <w:rsid w:val="007624DA"/>
    <w:rsid w:val="0076396F"/>
    <w:rsid w:val="00763DCD"/>
    <w:rsid w:val="0076482F"/>
    <w:rsid w:val="00764832"/>
    <w:rsid w:val="00764C4D"/>
    <w:rsid w:val="00765AD1"/>
    <w:rsid w:val="00765B5A"/>
    <w:rsid w:val="00765C55"/>
    <w:rsid w:val="00766747"/>
    <w:rsid w:val="00766D55"/>
    <w:rsid w:val="007671F5"/>
    <w:rsid w:val="00767668"/>
    <w:rsid w:val="00767A27"/>
    <w:rsid w:val="00767D6D"/>
    <w:rsid w:val="00767D9D"/>
    <w:rsid w:val="00770142"/>
    <w:rsid w:val="007707B6"/>
    <w:rsid w:val="00770A90"/>
    <w:rsid w:val="00770BCB"/>
    <w:rsid w:val="00770BE2"/>
    <w:rsid w:val="00770CCA"/>
    <w:rsid w:val="00770D36"/>
    <w:rsid w:val="00771719"/>
    <w:rsid w:val="00771F22"/>
    <w:rsid w:val="007721CB"/>
    <w:rsid w:val="0077259B"/>
    <w:rsid w:val="0077297B"/>
    <w:rsid w:val="00772C14"/>
    <w:rsid w:val="00773A40"/>
    <w:rsid w:val="00774521"/>
    <w:rsid w:val="0077475C"/>
    <w:rsid w:val="00774B20"/>
    <w:rsid w:val="00774B95"/>
    <w:rsid w:val="00774D5E"/>
    <w:rsid w:val="00775380"/>
    <w:rsid w:val="00775D7F"/>
    <w:rsid w:val="00776301"/>
    <w:rsid w:val="00776966"/>
    <w:rsid w:val="00776A60"/>
    <w:rsid w:val="00777CF5"/>
    <w:rsid w:val="00780278"/>
    <w:rsid w:val="007806EA"/>
    <w:rsid w:val="007809B4"/>
    <w:rsid w:val="007809EC"/>
    <w:rsid w:val="00780A58"/>
    <w:rsid w:val="00781A59"/>
    <w:rsid w:val="007821BA"/>
    <w:rsid w:val="00782379"/>
    <w:rsid w:val="007827FC"/>
    <w:rsid w:val="00782C87"/>
    <w:rsid w:val="00782D76"/>
    <w:rsid w:val="00782E36"/>
    <w:rsid w:val="00783108"/>
    <w:rsid w:val="00783119"/>
    <w:rsid w:val="0078340F"/>
    <w:rsid w:val="0078364E"/>
    <w:rsid w:val="00784252"/>
    <w:rsid w:val="00784CDB"/>
    <w:rsid w:val="00784EE1"/>
    <w:rsid w:val="007850D7"/>
    <w:rsid w:val="00785107"/>
    <w:rsid w:val="0078596E"/>
    <w:rsid w:val="00785A90"/>
    <w:rsid w:val="00785AD8"/>
    <w:rsid w:val="00786201"/>
    <w:rsid w:val="00786202"/>
    <w:rsid w:val="007862C4"/>
    <w:rsid w:val="007868C1"/>
    <w:rsid w:val="00786BB1"/>
    <w:rsid w:val="00786C82"/>
    <w:rsid w:val="007871A1"/>
    <w:rsid w:val="007875FC"/>
    <w:rsid w:val="00787763"/>
    <w:rsid w:val="0078778A"/>
    <w:rsid w:val="00787B38"/>
    <w:rsid w:val="00787D49"/>
    <w:rsid w:val="00787F0B"/>
    <w:rsid w:val="00790074"/>
    <w:rsid w:val="007903A1"/>
    <w:rsid w:val="007904D7"/>
    <w:rsid w:val="00790E8D"/>
    <w:rsid w:val="00791758"/>
    <w:rsid w:val="007918D5"/>
    <w:rsid w:val="00791AA0"/>
    <w:rsid w:val="0079200A"/>
    <w:rsid w:val="00792334"/>
    <w:rsid w:val="0079245C"/>
    <w:rsid w:val="00792718"/>
    <w:rsid w:val="007927E6"/>
    <w:rsid w:val="00792AC5"/>
    <w:rsid w:val="00792CC1"/>
    <w:rsid w:val="00792F12"/>
    <w:rsid w:val="00793724"/>
    <w:rsid w:val="007939C3"/>
    <w:rsid w:val="007942C3"/>
    <w:rsid w:val="007943BC"/>
    <w:rsid w:val="007943C5"/>
    <w:rsid w:val="0079479C"/>
    <w:rsid w:val="007947C3"/>
    <w:rsid w:val="00794C13"/>
    <w:rsid w:val="00794DC0"/>
    <w:rsid w:val="00794FA2"/>
    <w:rsid w:val="00795120"/>
    <w:rsid w:val="00795205"/>
    <w:rsid w:val="00795268"/>
    <w:rsid w:val="00795D4E"/>
    <w:rsid w:val="00796468"/>
    <w:rsid w:val="00796678"/>
    <w:rsid w:val="0079758F"/>
    <w:rsid w:val="007976F9"/>
    <w:rsid w:val="00797749"/>
    <w:rsid w:val="00797930"/>
    <w:rsid w:val="007979D3"/>
    <w:rsid w:val="007A03A7"/>
    <w:rsid w:val="007A0514"/>
    <w:rsid w:val="007A066D"/>
    <w:rsid w:val="007A0805"/>
    <w:rsid w:val="007A08A7"/>
    <w:rsid w:val="007A0B8E"/>
    <w:rsid w:val="007A0BAF"/>
    <w:rsid w:val="007A0C8C"/>
    <w:rsid w:val="007A1136"/>
    <w:rsid w:val="007A1259"/>
    <w:rsid w:val="007A190E"/>
    <w:rsid w:val="007A1F24"/>
    <w:rsid w:val="007A2783"/>
    <w:rsid w:val="007A284E"/>
    <w:rsid w:val="007A2B49"/>
    <w:rsid w:val="007A2DE9"/>
    <w:rsid w:val="007A40CF"/>
    <w:rsid w:val="007A40D1"/>
    <w:rsid w:val="007A4441"/>
    <w:rsid w:val="007A4A40"/>
    <w:rsid w:val="007A5C23"/>
    <w:rsid w:val="007A5F48"/>
    <w:rsid w:val="007A608C"/>
    <w:rsid w:val="007A6215"/>
    <w:rsid w:val="007A6588"/>
    <w:rsid w:val="007A67DB"/>
    <w:rsid w:val="007A7244"/>
    <w:rsid w:val="007A728A"/>
    <w:rsid w:val="007A76A0"/>
    <w:rsid w:val="007A7D0E"/>
    <w:rsid w:val="007A7EDA"/>
    <w:rsid w:val="007B028E"/>
    <w:rsid w:val="007B1037"/>
    <w:rsid w:val="007B11C6"/>
    <w:rsid w:val="007B1B98"/>
    <w:rsid w:val="007B22D7"/>
    <w:rsid w:val="007B3126"/>
    <w:rsid w:val="007B32C9"/>
    <w:rsid w:val="007B33D9"/>
    <w:rsid w:val="007B3709"/>
    <w:rsid w:val="007B3B08"/>
    <w:rsid w:val="007B4039"/>
    <w:rsid w:val="007B4286"/>
    <w:rsid w:val="007B4287"/>
    <w:rsid w:val="007B4484"/>
    <w:rsid w:val="007B44B5"/>
    <w:rsid w:val="007B4A16"/>
    <w:rsid w:val="007B4B90"/>
    <w:rsid w:val="007B5C6C"/>
    <w:rsid w:val="007B62C6"/>
    <w:rsid w:val="007B6F5F"/>
    <w:rsid w:val="007B7575"/>
    <w:rsid w:val="007B7754"/>
    <w:rsid w:val="007B7903"/>
    <w:rsid w:val="007B7C3F"/>
    <w:rsid w:val="007B7D3D"/>
    <w:rsid w:val="007C02C1"/>
    <w:rsid w:val="007C0B27"/>
    <w:rsid w:val="007C0B2C"/>
    <w:rsid w:val="007C1393"/>
    <w:rsid w:val="007C1835"/>
    <w:rsid w:val="007C1DC5"/>
    <w:rsid w:val="007C1EBF"/>
    <w:rsid w:val="007C237E"/>
    <w:rsid w:val="007C261F"/>
    <w:rsid w:val="007C3132"/>
    <w:rsid w:val="007C3221"/>
    <w:rsid w:val="007C35C6"/>
    <w:rsid w:val="007C4405"/>
    <w:rsid w:val="007C453B"/>
    <w:rsid w:val="007C454C"/>
    <w:rsid w:val="007C4748"/>
    <w:rsid w:val="007C4AC5"/>
    <w:rsid w:val="007C5F72"/>
    <w:rsid w:val="007C62B1"/>
    <w:rsid w:val="007C632C"/>
    <w:rsid w:val="007C67EE"/>
    <w:rsid w:val="007C6ED9"/>
    <w:rsid w:val="007C72C0"/>
    <w:rsid w:val="007C7938"/>
    <w:rsid w:val="007C7FAF"/>
    <w:rsid w:val="007D0A5E"/>
    <w:rsid w:val="007D0BF1"/>
    <w:rsid w:val="007D0F6C"/>
    <w:rsid w:val="007D1096"/>
    <w:rsid w:val="007D14C9"/>
    <w:rsid w:val="007D15E3"/>
    <w:rsid w:val="007D1B93"/>
    <w:rsid w:val="007D2A0A"/>
    <w:rsid w:val="007D3EB1"/>
    <w:rsid w:val="007D41AB"/>
    <w:rsid w:val="007D4742"/>
    <w:rsid w:val="007D55F0"/>
    <w:rsid w:val="007D5A2F"/>
    <w:rsid w:val="007D5D9C"/>
    <w:rsid w:val="007D5D9F"/>
    <w:rsid w:val="007D5EA0"/>
    <w:rsid w:val="007D653F"/>
    <w:rsid w:val="007D6979"/>
    <w:rsid w:val="007D6C68"/>
    <w:rsid w:val="007D6FEE"/>
    <w:rsid w:val="007D6FF1"/>
    <w:rsid w:val="007D78DC"/>
    <w:rsid w:val="007D7A83"/>
    <w:rsid w:val="007D7ABE"/>
    <w:rsid w:val="007E036D"/>
    <w:rsid w:val="007E065E"/>
    <w:rsid w:val="007E09C2"/>
    <w:rsid w:val="007E187C"/>
    <w:rsid w:val="007E1F6F"/>
    <w:rsid w:val="007E23D7"/>
    <w:rsid w:val="007E2695"/>
    <w:rsid w:val="007E2AE6"/>
    <w:rsid w:val="007E2BA3"/>
    <w:rsid w:val="007E38AE"/>
    <w:rsid w:val="007E420D"/>
    <w:rsid w:val="007E45E9"/>
    <w:rsid w:val="007E4728"/>
    <w:rsid w:val="007E4740"/>
    <w:rsid w:val="007E513D"/>
    <w:rsid w:val="007E5229"/>
    <w:rsid w:val="007E583E"/>
    <w:rsid w:val="007E5AAC"/>
    <w:rsid w:val="007E5AEF"/>
    <w:rsid w:val="007E5C28"/>
    <w:rsid w:val="007E5F44"/>
    <w:rsid w:val="007E6254"/>
    <w:rsid w:val="007E6F48"/>
    <w:rsid w:val="007E7804"/>
    <w:rsid w:val="007E7EBE"/>
    <w:rsid w:val="007F03F9"/>
    <w:rsid w:val="007F050C"/>
    <w:rsid w:val="007F073D"/>
    <w:rsid w:val="007F138B"/>
    <w:rsid w:val="007F1644"/>
    <w:rsid w:val="007F2081"/>
    <w:rsid w:val="007F211A"/>
    <w:rsid w:val="007F2788"/>
    <w:rsid w:val="007F327C"/>
    <w:rsid w:val="007F35EF"/>
    <w:rsid w:val="007F3BCC"/>
    <w:rsid w:val="007F3DAB"/>
    <w:rsid w:val="007F4124"/>
    <w:rsid w:val="007F4132"/>
    <w:rsid w:val="007F4201"/>
    <w:rsid w:val="007F46CB"/>
    <w:rsid w:val="007F4C10"/>
    <w:rsid w:val="007F4C49"/>
    <w:rsid w:val="007F5201"/>
    <w:rsid w:val="007F5208"/>
    <w:rsid w:val="007F572E"/>
    <w:rsid w:val="007F5765"/>
    <w:rsid w:val="007F5B58"/>
    <w:rsid w:val="007F5C3D"/>
    <w:rsid w:val="007F5F2A"/>
    <w:rsid w:val="007F5F5D"/>
    <w:rsid w:val="007F6065"/>
    <w:rsid w:val="007F61BD"/>
    <w:rsid w:val="007F636E"/>
    <w:rsid w:val="007F66CB"/>
    <w:rsid w:val="007F68D9"/>
    <w:rsid w:val="007F6B99"/>
    <w:rsid w:val="007F6CFC"/>
    <w:rsid w:val="007F719B"/>
    <w:rsid w:val="007F760F"/>
    <w:rsid w:val="007F78BA"/>
    <w:rsid w:val="007F7A93"/>
    <w:rsid w:val="007F7DFE"/>
    <w:rsid w:val="0080130A"/>
    <w:rsid w:val="00801614"/>
    <w:rsid w:val="00801694"/>
    <w:rsid w:val="00801BA4"/>
    <w:rsid w:val="00801E52"/>
    <w:rsid w:val="00802050"/>
    <w:rsid w:val="00802064"/>
    <w:rsid w:val="00802303"/>
    <w:rsid w:val="00803191"/>
    <w:rsid w:val="0080364E"/>
    <w:rsid w:val="0080369B"/>
    <w:rsid w:val="00803994"/>
    <w:rsid w:val="00803DE7"/>
    <w:rsid w:val="00803DF5"/>
    <w:rsid w:val="008045F8"/>
    <w:rsid w:val="008048AC"/>
    <w:rsid w:val="008049B4"/>
    <w:rsid w:val="00805941"/>
    <w:rsid w:val="00805B64"/>
    <w:rsid w:val="00805BD2"/>
    <w:rsid w:val="0080646D"/>
    <w:rsid w:val="00807A2D"/>
    <w:rsid w:val="00807ED9"/>
    <w:rsid w:val="00807F21"/>
    <w:rsid w:val="008104CA"/>
    <w:rsid w:val="00810A03"/>
    <w:rsid w:val="00810E92"/>
    <w:rsid w:val="00811145"/>
    <w:rsid w:val="00811E1B"/>
    <w:rsid w:val="00812210"/>
    <w:rsid w:val="00812235"/>
    <w:rsid w:val="00812375"/>
    <w:rsid w:val="008123DD"/>
    <w:rsid w:val="00812650"/>
    <w:rsid w:val="008127ED"/>
    <w:rsid w:val="00812816"/>
    <w:rsid w:val="00812A8D"/>
    <w:rsid w:val="0081406D"/>
    <w:rsid w:val="0081422E"/>
    <w:rsid w:val="00814BA4"/>
    <w:rsid w:val="00814BEA"/>
    <w:rsid w:val="00814FC7"/>
    <w:rsid w:val="00815843"/>
    <w:rsid w:val="00816122"/>
    <w:rsid w:val="008165D3"/>
    <w:rsid w:val="00816888"/>
    <w:rsid w:val="00816A8B"/>
    <w:rsid w:val="00816ECB"/>
    <w:rsid w:val="008175B6"/>
    <w:rsid w:val="00817893"/>
    <w:rsid w:val="00817CDD"/>
    <w:rsid w:val="00817CFE"/>
    <w:rsid w:val="00817F47"/>
    <w:rsid w:val="00817FC5"/>
    <w:rsid w:val="008204CA"/>
    <w:rsid w:val="00820CDB"/>
    <w:rsid w:val="00821216"/>
    <w:rsid w:val="00821234"/>
    <w:rsid w:val="00821463"/>
    <w:rsid w:val="00821522"/>
    <w:rsid w:val="00822227"/>
    <w:rsid w:val="00822516"/>
    <w:rsid w:val="00822D81"/>
    <w:rsid w:val="00822FB1"/>
    <w:rsid w:val="0082316D"/>
    <w:rsid w:val="008236D7"/>
    <w:rsid w:val="00823DB6"/>
    <w:rsid w:val="00823DFF"/>
    <w:rsid w:val="0082452B"/>
    <w:rsid w:val="00824A45"/>
    <w:rsid w:val="00824C4A"/>
    <w:rsid w:val="00824D28"/>
    <w:rsid w:val="00824FF8"/>
    <w:rsid w:val="0082540E"/>
    <w:rsid w:val="0082545B"/>
    <w:rsid w:val="008254B1"/>
    <w:rsid w:val="008255C3"/>
    <w:rsid w:val="00825913"/>
    <w:rsid w:val="008262E1"/>
    <w:rsid w:val="008262F4"/>
    <w:rsid w:val="0082645E"/>
    <w:rsid w:val="008269E9"/>
    <w:rsid w:val="00826C56"/>
    <w:rsid w:val="00826FCB"/>
    <w:rsid w:val="0082726E"/>
    <w:rsid w:val="00827D96"/>
    <w:rsid w:val="00830710"/>
    <w:rsid w:val="00830CB2"/>
    <w:rsid w:val="00830D7B"/>
    <w:rsid w:val="00831334"/>
    <w:rsid w:val="00831D05"/>
    <w:rsid w:val="00831E2E"/>
    <w:rsid w:val="00831F90"/>
    <w:rsid w:val="00831FEB"/>
    <w:rsid w:val="00832249"/>
    <w:rsid w:val="008322F1"/>
    <w:rsid w:val="00832705"/>
    <w:rsid w:val="00832A4F"/>
    <w:rsid w:val="00832DA6"/>
    <w:rsid w:val="008330D3"/>
    <w:rsid w:val="008339B9"/>
    <w:rsid w:val="008341B1"/>
    <w:rsid w:val="008349B1"/>
    <w:rsid w:val="00834A4C"/>
    <w:rsid w:val="00834DF9"/>
    <w:rsid w:val="00834E60"/>
    <w:rsid w:val="0083509A"/>
    <w:rsid w:val="00835214"/>
    <w:rsid w:val="00835390"/>
    <w:rsid w:val="008359F5"/>
    <w:rsid w:val="00835D57"/>
    <w:rsid w:val="00835E4D"/>
    <w:rsid w:val="008368D8"/>
    <w:rsid w:val="00836D64"/>
    <w:rsid w:val="008370DF"/>
    <w:rsid w:val="00837173"/>
    <w:rsid w:val="008372D0"/>
    <w:rsid w:val="00840127"/>
    <w:rsid w:val="00840213"/>
    <w:rsid w:val="0084031E"/>
    <w:rsid w:val="0084062E"/>
    <w:rsid w:val="00840E51"/>
    <w:rsid w:val="00841452"/>
    <w:rsid w:val="008418EB"/>
    <w:rsid w:val="00841B73"/>
    <w:rsid w:val="00842D8B"/>
    <w:rsid w:val="0084314A"/>
    <w:rsid w:val="00843202"/>
    <w:rsid w:val="00843354"/>
    <w:rsid w:val="00843E66"/>
    <w:rsid w:val="00844604"/>
    <w:rsid w:val="00844A75"/>
    <w:rsid w:val="00844AEA"/>
    <w:rsid w:val="00845039"/>
    <w:rsid w:val="00845050"/>
    <w:rsid w:val="00845277"/>
    <w:rsid w:val="00845394"/>
    <w:rsid w:val="008453BE"/>
    <w:rsid w:val="00845582"/>
    <w:rsid w:val="00845715"/>
    <w:rsid w:val="0084588A"/>
    <w:rsid w:val="008460C9"/>
    <w:rsid w:val="0084610A"/>
    <w:rsid w:val="008462BC"/>
    <w:rsid w:val="00846492"/>
    <w:rsid w:val="008465D8"/>
    <w:rsid w:val="00846637"/>
    <w:rsid w:val="00846C82"/>
    <w:rsid w:val="00846FEB"/>
    <w:rsid w:val="008475E7"/>
    <w:rsid w:val="00847680"/>
    <w:rsid w:val="00847CB3"/>
    <w:rsid w:val="00847D5A"/>
    <w:rsid w:val="008500D5"/>
    <w:rsid w:val="00850666"/>
    <w:rsid w:val="008509ED"/>
    <w:rsid w:val="0085116F"/>
    <w:rsid w:val="008512AD"/>
    <w:rsid w:val="0085136D"/>
    <w:rsid w:val="008514EA"/>
    <w:rsid w:val="00851512"/>
    <w:rsid w:val="00852028"/>
    <w:rsid w:val="00852C8C"/>
    <w:rsid w:val="00852E6B"/>
    <w:rsid w:val="008532D4"/>
    <w:rsid w:val="00853436"/>
    <w:rsid w:val="008536A7"/>
    <w:rsid w:val="008536BA"/>
    <w:rsid w:val="0085377E"/>
    <w:rsid w:val="00853AEB"/>
    <w:rsid w:val="00854920"/>
    <w:rsid w:val="00854E3F"/>
    <w:rsid w:val="00855AA4"/>
    <w:rsid w:val="00855F72"/>
    <w:rsid w:val="0085600E"/>
    <w:rsid w:val="0085666D"/>
    <w:rsid w:val="00856F4C"/>
    <w:rsid w:val="00856FAB"/>
    <w:rsid w:val="008573B4"/>
    <w:rsid w:val="00857917"/>
    <w:rsid w:val="00857D33"/>
    <w:rsid w:val="00860674"/>
    <w:rsid w:val="00860751"/>
    <w:rsid w:val="0086144D"/>
    <w:rsid w:val="00861541"/>
    <w:rsid w:val="00861D02"/>
    <w:rsid w:val="00861F8E"/>
    <w:rsid w:val="008621F1"/>
    <w:rsid w:val="0086249C"/>
    <w:rsid w:val="0086259B"/>
    <w:rsid w:val="00862D46"/>
    <w:rsid w:val="008632B7"/>
    <w:rsid w:val="008633F6"/>
    <w:rsid w:val="00863789"/>
    <w:rsid w:val="00863883"/>
    <w:rsid w:val="00863A36"/>
    <w:rsid w:val="0086474A"/>
    <w:rsid w:val="00864B89"/>
    <w:rsid w:val="00864D2E"/>
    <w:rsid w:val="008650F3"/>
    <w:rsid w:val="008652D6"/>
    <w:rsid w:val="00865B06"/>
    <w:rsid w:val="00865D8A"/>
    <w:rsid w:val="00865F25"/>
    <w:rsid w:val="0086660D"/>
    <w:rsid w:val="008669B7"/>
    <w:rsid w:val="008673EA"/>
    <w:rsid w:val="0086759E"/>
    <w:rsid w:val="008706B3"/>
    <w:rsid w:val="00870BD6"/>
    <w:rsid w:val="00872549"/>
    <w:rsid w:val="00872A0E"/>
    <w:rsid w:val="00872F19"/>
    <w:rsid w:val="008739D9"/>
    <w:rsid w:val="00873DC2"/>
    <w:rsid w:val="008743DF"/>
    <w:rsid w:val="008745D3"/>
    <w:rsid w:val="00874E23"/>
    <w:rsid w:val="00875019"/>
    <w:rsid w:val="0087528F"/>
    <w:rsid w:val="00875436"/>
    <w:rsid w:val="00875955"/>
    <w:rsid w:val="00875F8E"/>
    <w:rsid w:val="0087639D"/>
    <w:rsid w:val="0087641F"/>
    <w:rsid w:val="00876433"/>
    <w:rsid w:val="00876E70"/>
    <w:rsid w:val="008772D7"/>
    <w:rsid w:val="00877364"/>
    <w:rsid w:val="008778EE"/>
    <w:rsid w:val="00877F01"/>
    <w:rsid w:val="0088007A"/>
    <w:rsid w:val="00880506"/>
    <w:rsid w:val="00880741"/>
    <w:rsid w:val="00880A22"/>
    <w:rsid w:val="00880CF3"/>
    <w:rsid w:val="00881469"/>
    <w:rsid w:val="008814FC"/>
    <w:rsid w:val="00881791"/>
    <w:rsid w:val="00881DD6"/>
    <w:rsid w:val="008822EC"/>
    <w:rsid w:val="0088233C"/>
    <w:rsid w:val="008825D7"/>
    <w:rsid w:val="008832D1"/>
    <w:rsid w:val="00883854"/>
    <w:rsid w:val="00883C54"/>
    <w:rsid w:val="00884BFB"/>
    <w:rsid w:val="00884F71"/>
    <w:rsid w:val="0088588F"/>
    <w:rsid w:val="00885CE2"/>
    <w:rsid w:val="00885D2B"/>
    <w:rsid w:val="00885DF6"/>
    <w:rsid w:val="0088695B"/>
    <w:rsid w:val="00886C86"/>
    <w:rsid w:val="00887389"/>
    <w:rsid w:val="008875BF"/>
    <w:rsid w:val="0088768D"/>
    <w:rsid w:val="008876D0"/>
    <w:rsid w:val="00887A2E"/>
    <w:rsid w:val="00887D0D"/>
    <w:rsid w:val="00890C95"/>
    <w:rsid w:val="008920D2"/>
    <w:rsid w:val="0089235D"/>
    <w:rsid w:val="00892507"/>
    <w:rsid w:val="00892728"/>
    <w:rsid w:val="00892952"/>
    <w:rsid w:val="00892C76"/>
    <w:rsid w:val="00892CCB"/>
    <w:rsid w:val="00892DB0"/>
    <w:rsid w:val="008933FD"/>
    <w:rsid w:val="0089344B"/>
    <w:rsid w:val="0089377B"/>
    <w:rsid w:val="00894921"/>
    <w:rsid w:val="00894B91"/>
    <w:rsid w:val="00895394"/>
    <w:rsid w:val="008958F6"/>
    <w:rsid w:val="00895E2D"/>
    <w:rsid w:val="00895E34"/>
    <w:rsid w:val="00895E7D"/>
    <w:rsid w:val="00896194"/>
    <w:rsid w:val="00896314"/>
    <w:rsid w:val="008966A0"/>
    <w:rsid w:val="008969A6"/>
    <w:rsid w:val="00896C16"/>
    <w:rsid w:val="00896EC5"/>
    <w:rsid w:val="00896EF0"/>
    <w:rsid w:val="008972A6"/>
    <w:rsid w:val="0089759D"/>
    <w:rsid w:val="00897660"/>
    <w:rsid w:val="008978FC"/>
    <w:rsid w:val="00897BA7"/>
    <w:rsid w:val="00897DF8"/>
    <w:rsid w:val="008A0051"/>
    <w:rsid w:val="008A0072"/>
    <w:rsid w:val="008A00BB"/>
    <w:rsid w:val="008A0454"/>
    <w:rsid w:val="008A06DE"/>
    <w:rsid w:val="008A09FB"/>
    <w:rsid w:val="008A0AD4"/>
    <w:rsid w:val="008A0E22"/>
    <w:rsid w:val="008A0FDB"/>
    <w:rsid w:val="008A14FB"/>
    <w:rsid w:val="008A1EF8"/>
    <w:rsid w:val="008A22B0"/>
    <w:rsid w:val="008A27FD"/>
    <w:rsid w:val="008A2862"/>
    <w:rsid w:val="008A2B63"/>
    <w:rsid w:val="008A30EE"/>
    <w:rsid w:val="008A326A"/>
    <w:rsid w:val="008A3650"/>
    <w:rsid w:val="008A36E1"/>
    <w:rsid w:val="008A3981"/>
    <w:rsid w:val="008A4332"/>
    <w:rsid w:val="008A4FEC"/>
    <w:rsid w:val="008A576F"/>
    <w:rsid w:val="008A5C71"/>
    <w:rsid w:val="008A5D3B"/>
    <w:rsid w:val="008A62F4"/>
    <w:rsid w:val="008A637A"/>
    <w:rsid w:val="008A6677"/>
    <w:rsid w:val="008A6C6A"/>
    <w:rsid w:val="008A775C"/>
    <w:rsid w:val="008A7CC6"/>
    <w:rsid w:val="008B1CEB"/>
    <w:rsid w:val="008B29BF"/>
    <w:rsid w:val="008B2B37"/>
    <w:rsid w:val="008B2DFF"/>
    <w:rsid w:val="008B3326"/>
    <w:rsid w:val="008B35EC"/>
    <w:rsid w:val="008B3634"/>
    <w:rsid w:val="008B4395"/>
    <w:rsid w:val="008B4B27"/>
    <w:rsid w:val="008B4D83"/>
    <w:rsid w:val="008B516E"/>
    <w:rsid w:val="008B54ED"/>
    <w:rsid w:val="008B57A1"/>
    <w:rsid w:val="008B598E"/>
    <w:rsid w:val="008B5ADC"/>
    <w:rsid w:val="008B5B9B"/>
    <w:rsid w:val="008B5EED"/>
    <w:rsid w:val="008B60BE"/>
    <w:rsid w:val="008B61A8"/>
    <w:rsid w:val="008B658B"/>
    <w:rsid w:val="008B6672"/>
    <w:rsid w:val="008B676C"/>
    <w:rsid w:val="008B6EEB"/>
    <w:rsid w:val="008B70C9"/>
    <w:rsid w:val="008B7126"/>
    <w:rsid w:val="008B738E"/>
    <w:rsid w:val="008B75D7"/>
    <w:rsid w:val="008B78BF"/>
    <w:rsid w:val="008B78E3"/>
    <w:rsid w:val="008B79E0"/>
    <w:rsid w:val="008B7C74"/>
    <w:rsid w:val="008C003F"/>
    <w:rsid w:val="008C0408"/>
    <w:rsid w:val="008C0809"/>
    <w:rsid w:val="008C0936"/>
    <w:rsid w:val="008C09C5"/>
    <w:rsid w:val="008C0BFD"/>
    <w:rsid w:val="008C0C4B"/>
    <w:rsid w:val="008C0F42"/>
    <w:rsid w:val="008C1461"/>
    <w:rsid w:val="008C1A58"/>
    <w:rsid w:val="008C1D3E"/>
    <w:rsid w:val="008C1E28"/>
    <w:rsid w:val="008C2355"/>
    <w:rsid w:val="008C2688"/>
    <w:rsid w:val="008C2F09"/>
    <w:rsid w:val="008C3E8F"/>
    <w:rsid w:val="008C45F1"/>
    <w:rsid w:val="008C4C67"/>
    <w:rsid w:val="008C5411"/>
    <w:rsid w:val="008C5579"/>
    <w:rsid w:val="008C557E"/>
    <w:rsid w:val="008C5625"/>
    <w:rsid w:val="008C5BF2"/>
    <w:rsid w:val="008C5DC1"/>
    <w:rsid w:val="008C6301"/>
    <w:rsid w:val="008C6304"/>
    <w:rsid w:val="008C6773"/>
    <w:rsid w:val="008C697D"/>
    <w:rsid w:val="008C6A0E"/>
    <w:rsid w:val="008C6EC6"/>
    <w:rsid w:val="008C6F90"/>
    <w:rsid w:val="008C6FB8"/>
    <w:rsid w:val="008C742E"/>
    <w:rsid w:val="008C7E4C"/>
    <w:rsid w:val="008D0515"/>
    <w:rsid w:val="008D087F"/>
    <w:rsid w:val="008D0F90"/>
    <w:rsid w:val="008D10D5"/>
    <w:rsid w:val="008D1561"/>
    <w:rsid w:val="008D167C"/>
    <w:rsid w:val="008D1772"/>
    <w:rsid w:val="008D2282"/>
    <w:rsid w:val="008D27B9"/>
    <w:rsid w:val="008D297A"/>
    <w:rsid w:val="008D29B2"/>
    <w:rsid w:val="008D337E"/>
    <w:rsid w:val="008D3565"/>
    <w:rsid w:val="008D3CEB"/>
    <w:rsid w:val="008D40D1"/>
    <w:rsid w:val="008D4DFA"/>
    <w:rsid w:val="008D4F43"/>
    <w:rsid w:val="008D4F5F"/>
    <w:rsid w:val="008D5735"/>
    <w:rsid w:val="008D5804"/>
    <w:rsid w:val="008D67F8"/>
    <w:rsid w:val="008D6998"/>
    <w:rsid w:val="008D699F"/>
    <w:rsid w:val="008D6CA7"/>
    <w:rsid w:val="008D6D1A"/>
    <w:rsid w:val="008D7BBD"/>
    <w:rsid w:val="008E0000"/>
    <w:rsid w:val="008E03A1"/>
    <w:rsid w:val="008E05F7"/>
    <w:rsid w:val="008E0B00"/>
    <w:rsid w:val="008E142E"/>
    <w:rsid w:val="008E199F"/>
    <w:rsid w:val="008E1A48"/>
    <w:rsid w:val="008E1D57"/>
    <w:rsid w:val="008E2533"/>
    <w:rsid w:val="008E2A5B"/>
    <w:rsid w:val="008E324B"/>
    <w:rsid w:val="008E3C49"/>
    <w:rsid w:val="008E3F80"/>
    <w:rsid w:val="008E41B3"/>
    <w:rsid w:val="008E4258"/>
    <w:rsid w:val="008E45A3"/>
    <w:rsid w:val="008E484A"/>
    <w:rsid w:val="008E4D12"/>
    <w:rsid w:val="008E4F81"/>
    <w:rsid w:val="008E5087"/>
    <w:rsid w:val="008E5787"/>
    <w:rsid w:val="008E5B9C"/>
    <w:rsid w:val="008E64B8"/>
    <w:rsid w:val="008E66FC"/>
    <w:rsid w:val="008E685E"/>
    <w:rsid w:val="008E6929"/>
    <w:rsid w:val="008E6D6A"/>
    <w:rsid w:val="008E72A7"/>
    <w:rsid w:val="008E7461"/>
    <w:rsid w:val="008E7B5D"/>
    <w:rsid w:val="008E7D98"/>
    <w:rsid w:val="008F0223"/>
    <w:rsid w:val="008F053C"/>
    <w:rsid w:val="008F092D"/>
    <w:rsid w:val="008F0D68"/>
    <w:rsid w:val="008F0D76"/>
    <w:rsid w:val="008F112A"/>
    <w:rsid w:val="008F1A1B"/>
    <w:rsid w:val="008F239A"/>
    <w:rsid w:val="008F3925"/>
    <w:rsid w:val="008F3A16"/>
    <w:rsid w:val="008F47F8"/>
    <w:rsid w:val="008F4AF4"/>
    <w:rsid w:val="008F4C70"/>
    <w:rsid w:val="008F4D46"/>
    <w:rsid w:val="008F4FD3"/>
    <w:rsid w:val="008F537E"/>
    <w:rsid w:val="008F54B6"/>
    <w:rsid w:val="008F54D0"/>
    <w:rsid w:val="008F588F"/>
    <w:rsid w:val="008F5B88"/>
    <w:rsid w:val="008F5CF8"/>
    <w:rsid w:val="008F5ED7"/>
    <w:rsid w:val="008F5F78"/>
    <w:rsid w:val="008F662C"/>
    <w:rsid w:val="008F6898"/>
    <w:rsid w:val="008F68C0"/>
    <w:rsid w:val="008F7653"/>
    <w:rsid w:val="008F7911"/>
    <w:rsid w:val="008F7A7B"/>
    <w:rsid w:val="008F7D29"/>
    <w:rsid w:val="008F7F1C"/>
    <w:rsid w:val="008F7F94"/>
    <w:rsid w:val="0090003B"/>
    <w:rsid w:val="0090024F"/>
    <w:rsid w:val="00900AAD"/>
    <w:rsid w:val="00900F63"/>
    <w:rsid w:val="0090101B"/>
    <w:rsid w:val="0090136E"/>
    <w:rsid w:val="0090176F"/>
    <w:rsid w:val="00901788"/>
    <w:rsid w:val="009019A7"/>
    <w:rsid w:val="00901F6E"/>
    <w:rsid w:val="00902216"/>
    <w:rsid w:val="00902B4D"/>
    <w:rsid w:val="00902C72"/>
    <w:rsid w:val="00903AFA"/>
    <w:rsid w:val="00904C07"/>
    <w:rsid w:val="00904DE3"/>
    <w:rsid w:val="00905898"/>
    <w:rsid w:val="009059C6"/>
    <w:rsid w:val="00906A94"/>
    <w:rsid w:val="00906E49"/>
    <w:rsid w:val="0090705D"/>
    <w:rsid w:val="00907282"/>
    <w:rsid w:val="00907A70"/>
    <w:rsid w:val="009102E0"/>
    <w:rsid w:val="009105E3"/>
    <w:rsid w:val="009114F1"/>
    <w:rsid w:val="009119E0"/>
    <w:rsid w:val="00911DDC"/>
    <w:rsid w:val="0091262D"/>
    <w:rsid w:val="009127E7"/>
    <w:rsid w:val="00912A6C"/>
    <w:rsid w:val="00912B57"/>
    <w:rsid w:val="009131D2"/>
    <w:rsid w:val="00913A0E"/>
    <w:rsid w:val="00913B40"/>
    <w:rsid w:val="009142AA"/>
    <w:rsid w:val="00914CB2"/>
    <w:rsid w:val="00914DE8"/>
    <w:rsid w:val="00915946"/>
    <w:rsid w:val="00915A56"/>
    <w:rsid w:val="00915D51"/>
    <w:rsid w:val="009162A5"/>
    <w:rsid w:val="00916C34"/>
    <w:rsid w:val="00916DB3"/>
    <w:rsid w:val="00916EDE"/>
    <w:rsid w:val="009178A1"/>
    <w:rsid w:val="00917C43"/>
    <w:rsid w:val="00920398"/>
    <w:rsid w:val="00920652"/>
    <w:rsid w:val="009208C5"/>
    <w:rsid w:val="00921034"/>
    <w:rsid w:val="00921344"/>
    <w:rsid w:val="00921389"/>
    <w:rsid w:val="0092139A"/>
    <w:rsid w:val="009213D9"/>
    <w:rsid w:val="0092148B"/>
    <w:rsid w:val="009216ED"/>
    <w:rsid w:val="00922534"/>
    <w:rsid w:val="00922619"/>
    <w:rsid w:val="00922974"/>
    <w:rsid w:val="00922992"/>
    <w:rsid w:val="00923074"/>
    <w:rsid w:val="009232FA"/>
    <w:rsid w:val="00923A1B"/>
    <w:rsid w:val="00923A52"/>
    <w:rsid w:val="00923BB1"/>
    <w:rsid w:val="00923CF4"/>
    <w:rsid w:val="00923E4D"/>
    <w:rsid w:val="00924CAF"/>
    <w:rsid w:val="00924EF9"/>
    <w:rsid w:val="0092543E"/>
    <w:rsid w:val="009271E3"/>
    <w:rsid w:val="0092764E"/>
    <w:rsid w:val="00927653"/>
    <w:rsid w:val="00927E25"/>
    <w:rsid w:val="009300E4"/>
    <w:rsid w:val="00930281"/>
    <w:rsid w:val="00930561"/>
    <w:rsid w:val="0093068E"/>
    <w:rsid w:val="00930BEF"/>
    <w:rsid w:val="00930C0B"/>
    <w:rsid w:val="00930FB1"/>
    <w:rsid w:val="00931794"/>
    <w:rsid w:val="009319FD"/>
    <w:rsid w:val="00931D48"/>
    <w:rsid w:val="009327CD"/>
    <w:rsid w:val="00932B3E"/>
    <w:rsid w:val="00932FB1"/>
    <w:rsid w:val="00933145"/>
    <w:rsid w:val="00933161"/>
    <w:rsid w:val="00933189"/>
    <w:rsid w:val="009333F6"/>
    <w:rsid w:val="00933DEE"/>
    <w:rsid w:val="00933FDE"/>
    <w:rsid w:val="00934BA1"/>
    <w:rsid w:val="00934DB2"/>
    <w:rsid w:val="00934FF4"/>
    <w:rsid w:val="0093564B"/>
    <w:rsid w:val="00935885"/>
    <w:rsid w:val="00935A99"/>
    <w:rsid w:val="00935C53"/>
    <w:rsid w:val="00935DA7"/>
    <w:rsid w:val="00935EC7"/>
    <w:rsid w:val="009360B4"/>
    <w:rsid w:val="0093614D"/>
    <w:rsid w:val="0093642B"/>
    <w:rsid w:val="009365FA"/>
    <w:rsid w:val="00936B86"/>
    <w:rsid w:val="00936DC9"/>
    <w:rsid w:val="009374B3"/>
    <w:rsid w:val="00937710"/>
    <w:rsid w:val="0093797A"/>
    <w:rsid w:val="00937EA5"/>
    <w:rsid w:val="00937F03"/>
    <w:rsid w:val="00937F6C"/>
    <w:rsid w:val="00940438"/>
    <w:rsid w:val="0094097B"/>
    <w:rsid w:val="00940AED"/>
    <w:rsid w:val="00940E20"/>
    <w:rsid w:val="0094147D"/>
    <w:rsid w:val="00941589"/>
    <w:rsid w:val="00941822"/>
    <w:rsid w:val="00941B17"/>
    <w:rsid w:val="00941B9F"/>
    <w:rsid w:val="00941FE4"/>
    <w:rsid w:val="0094243E"/>
    <w:rsid w:val="0094252D"/>
    <w:rsid w:val="0094256D"/>
    <w:rsid w:val="0094261D"/>
    <w:rsid w:val="00942C09"/>
    <w:rsid w:val="00942FC6"/>
    <w:rsid w:val="00942FE7"/>
    <w:rsid w:val="009432BB"/>
    <w:rsid w:val="00943435"/>
    <w:rsid w:val="00943B73"/>
    <w:rsid w:val="00943F1B"/>
    <w:rsid w:val="00943F68"/>
    <w:rsid w:val="00944C5F"/>
    <w:rsid w:val="009453E5"/>
    <w:rsid w:val="00945490"/>
    <w:rsid w:val="00945CDF"/>
    <w:rsid w:val="00946830"/>
    <w:rsid w:val="00946838"/>
    <w:rsid w:val="00946C10"/>
    <w:rsid w:val="00947176"/>
    <w:rsid w:val="00947937"/>
    <w:rsid w:val="00947C19"/>
    <w:rsid w:val="0095052D"/>
    <w:rsid w:val="009506DD"/>
    <w:rsid w:val="00950AAD"/>
    <w:rsid w:val="00950AEA"/>
    <w:rsid w:val="00950D49"/>
    <w:rsid w:val="00951331"/>
    <w:rsid w:val="0095155D"/>
    <w:rsid w:val="0095224D"/>
    <w:rsid w:val="00952929"/>
    <w:rsid w:val="00952C7F"/>
    <w:rsid w:val="00952D41"/>
    <w:rsid w:val="00952FD3"/>
    <w:rsid w:val="00953BF5"/>
    <w:rsid w:val="00953D06"/>
    <w:rsid w:val="00953DA5"/>
    <w:rsid w:val="009540B1"/>
    <w:rsid w:val="00954162"/>
    <w:rsid w:val="00954170"/>
    <w:rsid w:val="009541B5"/>
    <w:rsid w:val="009543CF"/>
    <w:rsid w:val="0095447E"/>
    <w:rsid w:val="009544B3"/>
    <w:rsid w:val="009548AA"/>
    <w:rsid w:val="009554C4"/>
    <w:rsid w:val="0095622E"/>
    <w:rsid w:val="00956AF0"/>
    <w:rsid w:val="009570D2"/>
    <w:rsid w:val="00957525"/>
    <w:rsid w:val="00957ADA"/>
    <w:rsid w:val="00957E03"/>
    <w:rsid w:val="0096020A"/>
    <w:rsid w:val="009605C6"/>
    <w:rsid w:val="00960D50"/>
    <w:rsid w:val="00960FE4"/>
    <w:rsid w:val="00961299"/>
    <w:rsid w:val="009613DA"/>
    <w:rsid w:val="009624A4"/>
    <w:rsid w:val="00962F78"/>
    <w:rsid w:val="00962FC5"/>
    <w:rsid w:val="009630D5"/>
    <w:rsid w:val="009631B5"/>
    <w:rsid w:val="009635F2"/>
    <w:rsid w:val="0096383D"/>
    <w:rsid w:val="00963BBA"/>
    <w:rsid w:val="00964017"/>
    <w:rsid w:val="009649E1"/>
    <w:rsid w:val="00964F2A"/>
    <w:rsid w:val="009650A7"/>
    <w:rsid w:val="00965117"/>
    <w:rsid w:val="009656A3"/>
    <w:rsid w:val="00965C9F"/>
    <w:rsid w:val="00965D79"/>
    <w:rsid w:val="00966684"/>
    <w:rsid w:val="0096668D"/>
    <w:rsid w:val="009666DA"/>
    <w:rsid w:val="00966785"/>
    <w:rsid w:val="009668E4"/>
    <w:rsid w:val="00966E89"/>
    <w:rsid w:val="009679C0"/>
    <w:rsid w:val="00967DD5"/>
    <w:rsid w:val="00967F06"/>
    <w:rsid w:val="00970049"/>
    <w:rsid w:val="00970BA6"/>
    <w:rsid w:val="00970D59"/>
    <w:rsid w:val="00970DC5"/>
    <w:rsid w:val="00970F09"/>
    <w:rsid w:val="00971791"/>
    <w:rsid w:val="00971CA9"/>
    <w:rsid w:val="00971CFF"/>
    <w:rsid w:val="00972010"/>
    <w:rsid w:val="009727B4"/>
    <w:rsid w:val="00972F28"/>
    <w:rsid w:val="009732EB"/>
    <w:rsid w:val="009733C6"/>
    <w:rsid w:val="009740DF"/>
    <w:rsid w:val="009741EB"/>
    <w:rsid w:val="009748C5"/>
    <w:rsid w:val="00974E6C"/>
    <w:rsid w:val="0097502C"/>
    <w:rsid w:val="0097534D"/>
    <w:rsid w:val="00975382"/>
    <w:rsid w:val="0097553C"/>
    <w:rsid w:val="00975A71"/>
    <w:rsid w:val="00975B18"/>
    <w:rsid w:val="009763D0"/>
    <w:rsid w:val="00976B02"/>
    <w:rsid w:val="00976E20"/>
    <w:rsid w:val="00977030"/>
    <w:rsid w:val="00977338"/>
    <w:rsid w:val="0097765E"/>
    <w:rsid w:val="009776F4"/>
    <w:rsid w:val="00977B78"/>
    <w:rsid w:val="00977D52"/>
    <w:rsid w:val="00977FD0"/>
    <w:rsid w:val="009800F5"/>
    <w:rsid w:val="00980B64"/>
    <w:rsid w:val="0098115C"/>
    <w:rsid w:val="00981C0D"/>
    <w:rsid w:val="00982120"/>
    <w:rsid w:val="00982386"/>
    <w:rsid w:val="009830AA"/>
    <w:rsid w:val="009830BA"/>
    <w:rsid w:val="00983548"/>
    <w:rsid w:val="009837B4"/>
    <w:rsid w:val="00983DC8"/>
    <w:rsid w:val="009841F4"/>
    <w:rsid w:val="009846FC"/>
    <w:rsid w:val="009847D9"/>
    <w:rsid w:val="0098582F"/>
    <w:rsid w:val="00985FE1"/>
    <w:rsid w:val="009864DF"/>
    <w:rsid w:val="009866B0"/>
    <w:rsid w:val="00987267"/>
    <w:rsid w:val="00987276"/>
    <w:rsid w:val="00987508"/>
    <w:rsid w:val="00987EED"/>
    <w:rsid w:val="009905F2"/>
    <w:rsid w:val="009914E7"/>
    <w:rsid w:val="009917B6"/>
    <w:rsid w:val="009917DE"/>
    <w:rsid w:val="00991A9F"/>
    <w:rsid w:val="0099271A"/>
    <w:rsid w:val="0099286E"/>
    <w:rsid w:val="00992927"/>
    <w:rsid w:val="00992BB4"/>
    <w:rsid w:val="00992DD3"/>
    <w:rsid w:val="00993004"/>
    <w:rsid w:val="00993D7A"/>
    <w:rsid w:val="0099492F"/>
    <w:rsid w:val="0099499F"/>
    <w:rsid w:val="00995265"/>
    <w:rsid w:val="009952BE"/>
    <w:rsid w:val="0099574F"/>
    <w:rsid w:val="00995E26"/>
    <w:rsid w:val="00996815"/>
    <w:rsid w:val="009969B3"/>
    <w:rsid w:val="00996AAF"/>
    <w:rsid w:val="00996EF8"/>
    <w:rsid w:val="00997147"/>
    <w:rsid w:val="0099747B"/>
    <w:rsid w:val="009977F6"/>
    <w:rsid w:val="009A053B"/>
    <w:rsid w:val="009A06B6"/>
    <w:rsid w:val="009A0A49"/>
    <w:rsid w:val="009A0DBA"/>
    <w:rsid w:val="009A0F6B"/>
    <w:rsid w:val="009A1043"/>
    <w:rsid w:val="009A1E63"/>
    <w:rsid w:val="009A2ED3"/>
    <w:rsid w:val="009A320D"/>
    <w:rsid w:val="009A3273"/>
    <w:rsid w:val="009A37C6"/>
    <w:rsid w:val="009A3FC7"/>
    <w:rsid w:val="009A4349"/>
    <w:rsid w:val="009A44D3"/>
    <w:rsid w:val="009A54CB"/>
    <w:rsid w:val="009A5AA2"/>
    <w:rsid w:val="009A60F9"/>
    <w:rsid w:val="009A6296"/>
    <w:rsid w:val="009A63C9"/>
    <w:rsid w:val="009A681F"/>
    <w:rsid w:val="009A6AC9"/>
    <w:rsid w:val="009A710D"/>
    <w:rsid w:val="009A7174"/>
    <w:rsid w:val="009A71E1"/>
    <w:rsid w:val="009A79F3"/>
    <w:rsid w:val="009A7BF2"/>
    <w:rsid w:val="009B0008"/>
    <w:rsid w:val="009B031B"/>
    <w:rsid w:val="009B068C"/>
    <w:rsid w:val="009B06AE"/>
    <w:rsid w:val="009B0729"/>
    <w:rsid w:val="009B0907"/>
    <w:rsid w:val="009B0A6E"/>
    <w:rsid w:val="009B0F8E"/>
    <w:rsid w:val="009B119F"/>
    <w:rsid w:val="009B11D4"/>
    <w:rsid w:val="009B12F7"/>
    <w:rsid w:val="009B1AAE"/>
    <w:rsid w:val="009B1B83"/>
    <w:rsid w:val="009B1DCB"/>
    <w:rsid w:val="009B2A50"/>
    <w:rsid w:val="009B2A95"/>
    <w:rsid w:val="009B2FF5"/>
    <w:rsid w:val="009B31C7"/>
    <w:rsid w:val="009B3762"/>
    <w:rsid w:val="009B3BCF"/>
    <w:rsid w:val="009B405E"/>
    <w:rsid w:val="009B43A3"/>
    <w:rsid w:val="009B4454"/>
    <w:rsid w:val="009B5080"/>
    <w:rsid w:val="009B5156"/>
    <w:rsid w:val="009B52A5"/>
    <w:rsid w:val="009B5509"/>
    <w:rsid w:val="009B6352"/>
    <w:rsid w:val="009B638C"/>
    <w:rsid w:val="009B640D"/>
    <w:rsid w:val="009B671C"/>
    <w:rsid w:val="009B6782"/>
    <w:rsid w:val="009B682F"/>
    <w:rsid w:val="009B6A1E"/>
    <w:rsid w:val="009B6A2F"/>
    <w:rsid w:val="009B6D95"/>
    <w:rsid w:val="009B70A9"/>
    <w:rsid w:val="009B7145"/>
    <w:rsid w:val="009B7776"/>
    <w:rsid w:val="009B7A2D"/>
    <w:rsid w:val="009C0342"/>
    <w:rsid w:val="009C07D3"/>
    <w:rsid w:val="009C178D"/>
    <w:rsid w:val="009C1A30"/>
    <w:rsid w:val="009C1E1E"/>
    <w:rsid w:val="009C2053"/>
    <w:rsid w:val="009C20BF"/>
    <w:rsid w:val="009C223C"/>
    <w:rsid w:val="009C28FE"/>
    <w:rsid w:val="009C2E9B"/>
    <w:rsid w:val="009C37D7"/>
    <w:rsid w:val="009C3AEA"/>
    <w:rsid w:val="009C3C74"/>
    <w:rsid w:val="009C3DE4"/>
    <w:rsid w:val="009C4247"/>
    <w:rsid w:val="009C4522"/>
    <w:rsid w:val="009C46B6"/>
    <w:rsid w:val="009C4BA1"/>
    <w:rsid w:val="009C5244"/>
    <w:rsid w:val="009C59AA"/>
    <w:rsid w:val="009C5EEF"/>
    <w:rsid w:val="009C66D4"/>
    <w:rsid w:val="009C67F0"/>
    <w:rsid w:val="009C684C"/>
    <w:rsid w:val="009C6E21"/>
    <w:rsid w:val="009C6E52"/>
    <w:rsid w:val="009C728D"/>
    <w:rsid w:val="009C72BE"/>
    <w:rsid w:val="009C76C5"/>
    <w:rsid w:val="009C7A8E"/>
    <w:rsid w:val="009C7FF6"/>
    <w:rsid w:val="009D0D9B"/>
    <w:rsid w:val="009D0E3C"/>
    <w:rsid w:val="009D0F50"/>
    <w:rsid w:val="009D118F"/>
    <w:rsid w:val="009D1D21"/>
    <w:rsid w:val="009D23AD"/>
    <w:rsid w:val="009D2849"/>
    <w:rsid w:val="009D37B6"/>
    <w:rsid w:val="009D3FD0"/>
    <w:rsid w:val="009D3FFC"/>
    <w:rsid w:val="009D403B"/>
    <w:rsid w:val="009D426F"/>
    <w:rsid w:val="009D4BEE"/>
    <w:rsid w:val="009D54C7"/>
    <w:rsid w:val="009D5733"/>
    <w:rsid w:val="009D6040"/>
    <w:rsid w:val="009D66EE"/>
    <w:rsid w:val="009D67A3"/>
    <w:rsid w:val="009D69CD"/>
    <w:rsid w:val="009D6A62"/>
    <w:rsid w:val="009D700B"/>
    <w:rsid w:val="009D73B8"/>
    <w:rsid w:val="009D749C"/>
    <w:rsid w:val="009D7C33"/>
    <w:rsid w:val="009E0125"/>
    <w:rsid w:val="009E013E"/>
    <w:rsid w:val="009E01B4"/>
    <w:rsid w:val="009E0234"/>
    <w:rsid w:val="009E031D"/>
    <w:rsid w:val="009E042D"/>
    <w:rsid w:val="009E08F3"/>
    <w:rsid w:val="009E0D13"/>
    <w:rsid w:val="009E0F9D"/>
    <w:rsid w:val="009E15B4"/>
    <w:rsid w:val="009E1602"/>
    <w:rsid w:val="009E16CD"/>
    <w:rsid w:val="009E1E5B"/>
    <w:rsid w:val="009E206A"/>
    <w:rsid w:val="009E22BA"/>
    <w:rsid w:val="009E2D5B"/>
    <w:rsid w:val="009E2D64"/>
    <w:rsid w:val="009E2FAF"/>
    <w:rsid w:val="009E35C8"/>
    <w:rsid w:val="009E3898"/>
    <w:rsid w:val="009E39FE"/>
    <w:rsid w:val="009E3E95"/>
    <w:rsid w:val="009E4312"/>
    <w:rsid w:val="009E4B49"/>
    <w:rsid w:val="009E555C"/>
    <w:rsid w:val="009E5684"/>
    <w:rsid w:val="009E5B17"/>
    <w:rsid w:val="009E5FCC"/>
    <w:rsid w:val="009E63CC"/>
    <w:rsid w:val="009E69CD"/>
    <w:rsid w:val="009E745A"/>
    <w:rsid w:val="009F0725"/>
    <w:rsid w:val="009F0BB4"/>
    <w:rsid w:val="009F1701"/>
    <w:rsid w:val="009F188C"/>
    <w:rsid w:val="009F19C0"/>
    <w:rsid w:val="009F1E26"/>
    <w:rsid w:val="009F2BB9"/>
    <w:rsid w:val="009F2C80"/>
    <w:rsid w:val="009F2D68"/>
    <w:rsid w:val="009F2DB1"/>
    <w:rsid w:val="009F3095"/>
    <w:rsid w:val="009F3274"/>
    <w:rsid w:val="009F3ACA"/>
    <w:rsid w:val="009F45FC"/>
    <w:rsid w:val="009F4FCA"/>
    <w:rsid w:val="009F5F19"/>
    <w:rsid w:val="009F6186"/>
    <w:rsid w:val="009F7634"/>
    <w:rsid w:val="009F7C8C"/>
    <w:rsid w:val="009F7CB8"/>
    <w:rsid w:val="00A005CD"/>
    <w:rsid w:val="00A0102D"/>
    <w:rsid w:val="00A0280F"/>
    <w:rsid w:val="00A028DA"/>
    <w:rsid w:val="00A029ED"/>
    <w:rsid w:val="00A03177"/>
    <w:rsid w:val="00A0338A"/>
    <w:rsid w:val="00A0359A"/>
    <w:rsid w:val="00A0364A"/>
    <w:rsid w:val="00A03ADD"/>
    <w:rsid w:val="00A03CA4"/>
    <w:rsid w:val="00A03CAA"/>
    <w:rsid w:val="00A051D3"/>
    <w:rsid w:val="00A05513"/>
    <w:rsid w:val="00A05EA2"/>
    <w:rsid w:val="00A0655D"/>
    <w:rsid w:val="00A069E4"/>
    <w:rsid w:val="00A074A7"/>
    <w:rsid w:val="00A07D9C"/>
    <w:rsid w:val="00A103D2"/>
    <w:rsid w:val="00A10478"/>
    <w:rsid w:val="00A10BF7"/>
    <w:rsid w:val="00A10E9D"/>
    <w:rsid w:val="00A11246"/>
    <w:rsid w:val="00A113A7"/>
    <w:rsid w:val="00A1192A"/>
    <w:rsid w:val="00A121EB"/>
    <w:rsid w:val="00A12BF3"/>
    <w:rsid w:val="00A12EC0"/>
    <w:rsid w:val="00A1377C"/>
    <w:rsid w:val="00A13E5A"/>
    <w:rsid w:val="00A13F3B"/>
    <w:rsid w:val="00A144B9"/>
    <w:rsid w:val="00A145DB"/>
    <w:rsid w:val="00A14613"/>
    <w:rsid w:val="00A1467B"/>
    <w:rsid w:val="00A1472A"/>
    <w:rsid w:val="00A14F9E"/>
    <w:rsid w:val="00A152A6"/>
    <w:rsid w:val="00A154E4"/>
    <w:rsid w:val="00A15503"/>
    <w:rsid w:val="00A15923"/>
    <w:rsid w:val="00A15A66"/>
    <w:rsid w:val="00A16272"/>
    <w:rsid w:val="00A17E87"/>
    <w:rsid w:val="00A202A7"/>
    <w:rsid w:val="00A2078A"/>
    <w:rsid w:val="00A20C5C"/>
    <w:rsid w:val="00A20D01"/>
    <w:rsid w:val="00A211E4"/>
    <w:rsid w:val="00A21B81"/>
    <w:rsid w:val="00A21D2B"/>
    <w:rsid w:val="00A21DBD"/>
    <w:rsid w:val="00A21ED7"/>
    <w:rsid w:val="00A2264C"/>
    <w:rsid w:val="00A22D74"/>
    <w:rsid w:val="00A2331E"/>
    <w:rsid w:val="00A2357D"/>
    <w:rsid w:val="00A23998"/>
    <w:rsid w:val="00A239AB"/>
    <w:rsid w:val="00A23D04"/>
    <w:rsid w:val="00A23F2A"/>
    <w:rsid w:val="00A24186"/>
    <w:rsid w:val="00A24F1B"/>
    <w:rsid w:val="00A24FF7"/>
    <w:rsid w:val="00A259DF"/>
    <w:rsid w:val="00A25C29"/>
    <w:rsid w:val="00A25C42"/>
    <w:rsid w:val="00A25F71"/>
    <w:rsid w:val="00A26977"/>
    <w:rsid w:val="00A26AD2"/>
    <w:rsid w:val="00A27724"/>
    <w:rsid w:val="00A2773B"/>
    <w:rsid w:val="00A27A18"/>
    <w:rsid w:val="00A27D02"/>
    <w:rsid w:val="00A27DFE"/>
    <w:rsid w:val="00A302AB"/>
    <w:rsid w:val="00A30553"/>
    <w:rsid w:val="00A30DF2"/>
    <w:rsid w:val="00A3106F"/>
    <w:rsid w:val="00A3113E"/>
    <w:rsid w:val="00A31398"/>
    <w:rsid w:val="00A314AE"/>
    <w:rsid w:val="00A31650"/>
    <w:rsid w:val="00A316A6"/>
    <w:rsid w:val="00A3230C"/>
    <w:rsid w:val="00A32588"/>
    <w:rsid w:val="00A3301B"/>
    <w:rsid w:val="00A330BE"/>
    <w:rsid w:val="00A33161"/>
    <w:rsid w:val="00A338DA"/>
    <w:rsid w:val="00A33FC7"/>
    <w:rsid w:val="00A34202"/>
    <w:rsid w:val="00A3435A"/>
    <w:rsid w:val="00A34532"/>
    <w:rsid w:val="00A34AF8"/>
    <w:rsid w:val="00A34D75"/>
    <w:rsid w:val="00A34E65"/>
    <w:rsid w:val="00A34EBC"/>
    <w:rsid w:val="00A36A59"/>
    <w:rsid w:val="00A36B2E"/>
    <w:rsid w:val="00A36C1F"/>
    <w:rsid w:val="00A37345"/>
    <w:rsid w:val="00A37A35"/>
    <w:rsid w:val="00A37AB9"/>
    <w:rsid w:val="00A37B1B"/>
    <w:rsid w:val="00A37CED"/>
    <w:rsid w:val="00A37EB1"/>
    <w:rsid w:val="00A403D9"/>
    <w:rsid w:val="00A40607"/>
    <w:rsid w:val="00A40803"/>
    <w:rsid w:val="00A4102C"/>
    <w:rsid w:val="00A415D8"/>
    <w:rsid w:val="00A415E9"/>
    <w:rsid w:val="00A416DD"/>
    <w:rsid w:val="00A42289"/>
    <w:rsid w:val="00A42356"/>
    <w:rsid w:val="00A43236"/>
    <w:rsid w:val="00A433B4"/>
    <w:rsid w:val="00A4344B"/>
    <w:rsid w:val="00A43595"/>
    <w:rsid w:val="00A43AA3"/>
    <w:rsid w:val="00A43C54"/>
    <w:rsid w:val="00A44206"/>
    <w:rsid w:val="00A44222"/>
    <w:rsid w:val="00A44275"/>
    <w:rsid w:val="00A44683"/>
    <w:rsid w:val="00A44BFF"/>
    <w:rsid w:val="00A45083"/>
    <w:rsid w:val="00A45D44"/>
    <w:rsid w:val="00A46513"/>
    <w:rsid w:val="00A47070"/>
    <w:rsid w:val="00A47751"/>
    <w:rsid w:val="00A47993"/>
    <w:rsid w:val="00A47A14"/>
    <w:rsid w:val="00A47A4E"/>
    <w:rsid w:val="00A47DEF"/>
    <w:rsid w:val="00A50001"/>
    <w:rsid w:val="00A50246"/>
    <w:rsid w:val="00A50A90"/>
    <w:rsid w:val="00A50D4E"/>
    <w:rsid w:val="00A50FCD"/>
    <w:rsid w:val="00A5133A"/>
    <w:rsid w:val="00A513A1"/>
    <w:rsid w:val="00A514D4"/>
    <w:rsid w:val="00A519DD"/>
    <w:rsid w:val="00A51A6F"/>
    <w:rsid w:val="00A52A38"/>
    <w:rsid w:val="00A52F1B"/>
    <w:rsid w:val="00A5326E"/>
    <w:rsid w:val="00A53612"/>
    <w:rsid w:val="00A539DC"/>
    <w:rsid w:val="00A5448C"/>
    <w:rsid w:val="00A54A74"/>
    <w:rsid w:val="00A554F8"/>
    <w:rsid w:val="00A555CE"/>
    <w:rsid w:val="00A56480"/>
    <w:rsid w:val="00A564CC"/>
    <w:rsid w:val="00A56608"/>
    <w:rsid w:val="00A570D2"/>
    <w:rsid w:val="00A5729C"/>
    <w:rsid w:val="00A572DA"/>
    <w:rsid w:val="00A5759F"/>
    <w:rsid w:val="00A575AF"/>
    <w:rsid w:val="00A57A72"/>
    <w:rsid w:val="00A57DF5"/>
    <w:rsid w:val="00A57E90"/>
    <w:rsid w:val="00A57FA6"/>
    <w:rsid w:val="00A60027"/>
    <w:rsid w:val="00A60A6C"/>
    <w:rsid w:val="00A61720"/>
    <w:rsid w:val="00A61BB8"/>
    <w:rsid w:val="00A61DBF"/>
    <w:rsid w:val="00A6269C"/>
    <w:rsid w:val="00A62C52"/>
    <w:rsid w:val="00A63282"/>
    <w:rsid w:val="00A638AC"/>
    <w:rsid w:val="00A6395B"/>
    <w:rsid w:val="00A64031"/>
    <w:rsid w:val="00A641C9"/>
    <w:rsid w:val="00A64D7E"/>
    <w:rsid w:val="00A653B6"/>
    <w:rsid w:val="00A65C63"/>
    <w:rsid w:val="00A66412"/>
    <w:rsid w:val="00A66453"/>
    <w:rsid w:val="00A668AB"/>
    <w:rsid w:val="00A66AD5"/>
    <w:rsid w:val="00A66C6E"/>
    <w:rsid w:val="00A6703F"/>
    <w:rsid w:val="00A679F4"/>
    <w:rsid w:val="00A67DDE"/>
    <w:rsid w:val="00A707CC"/>
    <w:rsid w:val="00A70934"/>
    <w:rsid w:val="00A70A51"/>
    <w:rsid w:val="00A716B3"/>
    <w:rsid w:val="00A7171A"/>
    <w:rsid w:val="00A717ED"/>
    <w:rsid w:val="00A723CF"/>
    <w:rsid w:val="00A72921"/>
    <w:rsid w:val="00A72B5A"/>
    <w:rsid w:val="00A734C1"/>
    <w:rsid w:val="00A73878"/>
    <w:rsid w:val="00A74558"/>
    <w:rsid w:val="00A745A8"/>
    <w:rsid w:val="00A7549C"/>
    <w:rsid w:val="00A758CE"/>
    <w:rsid w:val="00A75A0B"/>
    <w:rsid w:val="00A75B4C"/>
    <w:rsid w:val="00A760D7"/>
    <w:rsid w:val="00A764FF"/>
    <w:rsid w:val="00A767E9"/>
    <w:rsid w:val="00A76D05"/>
    <w:rsid w:val="00A770B5"/>
    <w:rsid w:val="00A7770A"/>
    <w:rsid w:val="00A80D02"/>
    <w:rsid w:val="00A80D67"/>
    <w:rsid w:val="00A80D87"/>
    <w:rsid w:val="00A80F76"/>
    <w:rsid w:val="00A810A1"/>
    <w:rsid w:val="00A81485"/>
    <w:rsid w:val="00A81A6D"/>
    <w:rsid w:val="00A81D50"/>
    <w:rsid w:val="00A82732"/>
    <w:rsid w:val="00A827A9"/>
    <w:rsid w:val="00A83E1C"/>
    <w:rsid w:val="00A83ED9"/>
    <w:rsid w:val="00A8413E"/>
    <w:rsid w:val="00A84215"/>
    <w:rsid w:val="00A84E9C"/>
    <w:rsid w:val="00A851A7"/>
    <w:rsid w:val="00A855FB"/>
    <w:rsid w:val="00A85DD0"/>
    <w:rsid w:val="00A86534"/>
    <w:rsid w:val="00A87317"/>
    <w:rsid w:val="00A8747D"/>
    <w:rsid w:val="00A87556"/>
    <w:rsid w:val="00A8785E"/>
    <w:rsid w:val="00A9026E"/>
    <w:rsid w:val="00A90A96"/>
    <w:rsid w:val="00A917F9"/>
    <w:rsid w:val="00A91DE5"/>
    <w:rsid w:val="00A92738"/>
    <w:rsid w:val="00A92A15"/>
    <w:rsid w:val="00A92D10"/>
    <w:rsid w:val="00A92EA6"/>
    <w:rsid w:val="00A933D6"/>
    <w:rsid w:val="00A93A3E"/>
    <w:rsid w:val="00A93A65"/>
    <w:rsid w:val="00A93BCF"/>
    <w:rsid w:val="00A93D18"/>
    <w:rsid w:val="00A93E4C"/>
    <w:rsid w:val="00A93F6D"/>
    <w:rsid w:val="00A94046"/>
    <w:rsid w:val="00A9424E"/>
    <w:rsid w:val="00A944BE"/>
    <w:rsid w:val="00A9471E"/>
    <w:rsid w:val="00A95A04"/>
    <w:rsid w:val="00A9646E"/>
    <w:rsid w:val="00A96C64"/>
    <w:rsid w:val="00A970CE"/>
    <w:rsid w:val="00A97200"/>
    <w:rsid w:val="00A9777E"/>
    <w:rsid w:val="00A97C67"/>
    <w:rsid w:val="00AA0DE0"/>
    <w:rsid w:val="00AA0F23"/>
    <w:rsid w:val="00AA119D"/>
    <w:rsid w:val="00AA1602"/>
    <w:rsid w:val="00AA1927"/>
    <w:rsid w:val="00AA2891"/>
    <w:rsid w:val="00AA2BE6"/>
    <w:rsid w:val="00AA38E7"/>
    <w:rsid w:val="00AA3A0A"/>
    <w:rsid w:val="00AA478F"/>
    <w:rsid w:val="00AA47BA"/>
    <w:rsid w:val="00AA4A44"/>
    <w:rsid w:val="00AA4E7B"/>
    <w:rsid w:val="00AA517E"/>
    <w:rsid w:val="00AA5302"/>
    <w:rsid w:val="00AA5474"/>
    <w:rsid w:val="00AA5603"/>
    <w:rsid w:val="00AA562D"/>
    <w:rsid w:val="00AA6811"/>
    <w:rsid w:val="00AA6E6D"/>
    <w:rsid w:val="00AA739F"/>
    <w:rsid w:val="00AA77A0"/>
    <w:rsid w:val="00AA7D78"/>
    <w:rsid w:val="00AB0459"/>
    <w:rsid w:val="00AB0592"/>
    <w:rsid w:val="00AB07D0"/>
    <w:rsid w:val="00AB0A8D"/>
    <w:rsid w:val="00AB0B07"/>
    <w:rsid w:val="00AB0E5A"/>
    <w:rsid w:val="00AB1065"/>
    <w:rsid w:val="00AB1069"/>
    <w:rsid w:val="00AB18A7"/>
    <w:rsid w:val="00AB1A7F"/>
    <w:rsid w:val="00AB1E33"/>
    <w:rsid w:val="00AB21BA"/>
    <w:rsid w:val="00AB2C45"/>
    <w:rsid w:val="00AB2D07"/>
    <w:rsid w:val="00AB3139"/>
    <w:rsid w:val="00AB33F9"/>
    <w:rsid w:val="00AB34D6"/>
    <w:rsid w:val="00AB3648"/>
    <w:rsid w:val="00AB3DB3"/>
    <w:rsid w:val="00AB4124"/>
    <w:rsid w:val="00AB433B"/>
    <w:rsid w:val="00AB4802"/>
    <w:rsid w:val="00AB56BB"/>
    <w:rsid w:val="00AB5D9A"/>
    <w:rsid w:val="00AB6284"/>
    <w:rsid w:val="00AB62A5"/>
    <w:rsid w:val="00AB665B"/>
    <w:rsid w:val="00AB66BA"/>
    <w:rsid w:val="00AB6998"/>
    <w:rsid w:val="00AB6E35"/>
    <w:rsid w:val="00AB754F"/>
    <w:rsid w:val="00AB7908"/>
    <w:rsid w:val="00AB79BB"/>
    <w:rsid w:val="00AB7FB6"/>
    <w:rsid w:val="00AC02C7"/>
    <w:rsid w:val="00AC02FE"/>
    <w:rsid w:val="00AC067B"/>
    <w:rsid w:val="00AC08C9"/>
    <w:rsid w:val="00AC12CB"/>
    <w:rsid w:val="00AC15B2"/>
    <w:rsid w:val="00AC1E0E"/>
    <w:rsid w:val="00AC2057"/>
    <w:rsid w:val="00AC213F"/>
    <w:rsid w:val="00AC2173"/>
    <w:rsid w:val="00AC25D4"/>
    <w:rsid w:val="00AC2715"/>
    <w:rsid w:val="00AC38D0"/>
    <w:rsid w:val="00AC43B3"/>
    <w:rsid w:val="00AC5A63"/>
    <w:rsid w:val="00AC60B2"/>
    <w:rsid w:val="00AC6A7E"/>
    <w:rsid w:val="00AC6F31"/>
    <w:rsid w:val="00AC7E89"/>
    <w:rsid w:val="00AD0747"/>
    <w:rsid w:val="00AD095B"/>
    <w:rsid w:val="00AD0A35"/>
    <w:rsid w:val="00AD0B8A"/>
    <w:rsid w:val="00AD0BDE"/>
    <w:rsid w:val="00AD11A4"/>
    <w:rsid w:val="00AD18BA"/>
    <w:rsid w:val="00AD2348"/>
    <w:rsid w:val="00AD253C"/>
    <w:rsid w:val="00AD3059"/>
    <w:rsid w:val="00AD399E"/>
    <w:rsid w:val="00AD3A31"/>
    <w:rsid w:val="00AD3A32"/>
    <w:rsid w:val="00AD3EF6"/>
    <w:rsid w:val="00AD462B"/>
    <w:rsid w:val="00AD492D"/>
    <w:rsid w:val="00AD50D2"/>
    <w:rsid w:val="00AD521A"/>
    <w:rsid w:val="00AD566D"/>
    <w:rsid w:val="00AD57C3"/>
    <w:rsid w:val="00AD587F"/>
    <w:rsid w:val="00AD5ADF"/>
    <w:rsid w:val="00AD5B92"/>
    <w:rsid w:val="00AD5B9E"/>
    <w:rsid w:val="00AD5C36"/>
    <w:rsid w:val="00AD5E0C"/>
    <w:rsid w:val="00AD6694"/>
    <w:rsid w:val="00AD66B8"/>
    <w:rsid w:val="00AD6F17"/>
    <w:rsid w:val="00AD6F6A"/>
    <w:rsid w:val="00AD720E"/>
    <w:rsid w:val="00AD7561"/>
    <w:rsid w:val="00AD7725"/>
    <w:rsid w:val="00AD7AA6"/>
    <w:rsid w:val="00AD7AB4"/>
    <w:rsid w:val="00AE0787"/>
    <w:rsid w:val="00AE0A5C"/>
    <w:rsid w:val="00AE0BE6"/>
    <w:rsid w:val="00AE12F9"/>
    <w:rsid w:val="00AE1ADA"/>
    <w:rsid w:val="00AE1B3E"/>
    <w:rsid w:val="00AE1E30"/>
    <w:rsid w:val="00AE2A6C"/>
    <w:rsid w:val="00AE2E24"/>
    <w:rsid w:val="00AE354F"/>
    <w:rsid w:val="00AE36F7"/>
    <w:rsid w:val="00AE39F2"/>
    <w:rsid w:val="00AE47D4"/>
    <w:rsid w:val="00AE49AB"/>
    <w:rsid w:val="00AE4A46"/>
    <w:rsid w:val="00AE4D04"/>
    <w:rsid w:val="00AE527F"/>
    <w:rsid w:val="00AE55BF"/>
    <w:rsid w:val="00AE5ED3"/>
    <w:rsid w:val="00AE60BC"/>
    <w:rsid w:val="00AE62EC"/>
    <w:rsid w:val="00AE756F"/>
    <w:rsid w:val="00AE7F8A"/>
    <w:rsid w:val="00AF011D"/>
    <w:rsid w:val="00AF01C9"/>
    <w:rsid w:val="00AF07E4"/>
    <w:rsid w:val="00AF1095"/>
    <w:rsid w:val="00AF19CA"/>
    <w:rsid w:val="00AF1ADA"/>
    <w:rsid w:val="00AF1D5A"/>
    <w:rsid w:val="00AF1EB0"/>
    <w:rsid w:val="00AF1F9E"/>
    <w:rsid w:val="00AF264C"/>
    <w:rsid w:val="00AF344A"/>
    <w:rsid w:val="00AF35B1"/>
    <w:rsid w:val="00AF3AB1"/>
    <w:rsid w:val="00AF41D2"/>
    <w:rsid w:val="00AF4CA6"/>
    <w:rsid w:val="00AF4EF0"/>
    <w:rsid w:val="00AF5636"/>
    <w:rsid w:val="00AF5A39"/>
    <w:rsid w:val="00AF5E03"/>
    <w:rsid w:val="00AF6431"/>
    <w:rsid w:val="00AF6A17"/>
    <w:rsid w:val="00AF7059"/>
    <w:rsid w:val="00AF749F"/>
    <w:rsid w:val="00AF7742"/>
    <w:rsid w:val="00AF7948"/>
    <w:rsid w:val="00AF7A7D"/>
    <w:rsid w:val="00AF7B65"/>
    <w:rsid w:val="00AF7D75"/>
    <w:rsid w:val="00AF7E3A"/>
    <w:rsid w:val="00B00396"/>
    <w:rsid w:val="00B00F25"/>
    <w:rsid w:val="00B0136C"/>
    <w:rsid w:val="00B01BF8"/>
    <w:rsid w:val="00B01CC2"/>
    <w:rsid w:val="00B01E7E"/>
    <w:rsid w:val="00B01EC6"/>
    <w:rsid w:val="00B0238D"/>
    <w:rsid w:val="00B023A5"/>
    <w:rsid w:val="00B027FC"/>
    <w:rsid w:val="00B02ED5"/>
    <w:rsid w:val="00B03603"/>
    <w:rsid w:val="00B039D5"/>
    <w:rsid w:val="00B039FD"/>
    <w:rsid w:val="00B03AA9"/>
    <w:rsid w:val="00B03DDE"/>
    <w:rsid w:val="00B04081"/>
    <w:rsid w:val="00B04368"/>
    <w:rsid w:val="00B04410"/>
    <w:rsid w:val="00B04765"/>
    <w:rsid w:val="00B049DD"/>
    <w:rsid w:val="00B054B7"/>
    <w:rsid w:val="00B0573B"/>
    <w:rsid w:val="00B05B91"/>
    <w:rsid w:val="00B05BB9"/>
    <w:rsid w:val="00B06750"/>
    <w:rsid w:val="00B06877"/>
    <w:rsid w:val="00B06C01"/>
    <w:rsid w:val="00B06CE6"/>
    <w:rsid w:val="00B072E3"/>
    <w:rsid w:val="00B0734F"/>
    <w:rsid w:val="00B073D5"/>
    <w:rsid w:val="00B07462"/>
    <w:rsid w:val="00B07DA1"/>
    <w:rsid w:val="00B07E71"/>
    <w:rsid w:val="00B1018E"/>
    <w:rsid w:val="00B10200"/>
    <w:rsid w:val="00B10982"/>
    <w:rsid w:val="00B109CA"/>
    <w:rsid w:val="00B10E19"/>
    <w:rsid w:val="00B11322"/>
    <w:rsid w:val="00B11D1B"/>
    <w:rsid w:val="00B123E0"/>
    <w:rsid w:val="00B1242F"/>
    <w:rsid w:val="00B12472"/>
    <w:rsid w:val="00B12762"/>
    <w:rsid w:val="00B1295D"/>
    <w:rsid w:val="00B12E3E"/>
    <w:rsid w:val="00B12EA9"/>
    <w:rsid w:val="00B13816"/>
    <w:rsid w:val="00B13E86"/>
    <w:rsid w:val="00B13FD2"/>
    <w:rsid w:val="00B14587"/>
    <w:rsid w:val="00B146DD"/>
    <w:rsid w:val="00B14BA6"/>
    <w:rsid w:val="00B14D19"/>
    <w:rsid w:val="00B14E78"/>
    <w:rsid w:val="00B150C1"/>
    <w:rsid w:val="00B158BB"/>
    <w:rsid w:val="00B15A3B"/>
    <w:rsid w:val="00B16281"/>
    <w:rsid w:val="00B17622"/>
    <w:rsid w:val="00B20284"/>
    <w:rsid w:val="00B20404"/>
    <w:rsid w:val="00B20B03"/>
    <w:rsid w:val="00B20EFE"/>
    <w:rsid w:val="00B212EF"/>
    <w:rsid w:val="00B215BE"/>
    <w:rsid w:val="00B21684"/>
    <w:rsid w:val="00B21D9A"/>
    <w:rsid w:val="00B22111"/>
    <w:rsid w:val="00B2243D"/>
    <w:rsid w:val="00B22782"/>
    <w:rsid w:val="00B22937"/>
    <w:rsid w:val="00B22BB1"/>
    <w:rsid w:val="00B22EE5"/>
    <w:rsid w:val="00B22FEB"/>
    <w:rsid w:val="00B23A77"/>
    <w:rsid w:val="00B23E80"/>
    <w:rsid w:val="00B241A6"/>
    <w:rsid w:val="00B241BF"/>
    <w:rsid w:val="00B24D08"/>
    <w:rsid w:val="00B25021"/>
    <w:rsid w:val="00B2519D"/>
    <w:rsid w:val="00B25DA6"/>
    <w:rsid w:val="00B25E45"/>
    <w:rsid w:val="00B2601F"/>
    <w:rsid w:val="00B2609D"/>
    <w:rsid w:val="00B261E1"/>
    <w:rsid w:val="00B26D6A"/>
    <w:rsid w:val="00B26ECC"/>
    <w:rsid w:val="00B26F2F"/>
    <w:rsid w:val="00B26F67"/>
    <w:rsid w:val="00B27023"/>
    <w:rsid w:val="00B27221"/>
    <w:rsid w:val="00B27291"/>
    <w:rsid w:val="00B27D4D"/>
    <w:rsid w:val="00B305CC"/>
    <w:rsid w:val="00B30B05"/>
    <w:rsid w:val="00B3139D"/>
    <w:rsid w:val="00B313F7"/>
    <w:rsid w:val="00B31A8C"/>
    <w:rsid w:val="00B31E02"/>
    <w:rsid w:val="00B3201C"/>
    <w:rsid w:val="00B32463"/>
    <w:rsid w:val="00B32625"/>
    <w:rsid w:val="00B32FAF"/>
    <w:rsid w:val="00B3313E"/>
    <w:rsid w:val="00B33BDD"/>
    <w:rsid w:val="00B33BF2"/>
    <w:rsid w:val="00B3456B"/>
    <w:rsid w:val="00B3462A"/>
    <w:rsid w:val="00B34D99"/>
    <w:rsid w:val="00B34E48"/>
    <w:rsid w:val="00B351F5"/>
    <w:rsid w:val="00B356F7"/>
    <w:rsid w:val="00B3578D"/>
    <w:rsid w:val="00B35EC8"/>
    <w:rsid w:val="00B36CF6"/>
    <w:rsid w:val="00B37209"/>
    <w:rsid w:val="00B374B2"/>
    <w:rsid w:val="00B37B0B"/>
    <w:rsid w:val="00B37EA5"/>
    <w:rsid w:val="00B40675"/>
    <w:rsid w:val="00B40B34"/>
    <w:rsid w:val="00B40C3E"/>
    <w:rsid w:val="00B40DA6"/>
    <w:rsid w:val="00B4120C"/>
    <w:rsid w:val="00B41269"/>
    <w:rsid w:val="00B4182B"/>
    <w:rsid w:val="00B41950"/>
    <w:rsid w:val="00B41A71"/>
    <w:rsid w:val="00B41D9B"/>
    <w:rsid w:val="00B41E7C"/>
    <w:rsid w:val="00B429DC"/>
    <w:rsid w:val="00B42AB7"/>
    <w:rsid w:val="00B430A2"/>
    <w:rsid w:val="00B43301"/>
    <w:rsid w:val="00B43337"/>
    <w:rsid w:val="00B436B6"/>
    <w:rsid w:val="00B43AB1"/>
    <w:rsid w:val="00B43AFB"/>
    <w:rsid w:val="00B43E20"/>
    <w:rsid w:val="00B446B9"/>
    <w:rsid w:val="00B44919"/>
    <w:rsid w:val="00B44B7D"/>
    <w:rsid w:val="00B44D3F"/>
    <w:rsid w:val="00B4507D"/>
    <w:rsid w:val="00B452E4"/>
    <w:rsid w:val="00B4541B"/>
    <w:rsid w:val="00B455DF"/>
    <w:rsid w:val="00B45F30"/>
    <w:rsid w:val="00B462EE"/>
    <w:rsid w:val="00B46734"/>
    <w:rsid w:val="00B469EF"/>
    <w:rsid w:val="00B47B15"/>
    <w:rsid w:val="00B5013C"/>
    <w:rsid w:val="00B502BF"/>
    <w:rsid w:val="00B5071F"/>
    <w:rsid w:val="00B50BFC"/>
    <w:rsid w:val="00B50CD8"/>
    <w:rsid w:val="00B50D58"/>
    <w:rsid w:val="00B51164"/>
    <w:rsid w:val="00B515BD"/>
    <w:rsid w:val="00B519E4"/>
    <w:rsid w:val="00B51E25"/>
    <w:rsid w:val="00B5262E"/>
    <w:rsid w:val="00B52B27"/>
    <w:rsid w:val="00B5305F"/>
    <w:rsid w:val="00B532A5"/>
    <w:rsid w:val="00B53A67"/>
    <w:rsid w:val="00B53AA8"/>
    <w:rsid w:val="00B53B44"/>
    <w:rsid w:val="00B53B94"/>
    <w:rsid w:val="00B5446D"/>
    <w:rsid w:val="00B5475F"/>
    <w:rsid w:val="00B54FDC"/>
    <w:rsid w:val="00B557CC"/>
    <w:rsid w:val="00B5609A"/>
    <w:rsid w:val="00B56846"/>
    <w:rsid w:val="00B569D1"/>
    <w:rsid w:val="00B56BDD"/>
    <w:rsid w:val="00B56BDF"/>
    <w:rsid w:val="00B56DCC"/>
    <w:rsid w:val="00B57045"/>
    <w:rsid w:val="00B5721B"/>
    <w:rsid w:val="00B57321"/>
    <w:rsid w:val="00B5764D"/>
    <w:rsid w:val="00B5798B"/>
    <w:rsid w:val="00B604A4"/>
    <w:rsid w:val="00B606AE"/>
    <w:rsid w:val="00B608AA"/>
    <w:rsid w:val="00B60D58"/>
    <w:rsid w:val="00B60E0C"/>
    <w:rsid w:val="00B614ED"/>
    <w:rsid w:val="00B616E6"/>
    <w:rsid w:val="00B61A81"/>
    <w:rsid w:val="00B61B40"/>
    <w:rsid w:val="00B6366C"/>
    <w:rsid w:val="00B63BDC"/>
    <w:rsid w:val="00B63C1C"/>
    <w:rsid w:val="00B640D2"/>
    <w:rsid w:val="00B6414C"/>
    <w:rsid w:val="00B64271"/>
    <w:rsid w:val="00B6442F"/>
    <w:rsid w:val="00B64446"/>
    <w:rsid w:val="00B645E9"/>
    <w:rsid w:val="00B64859"/>
    <w:rsid w:val="00B6498D"/>
    <w:rsid w:val="00B64E46"/>
    <w:rsid w:val="00B650B8"/>
    <w:rsid w:val="00B650EF"/>
    <w:rsid w:val="00B65349"/>
    <w:rsid w:val="00B657B3"/>
    <w:rsid w:val="00B65909"/>
    <w:rsid w:val="00B65A62"/>
    <w:rsid w:val="00B65C37"/>
    <w:rsid w:val="00B65F45"/>
    <w:rsid w:val="00B667AE"/>
    <w:rsid w:val="00B66EB6"/>
    <w:rsid w:val="00B671B4"/>
    <w:rsid w:val="00B67563"/>
    <w:rsid w:val="00B67BDA"/>
    <w:rsid w:val="00B67FC8"/>
    <w:rsid w:val="00B701D0"/>
    <w:rsid w:val="00B709A9"/>
    <w:rsid w:val="00B70B4A"/>
    <w:rsid w:val="00B71854"/>
    <w:rsid w:val="00B723EE"/>
    <w:rsid w:val="00B726C9"/>
    <w:rsid w:val="00B7283D"/>
    <w:rsid w:val="00B72875"/>
    <w:rsid w:val="00B72940"/>
    <w:rsid w:val="00B72E80"/>
    <w:rsid w:val="00B734B3"/>
    <w:rsid w:val="00B738D0"/>
    <w:rsid w:val="00B73ADE"/>
    <w:rsid w:val="00B73FF2"/>
    <w:rsid w:val="00B7438A"/>
    <w:rsid w:val="00B74429"/>
    <w:rsid w:val="00B7521C"/>
    <w:rsid w:val="00B756CF"/>
    <w:rsid w:val="00B76642"/>
    <w:rsid w:val="00B76F30"/>
    <w:rsid w:val="00B772D7"/>
    <w:rsid w:val="00B77B37"/>
    <w:rsid w:val="00B808A3"/>
    <w:rsid w:val="00B80A32"/>
    <w:rsid w:val="00B80FB8"/>
    <w:rsid w:val="00B81689"/>
    <w:rsid w:val="00B82659"/>
    <w:rsid w:val="00B8282C"/>
    <w:rsid w:val="00B82B40"/>
    <w:rsid w:val="00B83032"/>
    <w:rsid w:val="00B8311A"/>
    <w:rsid w:val="00B836F3"/>
    <w:rsid w:val="00B83B1F"/>
    <w:rsid w:val="00B84318"/>
    <w:rsid w:val="00B84403"/>
    <w:rsid w:val="00B84814"/>
    <w:rsid w:val="00B8491D"/>
    <w:rsid w:val="00B84996"/>
    <w:rsid w:val="00B84A82"/>
    <w:rsid w:val="00B84E96"/>
    <w:rsid w:val="00B8537D"/>
    <w:rsid w:val="00B85882"/>
    <w:rsid w:val="00B85B69"/>
    <w:rsid w:val="00B85C15"/>
    <w:rsid w:val="00B85D65"/>
    <w:rsid w:val="00B86646"/>
    <w:rsid w:val="00B86CA4"/>
    <w:rsid w:val="00B86E04"/>
    <w:rsid w:val="00B86E1C"/>
    <w:rsid w:val="00B8724E"/>
    <w:rsid w:val="00B873AD"/>
    <w:rsid w:val="00B879D2"/>
    <w:rsid w:val="00B87F06"/>
    <w:rsid w:val="00B90D0C"/>
    <w:rsid w:val="00B90E43"/>
    <w:rsid w:val="00B91D27"/>
    <w:rsid w:val="00B92311"/>
    <w:rsid w:val="00B923C7"/>
    <w:rsid w:val="00B92500"/>
    <w:rsid w:val="00B92719"/>
    <w:rsid w:val="00B9296B"/>
    <w:rsid w:val="00B92CB2"/>
    <w:rsid w:val="00B94084"/>
    <w:rsid w:val="00B9415F"/>
    <w:rsid w:val="00B941C0"/>
    <w:rsid w:val="00B949F8"/>
    <w:rsid w:val="00B94BDC"/>
    <w:rsid w:val="00B94BDF"/>
    <w:rsid w:val="00B94F0F"/>
    <w:rsid w:val="00B95A75"/>
    <w:rsid w:val="00B95ED3"/>
    <w:rsid w:val="00B960D5"/>
    <w:rsid w:val="00B964F4"/>
    <w:rsid w:val="00B97112"/>
    <w:rsid w:val="00B971D6"/>
    <w:rsid w:val="00B97498"/>
    <w:rsid w:val="00B9776C"/>
    <w:rsid w:val="00B9777F"/>
    <w:rsid w:val="00B9784B"/>
    <w:rsid w:val="00B97D5F"/>
    <w:rsid w:val="00B97F22"/>
    <w:rsid w:val="00BA0280"/>
    <w:rsid w:val="00BA09A1"/>
    <w:rsid w:val="00BA0B45"/>
    <w:rsid w:val="00BA0D46"/>
    <w:rsid w:val="00BA1009"/>
    <w:rsid w:val="00BA183B"/>
    <w:rsid w:val="00BA1A74"/>
    <w:rsid w:val="00BA1B28"/>
    <w:rsid w:val="00BA1B2D"/>
    <w:rsid w:val="00BA1DEF"/>
    <w:rsid w:val="00BA1FD6"/>
    <w:rsid w:val="00BA219A"/>
    <w:rsid w:val="00BA249A"/>
    <w:rsid w:val="00BA2935"/>
    <w:rsid w:val="00BA30D7"/>
    <w:rsid w:val="00BA31B9"/>
    <w:rsid w:val="00BA37F7"/>
    <w:rsid w:val="00BA4010"/>
    <w:rsid w:val="00BA43CD"/>
    <w:rsid w:val="00BA4738"/>
    <w:rsid w:val="00BA4ACA"/>
    <w:rsid w:val="00BA4F0E"/>
    <w:rsid w:val="00BA539B"/>
    <w:rsid w:val="00BA57F7"/>
    <w:rsid w:val="00BA5886"/>
    <w:rsid w:val="00BA5C96"/>
    <w:rsid w:val="00BA5FC5"/>
    <w:rsid w:val="00BA6CA4"/>
    <w:rsid w:val="00BA7570"/>
    <w:rsid w:val="00BA7638"/>
    <w:rsid w:val="00BA7F41"/>
    <w:rsid w:val="00BB000E"/>
    <w:rsid w:val="00BB00E0"/>
    <w:rsid w:val="00BB02C5"/>
    <w:rsid w:val="00BB04E8"/>
    <w:rsid w:val="00BB059B"/>
    <w:rsid w:val="00BB0B1F"/>
    <w:rsid w:val="00BB1367"/>
    <w:rsid w:val="00BB20CC"/>
    <w:rsid w:val="00BB2656"/>
    <w:rsid w:val="00BB2F26"/>
    <w:rsid w:val="00BB2FAA"/>
    <w:rsid w:val="00BB33BF"/>
    <w:rsid w:val="00BB3489"/>
    <w:rsid w:val="00BB378C"/>
    <w:rsid w:val="00BB398F"/>
    <w:rsid w:val="00BB3CE4"/>
    <w:rsid w:val="00BB3D13"/>
    <w:rsid w:val="00BB42FD"/>
    <w:rsid w:val="00BB436C"/>
    <w:rsid w:val="00BB4810"/>
    <w:rsid w:val="00BB4A0B"/>
    <w:rsid w:val="00BB4D3B"/>
    <w:rsid w:val="00BB4E88"/>
    <w:rsid w:val="00BB53FB"/>
    <w:rsid w:val="00BB59D0"/>
    <w:rsid w:val="00BB69E6"/>
    <w:rsid w:val="00BB6AC7"/>
    <w:rsid w:val="00BB6B3C"/>
    <w:rsid w:val="00BB7916"/>
    <w:rsid w:val="00BC0507"/>
    <w:rsid w:val="00BC05A2"/>
    <w:rsid w:val="00BC062C"/>
    <w:rsid w:val="00BC07A9"/>
    <w:rsid w:val="00BC0F37"/>
    <w:rsid w:val="00BC11B0"/>
    <w:rsid w:val="00BC15A4"/>
    <w:rsid w:val="00BC165E"/>
    <w:rsid w:val="00BC17EE"/>
    <w:rsid w:val="00BC183D"/>
    <w:rsid w:val="00BC247E"/>
    <w:rsid w:val="00BC2740"/>
    <w:rsid w:val="00BC2811"/>
    <w:rsid w:val="00BC299B"/>
    <w:rsid w:val="00BC369C"/>
    <w:rsid w:val="00BC3D87"/>
    <w:rsid w:val="00BC4326"/>
    <w:rsid w:val="00BC4540"/>
    <w:rsid w:val="00BC47B5"/>
    <w:rsid w:val="00BC49ED"/>
    <w:rsid w:val="00BC4A00"/>
    <w:rsid w:val="00BC4AA3"/>
    <w:rsid w:val="00BC4AB3"/>
    <w:rsid w:val="00BC4CA8"/>
    <w:rsid w:val="00BC4E69"/>
    <w:rsid w:val="00BC4F77"/>
    <w:rsid w:val="00BC5372"/>
    <w:rsid w:val="00BC542E"/>
    <w:rsid w:val="00BC561E"/>
    <w:rsid w:val="00BC5991"/>
    <w:rsid w:val="00BC5C1C"/>
    <w:rsid w:val="00BC60A4"/>
    <w:rsid w:val="00BC62EB"/>
    <w:rsid w:val="00BC6421"/>
    <w:rsid w:val="00BC6468"/>
    <w:rsid w:val="00BC6660"/>
    <w:rsid w:val="00BC6807"/>
    <w:rsid w:val="00BC70F0"/>
    <w:rsid w:val="00BC71CA"/>
    <w:rsid w:val="00BC769D"/>
    <w:rsid w:val="00BC76D4"/>
    <w:rsid w:val="00BC76E5"/>
    <w:rsid w:val="00BC7723"/>
    <w:rsid w:val="00BC7F63"/>
    <w:rsid w:val="00BD0247"/>
    <w:rsid w:val="00BD0742"/>
    <w:rsid w:val="00BD088C"/>
    <w:rsid w:val="00BD1033"/>
    <w:rsid w:val="00BD1128"/>
    <w:rsid w:val="00BD16B2"/>
    <w:rsid w:val="00BD1D4D"/>
    <w:rsid w:val="00BD1F5E"/>
    <w:rsid w:val="00BD200A"/>
    <w:rsid w:val="00BD2595"/>
    <w:rsid w:val="00BD2640"/>
    <w:rsid w:val="00BD2A35"/>
    <w:rsid w:val="00BD2E90"/>
    <w:rsid w:val="00BD3412"/>
    <w:rsid w:val="00BD3CC6"/>
    <w:rsid w:val="00BD40F4"/>
    <w:rsid w:val="00BD4CEB"/>
    <w:rsid w:val="00BD4D51"/>
    <w:rsid w:val="00BD4EDB"/>
    <w:rsid w:val="00BD60D9"/>
    <w:rsid w:val="00BD61E1"/>
    <w:rsid w:val="00BD69D9"/>
    <w:rsid w:val="00BD7FD8"/>
    <w:rsid w:val="00BE0111"/>
    <w:rsid w:val="00BE0176"/>
    <w:rsid w:val="00BE0187"/>
    <w:rsid w:val="00BE0A38"/>
    <w:rsid w:val="00BE0B4E"/>
    <w:rsid w:val="00BE0F48"/>
    <w:rsid w:val="00BE13E2"/>
    <w:rsid w:val="00BE1592"/>
    <w:rsid w:val="00BE17DB"/>
    <w:rsid w:val="00BE199B"/>
    <w:rsid w:val="00BE1DE3"/>
    <w:rsid w:val="00BE2122"/>
    <w:rsid w:val="00BE23EB"/>
    <w:rsid w:val="00BE2882"/>
    <w:rsid w:val="00BE2F7B"/>
    <w:rsid w:val="00BE36FB"/>
    <w:rsid w:val="00BE3E33"/>
    <w:rsid w:val="00BE3FA6"/>
    <w:rsid w:val="00BE45DD"/>
    <w:rsid w:val="00BE47D0"/>
    <w:rsid w:val="00BE4CAD"/>
    <w:rsid w:val="00BE513B"/>
    <w:rsid w:val="00BE54B3"/>
    <w:rsid w:val="00BE5ADE"/>
    <w:rsid w:val="00BE7CB1"/>
    <w:rsid w:val="00BF1109"/>
    <w:rsid w:val="00BF115A"/>
    <w:rsid w:val="00BF1512"/>
    <w:rsid w:val="00BF187C"/>
    <w:rsid w:val="00BF1C81"/>
    <w:rsid w:val="00BF2459"/>
    <w:rsid w:val="00BF2775"/>
    <w:rsid w:val="00BF2802"/>
    <w:rsid w:val="00BF28A6"/>
    <w:rsid w:val="00BF295A"/>
    <w:rsid w:val="00BF29D3"/>
    <w:rsid w:val="00BF2E8D"/>
    <w:rsid w:val="00BF31DA"/>
    <w:rsid w:val="00BF3413"/>
    <w:rsid w:val="00BF3494"/>
    <w:rsid w:val="00BF3911"/>
    <w:rsid w:val="00BF42D2"/>
    <w:rsid w:val="00BF49BB"/>
    <w:rsid w:val="00BF4AD5"/>
    <w:rsid w:val="00BF5204"/>
    <w:rsid w:val="00BF5214"/>
    <w:rsid w:val="00BF5254"/>
    <w:rsid w:val="00BF5384"/>
    <w:rsid w:val="00BF56B6"/>
    <w:rsid w:val="00BF585B"/>
    <w:rsid w:val="00BF59B1"/>
    <w:rsid w:val="00BF5D66"/>
    <w:rsid w:val="00BF6EC8"/>
    <w:rsid w:val="00BF75E8"/>
    <w:rsid w:val="00BF7B83"/>
    <w:rsid w:val="00C00272"/>
    <w:rsid w:val="00C00DFD"/>
    <w:rsid w:val="00C0110A"/>
    <w:rsid w:val="00C02012"/>
    <w:rsid w:val="00C02127"/>
    <w:rsid w:val="00C02208"/>
    <w:rsid w:val="00C02C4B"/>
    <w:rsid w:val="00C0334A"/>
    <w:rsid w:val="00C04016"/>
    <w:rsid w:val="00C040FB"/>
    <w:rsid w:val="00C04665"/>
    <w:rsid w:val="00C048B6"/>
    <w:rsid w:val="00C04D04"/>
    <w:rsid w:val="00C052D4"/>
    <w:rsid w:val="00C05EB4"/>
    <w:rsid w:val="00C060B0"/>
    <w:rsid w:val="00C062AB"/>
    <w:rsid w:val="00C063AC"/>
    <w:rsid w:val="00C065FB"/>
    <w:rsid w:val="00C06650"/>
    <w:rsid w:val="00C06884"/>
    <w:rsid w:val="00C06E53"/>
    <w:rsid w:val="00C07098"/>
    <w:rsid w:val="00C07173"/>
    <w:rsid w:val="00C0718F"/>
    <w:rsid w:val="00C07332"/>
    <w:rsid w:val="00C0752D"/>
    <w:rsid w:val="00C1065B"/>
    <w:rsid w:val="00C1099E"/>
    <w:rsid w:val="00C11081"/>
    <w:rsid w:val="00C1188C"/>
    <w:rsid w:val="00C11914"/>
    <w:rsid w:val="00C1200F"/>
    <w:rsid w:val="00C120B4"/>
    <w:rsid w:val="00C125C4"/>
    <w:rsid w:val="00C13028"/>
    <w:rsid w:val="00C131A9"/>
    <w:rsid w:val="00C1359D"/>
    <w:rsid w:val="00C13D0A"/>
    <w:rsid w:val="00C140C1"/>
    <w:rsid w:val="00C1440B"/>
    <w:rsid w:val="00C14459"/>
    <w:rsid w:val="00C145C9"/>
    <w:rsid w:val="00C14BEE"/>
    <w:rsid w:val="00C1517F"/>
    <w:rsid w:val="00C15746"/>
    <w:rsid w:val="00C15774"/>
    <w:rsid w:val="00C157F8"/>
    <w:rsid w:val="00C16056"/>
    <w:rsid w:val="00C17482"/>
    <w:rsid w:val="00C174F8"/>
    <w:rsid w:val="00C20445"/>
    <w:rsid w:val="00C217D4"/>
    <w:rsid w:val="00C2185B"/>
    <w:rsid w:val="00C21A72"/>
    <w:rsid w:val="00C21A80"/>
    <w:rsid w:val="00C21DA0"/>
    <w:rsid w:val="00C2202A"/>
    <w:rsid w:val="00C222E8"/>
    <w:rsid w:val="00C22D8C"/>
    <w:rsid w:val="00C2362B"/>
    <w:rsid w:val="00C23E20"/>
    <w:rsid w:val="00C241E0"/>
    <w:rsid w:val="00C246E4"/>
    <w:rsid w:val="00C24A59"/>
    <w:rsid w:val="00C24EEA"/>
    <w:rsid w:val="00C250C7"/>
    <w:rsid w:val="00C2539A"/>
    <w:rsid w:val="00C253E0"/>
    <w:rsid w:val="00C2566D"/>
    <w:rsid w:val="00C25B9A"/>
    <w:rsid w:val="00C25E53"/>
    <w:rsid w:val="00C25FA0"/>
    <w:rsid w:val="00C2620F"/>
    <w:rsid w:val="00C26257"/>
    <w:rsid w:val="00C262BE"/>
    <w:rsid w:val="00C267C7"/>
    <w:rsid w:val="00C26F3B"/>
    <w:rsid w:val="00C27448"/>
    <w:rsid w:val="00C27662"/>
    <w:rsid w:val="00C2767F"/>
    <w:rsid w:val="00C27713"/>
    <w:rsid w:val="00C27B29"/>
    <w:rsid w:val="00C27F76"/>
    <w:rsid w:val="00C308EB"/>
    <w:rsid w:val="00C30902"/>
    <w:rsid w:val="00C30A19"/>
    <w:rsid w:val="00C30C77"/>
    <w:rsid w:val="00C31187"/>
    <w:rsid w:val="00C316A7"/>
    <w:rsid w:val="00C319A8"/>
    <w:rsid w:val="00C31C3E"/>
    <w:rsid w:val="00C324BA"/>
    <w:rsid w:val="00C32DA8"/>
    <w:rsid w:val="00C32E2F"/>
    <w:rsid w:val="00C33056"/>
    <w:rsid w:val="00C339EF"/>
    <w:rsid w:val="00C33A07"/>
    <w:rsid w:val="00C33FB2"/>
    <w:rsid w:val="00C34202"/>
    <w:rsid w:val="00C348F9"/>
    <w:rsid w:val="00C34914"/>
    <w:rsid w:val="00C34915"/>
    <w:rsid w:val="00C35583"/>
    <w:rsid w:val="00C36082"/>
    <w:rsid w:val="00C368DA"/>
    <w:rsid w:val="00C36A40"/>
    <w:rsid w:val="00C36CF9"/>
    <w:rsid w:val="00C37460"/>
    <w:rsid w:val="00C374E2"/>
    <w:rsid w:val="00C376D6"/>
    <w:rsid w:val="00C40116"/>
    <w:rsid w:val="00C409B0"/>
    <w:rsid w:val="00C40D00"/>
    <w:rsid w:val="00C4199D"/>
    <w:rsid w:val="00C41A10"/>
    <w:rsid w:val="00C41BA1"/>
    <w:rsid w:val="00C41CBD"/>
    <w:rsid w:val="00C42277"/>
    <w:rsid w:val="00C42960"/>
    <w:rsid w:val="00C42C42"/>
    <w:rsid w:val="00C42E5F"/>
    <w:rsid w:val="00C431B5"/>
    <w:rsid w:val="00C434D6"/>
    <w:rsid w:val="00C436C4"/>
    <w:rsid w:val="00C436D1"/>
    <w:rsid w:val="00C437D1"/>
    <w:rsid w:val="00C43FFA"/>
    <w:rsid w:val="00C44281"/>
    <w:rsid w:val="00C442FA"/>
    <w:rsid w:val="00C4443C"/>
    <w:rsid w:val="00C44489"/>
    <w:rsid w:val="00C44F3B"/>
    <w:rsid w:val="00C45694"/>
    <w:rsid w:val="00C45E3D"/>
    <w:rsid w:val="00C461B7"/>
    <w:rsid w:val="00C467ED"/>
    <w:rsid w:val="00C46A46"/>
    <w:rsid w:val="00C470C3"/>
    <w:rsid w:val="00C47245"/>
    <w:rsid w:val="00C475D7"/>
    <w:rsid w:val="00C47BF6"/>
    <w:rsid w:val="00C47EF0"/>
    <w:rsid w:val="00C50153"/>
    <w:rsid w:val="00C5022D"/>
    <w:rsid w:val="00C5042E"/>
    <w:rsid w:val="00C50AF7"/>
    <w:rsid w:val="00C51462"/>
    <w:rsid w:val="00C51632"/>
    <w:rsid w:val="00C5194A"/>
    <w:rsid w:val="00C525A9"/>
    <w:rsid w:val="00C52D87"/>
    <w:rsid w:val="00C52E00"/>
    <w:rsid w:val="00C5339D"/>
    <w:rsid w:val="00C54590"/>
    <w:rsid w:val="00C5477F"/>
    <w:rsid w:val="00C54E78"/>
    <w:rsid w:val="00C55171"/>
    <w:rsid w:val="00C55413"/>
    <w:rsid w:val="00C5591D"/>
    <w:rsid w:val="00C55A50"/>
    <w:rsid w:val="00C5648C"/>
    <w:rsid w:val="00C56494"/>
    <w:rsid w:val="00C567ED"/>
    <w:rsid w:val="00C572AC"/>
    <w:rsid w:val="00C5760D"/>
    <w:rsid w:val="00C57979"/>
    <w:rsid w:val="00C57ADA"/>
    <w:rsid w:val="00C605D6"/>
    <w:rsid w:val="00C6063A"/>
    <w:rsid w:val="00C60CB5"/>
    <w:rsid w:val="00C60FA9"/>
    <w:rsid w:val="00C614A9"/>
    <w:rsid w:val="00C61772"/>
    <w:rsid w:val="00C61E4B"/>
    <w:rsid w:val="00C626B3"/>
    <w:rsid w:val="00C62D65"/>
    <w:rsid w:val="00C62F73"/>
    <w:rsid w:val="00C6303C"/>
    <w:rsid w:val="00C6304E"/>
    <w:rsid w:val="00C63678"/>
    <w:rsid w:val="00C63A60"/>
    <w:rsid w:val="00C63BCB"/>
    <w:rsid w:val="00C64390"/>
    <w:rsid w:val="00C6462A"/>
    <w:rsid w:val="00C647AB"/>
    <w:rsid w:val="00C64B00"/>
    <w:rsid w:val="00C64CEF"/>
    <w:rsid w:val="00C64F73"/>
    <w:rsid w:val="00C65639"/>
    <w:rsid w:val="00C65813"/>
    <w:rsid w:val="00C65B83"/>
    <w:rsid w:val="00C65FCC"/>
    <w:rsid w:val="00C6689B"/>
    <w:rsid w:val="00C66BD4"/>
    <w:rsid w:val="00C66C4B"/>
    <w:rsid w:val="00C66C7E"/>
    <w:rsid w:val="00C66CB9"/>
    <w:rsid w:val="00C672FA"/>
    <w:rsid w:val="00C67849"/>
    <w:rsid w:val="00C67B95"/>
    <w:rsid w:val="00C67EE1"/>
    <w:rsid w:val="00C67FB1"/>
    <w:rsid w:val="00C67FCA"/>
    <w:rsid w:val="00C701EA"/>
    <w:rsid w:val="00C7047A"/>
    <w:rsid w:val="00C70729"/>
    <w:rsid w:val="00C70A73"/>
    <w:rsid w:val="00C70B13"/>
    <w:rsid w:val="00C70C0D"/>
    <w:rsid w:val="00C70CED"/>
    <w:rsid w:val="00C70DE9"/>
    <w:rsid w:val="00C717B8"/>
    <w:rsid w:val="00C71EC7"/>
    <w:rsid w:val="00C720A4"/>
    <w:rsid w:val="00C722A0"/>
    <w:rsid w:val="00C726CA"/>
    <w:rsid w:val="00C727C4"/>
    <w:rsid w:val="00C7287A"/>
    <w:rsid w:val="00C72D10"/>
    <w:rsid w:val="00C72E74"/>
    <w:rsid w:val="00C72FEA"/>
    <w:rsid w:val="00C7331E"/>
    <w:rsid w:val="00C735A5"/>
    <w:rsid w:val="00C74253"/>
    <w:rsid w:val="00C7489D"/>
    <w:rsid w:val="00C7499D"/>
    <w:rsid w:val="00C74F3F"/>
    <w:rsid w:val="00C75957"/>
    <w:rsid w:val="00C75AD3"/>
    <w:rsid w:val="00C75CF4"/>
    <w:rsid w:val="00C7607F"/>
    <w:rsid w:val="00C760FA"/>
    <w:rsid w:val="00C7610E"/>
    <w:rsid w:val="00C767F0"/>
    <w:rsid w:val="00C76A8E"/>
    <w:rsid w:val="00C76C38"/>
    <w:rsid w:val="00C76E65"/>
    <w:rsid w:val="00C77199"/>
    <w:rsid w:val="00C77BC5"/>
    <w:rsid w:val="00C77FE8"/>
    <w:rsid w:val="00C801C6"/>
    <w:rsid w:val="00C80F10"/>
    <w:rsid w:val="00C8127F"/>
    <w:rsid w:val="00C813F1"/>
    <w:rsid w:val="00C8141B"/>
    <w:rsid w:val="00C82033"/>
    <w:rsid w:val="00C82254"/>
    <w:rsid w:val="00C8226E"/>
    <w:rsid w:val="00C82875"/>
    <w:rsid w:val="00C83347"/>
    <w:rsid w:val="00C837E0"/>
    <w:rsid w:val="00C83B34"/>
    <w:rsid w:val="00C84172"/>
    <w:rsid w:val="00C843E0"/>
    <w:rsid w:val="00C846D5"/>
    <w:rsid w:val="00C8487C"/>
    <w:rsid w:val="00C8490C"/>
    <w:rsid w:val="00C84996"/>
    <w:rsid w:val="00C84C40"/>
    <w:rsid w:val="00C84D61"/>
    <w:rsid w:val="00C85388"/>
    <w:rsid w:val="00C8545B"/>
    <w:rsid w:val="00C86294"/>
    <w:rsid w:val="00C86419"/>
    <w:rsid w:val="00C8643E"/>
    <w:rsid w:val="00C865B9"/>
    <w:rsid w:val="00C86627"/>
    <w:rsid w:val="00C8686E"/>
    <w:rsid w:val="00C8697B"/>
    <w:rsid w:val="00C8744C"/>
    <w:rsid w:val="00C8753F"/>
    <w:rsid w:val="00C87D06"/>
    <w:rsid w:val="00C87D2D"/>
    <w:rsid w:val="00C87D5E"/>
    <w:rsid w:val="00C90281"/>
    <w:rsid w:val="00C90477"/>
    <w:rsid w:val="00C906BA"/>
    <w:rsid w:val="00C90701"/>
    <w:rsid w:val="00C90C46"/>
    <w:rsid w:val="00C90FA1"/>
    <w:rsid w:val="00C9221D"/>
    <w:rsid w:val="00C923EC"/>
    <w:rsid w:val="00C92560"/>
    <w:rsid w:val="00C92C90"/>
    <w:rsid w:val="00C92F12"/>
    <w:rsid w:val="00C93167"/>
    <w:rsid w:val="00C93792"/>
    <w:rsid w:val="00C940F6"/>
    <w:rsid w:val="00C946B3"/>
    <w:rsid w:val="00C94FB5"/>
    <w:rsid w:val="00C95019"/>
    <w:rsid w:val="00C9502D"/>
    <w:rsid w:val="00C9535F"/>
    <w:rsid w:val="00C9539F"/>
    <w:rsid w:val="00C96070"/>
    <w:rsid w:val="00C96642"/>
    <w:rsid w:val="00C967A2"/>
    <w:rsid w:val="00C9698C"/>
    <w:rsid w:val="00C969CC"/>
    <w:rsid w:val="00C96C61"/>
    <w:rsid w:val="00C96D6F"/>
    <w:rsid w:val="00C96E37"/>
    <w:rsid w:val="00C976A4"/>
    <w:rsid w:val="00CA03B6"/>
    <w:rsid w:val="00CA050E"/>
    <w:rsid w:val="00CA0F52"/>
    <w:rsid w:val="00CA0FE9"/>
    <w:rsid w:val="00CA12E2"/>
    <w:rsid w:val="00CA16F4"/>
    <w:rsid w:val="00CA1DAE"/>
    <w:rsid w:val="00CA213C"/>
    <w:rsid w:val="00CA22CE"/>
    <w:rsid w:val="00CA3087"/>
    <w:rsid w:val="00CA3132"/>
    <w:rsid w:val="00CA33C3"/>
    <w:rsid w:val="00CA36A9"/>
    <w:rsid w:val="00CA3B9D"/>
    <w:rsid w:val="00CA54D6"/>
    <w:rsid w:val="00CA5572"/>
    <w:rsid w:val="00CA5F6F"/>
    <w:rsid w:val="00CA681A"/>
    <w:rsid w:val="00CA6BE1"/>
    <w:rsid w:val="00CA6CD2"/>
    <w:rsid w:val="00CA6D7F"/>
    <w:rsid w:val="00CA7140"/>
    <w:rsid w:val="00CA73BA"/>
    <w:rsid w:val="00CA7547"/>
    <w:rsid w:val="00CA7A3D"/>
    <w:rsid w:val="00CA7E99"/>
    <w:rsid w:val="00CB05FA"/>
    <w:rsid w:val="00CB0637"/>
    <w:rsid w:val="00CB0742"/>
    <w:rsid w:val="00CB09DF"/>
    <w:rsid w:val="00CB0D6C"/>
    <w:rsid w:val="00CB0DCC"/>
    <w:rsid w:val="00CB1001"/>
    <w:rsid w:val="00CB11E0"/>
    <w:rsid w:val="00CB1351"/>
    <w:rsid w:val="00CB14E3"/>
    <w:rsid w:val="00CB184A"/>
    <w:rsid w:val="00CB18BD"/>
    <w:rsid w:val="00CB1FBB"/>
    <w:rsid w:val="00CB2B47"/>
    <w:rsid w:val="00CB2C07"/>
    <w:rsid w:val="00CB2F8D"/>
    <w:rsid w:val="00CB3127"/>
    <w:rsid w:val="00CB3209"/>
    <w:rsid w:val="00CB373A"/>
    <w:rsid w:val="00CB3A04"/>
    <w:rsid w:val="00CB4042"/>
    <w:rsid w:val="00CB4084"/>
    <w:rsid w:val="00CB430B"/>
    <w:rsid w:val="00CB4E76"/>
    <w:rsid w:val="00CB580B"/>
    <w:rsid w:val="00CB5EAC"/>
    <w:rsid w:val="00CB600C"/>
    <w:rsid w:val="00CB6350"/>
    <w:rsid w:val="00CB6650"/>
    <w:rsid w:val="00CB6A38"/>
    <w:rsid w:val="00CB6E1D"/>
    <w:rsid w:val="00CB73C0"/>
    <w:rsid w:val="00CB73D0"/>
    <w:rsid w:val="00CB76B3"/>
    <w:rsid w:val="00CB7CD2"/>
    <w:rsid w:val="00CC0497"/>
    <w:rsid w:val="00CC16EE"/>
    <w:rsid w:val="00CC18FE"/>
    <w:rsid w:val="00CC1A79"/>
    <w:rsid w:val="00CC1B17"/>
    <w:rsid w:val="00CC1D34"/>
    <w:rsid w:val="00CC2173"/>
    <w:rsid w:val="00CC269E"/>
    <w:rsid w:val="00CC27FC"/>
    <w:rsid w:val="00CC284A"/>
    <w:rsid w:val="00CC31DE"/>
    <w:rsid w:val="00CC33E5"/>
    <w:rsid w:val="00CC37D8"/>
    <w:rsid w:val="00CC3B98"/>
    <w:rsid w:val="00CC3E4E"/>
    <w:rsid w:val="00CC3F9B"/>
    <w:rsid w:val="00CC40AD"/>
    <w:rsid w:val="00CC40FA"/>
    <w:rsid w:val="00CC4979"/>
    <w:rsid w:val="00CC4C32"/>
    <w:rsid w:val="00CC59CF"/>
    <w:rsid w:val="00CC5EF0"/>
    <w:rsid w:val="00CC600B"/>
    <w:rsid w:val="00CC630E"/>
    <w:rsid w:val="00CC6799"/>
    <w:rsid w:val="00CC71AC"/>
    <w:rsid w:val="00CC77D3"/>
    <w:rsid w:val="00CC7BD8"/>
    <w:rsid w:val="00CC7DF4"/>
    <w:rsid w:val="00CC7E95"/>
    <w:rsid w:val="00CC7FAD"/>
    <w:rsid w:val="00CD093D"/>
    <w:rsid w:val="00CD0E7A"/>
    <w:rsid w:val="00CD112D"/>
    <w:rsid w:val="00CD1445"/>
    <w:rsid w:val="00CD19E2"/>
    <w:rsid w:val="00CD19EC"/>
    <w:rsid w:val="00CD1A93"/>
    <w:rsid w:val="00CD1B1C"/>
    <w:rsid w:val="00CD1D82"/>
    <w:rsid w:val="00CD1D83"/>
    <w:rsid w:val="00CD2A62"/>
    <w:rsid w:val="00CD33C9"/>
    <w:rsid w:val="00CD3474"/>
    <w:rsid w:val="00CD34EC"/>
    <w:rsid w:val="00CD3E79"/>
    <w:rsid w:val="00CD415C"/>
    <w:rsid w:val="00CD41FA"/>
    <w:rsid w:val="00CD4C45"/>
    <w:rsid w:val="00CD50E7"/>
    <w:rsid w:val="00CD5364"/>
    <w:rsid w:val="00CD5503"/>
    <w:rsid w:val="00CD550C"/>
    <w:rsid w:val="00CD6F3B"/>
    <w:rsid w:val="00CD6F89"/>
    <w:rsid w:val="00CD7765"/>
    <w:rsid w:val="00CD7A1F"/>
    <w:rsid w:val="00CE0055"/>
    <w:rsid w:val="00CE0BD4"/>
    <w:rsid w:val="00CE1416"/>
    <w:rsid w:val="00CE18B5"/>
    <w:rsid w:val="00CE1AD4"/>
    <w:rsid w:val="00CE1AD6"/>
    <w:rsid w:val="00CE1DC8"/>
    <w:rsid w:val="00CE2DF5"/>
    <w:rsid w:val="00CE2DFB"/>
    <w:rsid w:val="00CE2F81"/>
    <w:rsid w:val="00CE3830"/>
    <w:rsid w:val="00CE49C7"/>
    <w:rsid w:val="00CE4BF3"/>
    <w:rsid w:val="00CE4E3A"/>
    <w:rsid w:val="00CE5327"/>
    <w:rsid w:val="00CE53EA"/>
    <w:rsid w:val="00CE5ADE"/>
    <w:rsid w:val="00CE6661"/>
    <w:rsid w:val="00CE67D1"/>
    <w:rsid w:val="00CE71F4"/>
    <w:rsid w:val="00CE74EF"/>
    <w:rsid w:val="00CE75B3"/>
    <w:rsid w:val="00CE767E"/>
    <w:rsid w:val="00CE76C6"/>
    <w:rsid w:val="00CE7732"/>
    <w:rsid w:val="00CE7AA4"/>
    <w:rsid w:val="00CF0032"/>
    <w:rsid w:val="00CF0625"/>
    <w:rsid w:val="00CF0E4A"/>
    <w:rsid w:val="00CF1632"/>
    <w:rsid w:val="00CF1B23"/>
    <w:rsid w:val="00CF1BFC"/>
    <w:rsid w:val="00CF1CD3"/>
    <w:rsid w:val="00CF1D61"/>
    <w:rsid w:val="00CF2648"/>
    <w:rsid w:val="00CF2C78"/>
    <w:rsid w:val="00CF2CFF"/>
    <w:rsid w:val="00CF2F50"/>
    <w:rsid w:val="00CF3034"/>
    <w:rsid w:val="00CF31F6"/>
    <w:rsid w:val="00CF339A"/>
    <w:rsid w:val="00CF38BF"/>
    <w:rsid w:val="00CF411A"/>
    <w:rsid w:val="00CF43EE"/>
    <w:rsid w:val="00CF50D0"/>
    <w:rsid w:val="00CF5222"/>
    <w:rsid w:val="00CF53B8"/>
    <w:rsid w:val="00CF56F7"/>
    <w:rsid w:val="00CF5924"/>
    <w:rsid w:val="00CF5DDC"/>
    <w:rsid w:val="00CF5F30"/>
    <w:rsid w:val="00CF6943"/>
    <w:rsid w:val="00CF73D7"/>
    <w:rsid w:val="00CF78B6"/>
    <w:rsid w:val="00CF7D56"/>
    <w:rsid w:val="00CF7E53"/>
    <w:rsid w:val="00D00622"/>
    <w:rsid w:val="00D00816"/>
    <w:rsid w:val="00D00C47"/>
    <w:rsid w:val="00D00C86"/>
    <w:rsid w:val="00D00E3B"/>
    <w:rsid w:val="00D00E8A"/>
    <w:rsid w:val="00D011EC"/>
    <w:rsid w:val="00D01257"/>
    <w:rsid w:val="00D012B5"/>
    <w:rsid w:val="00D018BF"/>
    <w:rsid w:val="00D02283"/>
    <w:rsid w:val="00D02733"/>
    <w:rsid w:val="00D02BC7"/>
    <w:rsid w:val="00D030B5"/>
    <w:rsid w:val="00D0388D"/>
    <w:rsid w:val="00D03A19"/>
    <w:rsid w:val="00D0485A"/>
    <w:rsid w:val="00D0544A"/>
    <w:rsid w:val="00D05C1E"/>
    <w:rsid w:val="00D06568"/>
    <w:rsid w:val="00D0684C"/>
    <w:rsid w:val="00D06D9C"/>
    <w:rsid w:val="00D07001"/>
    <w:rsid w:val="00D0720C"/>
    <w:rsid w:val="00D0729E"/>
    <w:rsid w:val="00D07F41"/>
    <w:rsid w:val="00D07F96"/>
    <w:rsid w:val="00D10305"/>
    <w:rsid w:val="00D108CF"/>
    <w:rsid w:val="00D111AE"/>
    <w:rsid w:val="00D11292"/>
    <w:rsid w:val="00D11773"/>
    <w:rsid w:val="00D117AB"/>
    <w:rsid w:val="00D120CC"/>
    <w:rsid w:val="00D1247E"/>
    <w:rsid w:val="00D12898"/>
    <w:rsid w:val="00D137A2"/>
    <w:rsid w:val="00D13F9D"/>
    <w:rsid w:val="00D13FE1"/>
    <w:rsid w:val="00D14337"/>
    <w:rsid w:val="00D1454D"/>
    <w:rsid w:val="00D14907"/>
    <w:rsid w:val="00D14A4E"/>
    <w:rsid w:val="00D156F2"/>
    <w:rsid w:val="00D1582A"/>
    <w:rsid w:val="00D15B3C"/>
    <w:rsid w:val="00D15F03"/>
    <w:rsid w:val="00D163DB"/>
    <w:rsid w:val="00D1657D"/>
    <w:rsid w:val="00D16C6D"/>
    <w:rsid w:val="00D16F83"/>
    <w:rsid w:val="00D1755D"/>
    <w:rsid w:val="00D176D4"/>
    <w:rsid w:val="00D177D8"/>
    <w:rsid w:val="00D178E7"/>
    <w:rsid w:val="00D17DDD"/>
    <w:rsid w:val="00D17DE1"/>
    <w:rsid w:val="00D205B9"/>
    <w:rsid w:val="00D2096B"/>
    <w:rsid w:val="00D20B31"/>
    <w:rsid w:val="00D214DC"/>
    <w:rsid w:val="00D21FDC"/>
    <w:rsid w:val="00D22096"/>
    <w:rsid w:val="00D22379"/>
    <w:rsid w:val="00D22AC8"/>
    <w:rsid w:val="00D22DD0"/>
    <w:rsid w:val="00D236A3"/>
    <w:rsid w:val="00D23D81"/>
    <w:rsid w:val="00D23DF9"/>
    <w:rsid w:val="00D241EF"/>
    <w:rsid w:val="00D2424B"/>
    <w:rsid w:val="00D24536"/>
    <w:rsid w:val="00D2460C"/>
    <w:rsid w:val="00D24F57"/>
    <w:rsid w:val="00D250B7"/>
    <w:rsid w:val="00D25289"/>
    <w:rsid w:val="00D2560D"/>
    <w:rsid w:val="00D258D5"/>
    <w:rsid w:val="00D2637E"/>
    <w:rsid w:val="00D264A2"/>
    <w:rsid w:val="00D26544"/>
    <w:rsid w:val="00D26DCC"/>
    <w:rsid w:val="00D26F28"/>
    <w:rsid w:val="00D27083"/>
    <w:rsid w:val="00D27236"/>
    <w:rsid w:val="00D27962"/>
    <w:rsid w:val="00D27A38"/>
    <w:rsid w:val="00D27F0B"/>
    <w:rsid w:val="00D305A8"/>
    <w:rsid w:val="00D30712"/>
    <w:rsid w:val="00D30CBE"/>
    <w:rsid w:val="00D3121B"/>
    <w:rsid w:val="00D312B2"/>
    <w:rsid w:val="00D31513"/>
    <w:rsid w:val="00D31AD7"/>
    <w:rsid w:val="00D31B86"/>
    <w:rsid w:val="00D31C11"/>
    <w:rsid w:val="00D32531"/>
    <w:rsid w:val="00D32758"/>
    <w:rsid w:val="00D331F0"/>
    <w:rsid w:val="00D335DA"/>
    <w:rsid w:val="00D335E3"/>
    <w:rsid w:val="00D33B9F"/>
    <w:rsid w:val="00D340CD"/>
    <w:rsid w:val="00D342FB"/>
    <w:rsid w:val="00D34567"/>
    <w:rsid w:val="00D3471F"/>
    <w:rsid w:val="00D34730"/>
    <w:rsid w:val="00D34BB0"/>
    <w:rsid w:val="00D35302"/>
    <w:rsid w:val="00D35502"/>
    <w:rsid w:val="00D35A6D"/>
    <w:rsid w:val="00D35AA4"/>
    <w:rsid w:val="00D35B14"/>
    <w:rsid w:val="00D35C74"/>
    <w:rsid w:val="00D35D42"/>
    <w:rsid w:val="00D35E0A"/>
    <w:rsid w:val="00D362C4"/>
    <w:rsid w:val="00D368C0"/>
    <w:rsid w:val="00D37615"/>
    <w:rsid w:val="00D37943"/>
    <w:rsid w:val="00D37AB8"/>
    <w:rsid w:val="00D37CD1"/>
    <w:rsid w:val="00D4027E"/>
    <w:rsid w:val="00D40539"/>
    <w:rsid w:val="00D40784"/>
    <w:rsid w:val="00D40911"/>
    <w:rsid w:val="00D40B05"/>
    <w:rsid w:val="00D40C0C"/>
    <w:rsid w:val="00D411BE"/>
    <w:rsid w:val="00D41C5B"/>
    <w:rsid w:val="00D4251C"/>
    <w:rsid w:val="00D42B22"/>
    <w:rsid w:val="00D42C6C"/>
    <w:rsid w:val="00D42F3B"/>
    <w:rsid w:val="00D4305E"/>
    <w:rsid w:val="00D431D7"/>
    <w:rsid w:val="00D43464"/>
    <w:rsid w:val="00D43A77"/>
    <w:rsid w:val="00D442F9"/>
    <w:rsid w:val="00D4473E"/>
    <w:rsid w:val="00D44EAE"/>
    <w:rsid w:val="00D45336"/>
    <w:rsid w:val="00D45881"/>
    <w:rsid w:val="00D45B9B"/>
    <w:rsid w:val="00D45D3E"/>
    <w:rsid w:val="00D45DDA"/>
    <w:rsid w:val="00D45F7E"/>
    <w:rsid w:val="00D4610E"/>
    <w:rsid w:val="00D46E99"/>
    <w:rsid w:val="00D46F1E"/>
    <w:rsid w:val="00D47C6A"/>
    <w:rsid w:val="00D47CD1"/>
    <w:rsid w:val="00D47CF1"/>
    <w:rsid w:val="00D47EE9"/>
    <w:rsid w:val="00D500DA"/>
    <w:rsid w:val="00D50848"/>
    <w:rsid w:val="00D508F5"/>
    <w:rsid w:val="00D50905"/>
    <w:rsid w:val="00D50F72"/>
    <w:rsid w:val="00D50FCF"/>
    <w:rsid w:val="00D511C0"/>
    <w:rsid w:val="00D51D09"/>
    <w:rsid w:val="00D52170"/>
    <w:rsid w:val="00D526D7"/>
    <w:rsid w:val="00D532BF"/>
    <w:rsid w:val="00D533C5"/>
    <w:rsid w:val="00D5382A"/>
    <w:rsid w:val="00D538C8"/>
    <w:rsid w:val="00D5408F"/>
    <w:rsid w:val="00D54CFA"/>
    <w:rsid w:val="00D55330"/>
    <w:rsid w:val="00D55DC1"/>
    <w:rsid w:val="00D5677D"/>
    <w:rsid w:val="00D56A1A"/>
    <w:rsid w:val="00D56BB5"/>
    <w:rsid w:val="00D56E1A"/>
    <w:rsid w:val="00D57051"/>
    <w:rsid w:val="00D57650"/>
    <w:rsid w:val="00D579A4"/>
    <w:rsid w:val="00D6162B"/>
    <w:rsid w:val="00D61717"/>
    <w:rsid w:val="00D617DC"/>
    <w:rsid w:val="00D61956"/>
    <w:rsid w:val="00D61C89"/>
    <w:rsid w:val="00D6219C"/>
    <w:rsid w:val="00D62200"/>
    <w:rsid w:val="00D628B6"/>
    <w:rsid w:val="00D62B77"/>
    <w:rsid w:val="00D63E6C"/>
    <w:rsid w:val="00D64169"/>
    <w:rsid w:val="00D6451F"/>
    <w:rsid w:val="00D64CA9"/>
    <w:rsid w:val="00D64F3B"/>
    <w:rsid w:val="00D6517D"/>
    <w:rsid w:val="00D65190"/>
    <w:rsid w:val="00D652DC"/>
    <w:rsid w:val="00D654A6"/>
    <w:rsid w:val="00D65571"/>
    <w:rsid w:val="00D6578B"/>
    <w:rsid w:val="00D659AF"/>
    <w:rsid w:val="00D65CB0"/>
    <w:rsid w:val="00D65DAE"/>
    <w:rsid w:val="00D65EE6"/>
    <w:rsid w:val="00D65FCB"/>
    <w:rsid w:val="00D66195"/>
    <w:rsid w:val="00D66763"/>
    <w:rsid w:val="00D66E48"/>
    <w:rsid w:val="00D6799A"/>
    <w:rsid w:val="00D67AEC"/>
    <w:rsid w:val="00D7020B"/>
    <w:rsid w:val="00D70609"/>
    <w:rsid w:val="00D706E8"/>
    <w:rsid w:val="00D7078D"/>
    <w:rsid w:val="00D707B9"/>
    <w:rsid w:val="00D7090B"/>
    <w:rsid w:val="00D70C9E"/>
    <w:rsid w:val="00D70D4C"/>
    <w:rsid w:val="00D71522"/>
    <w:rsid w:val="00D71800"/>
    <w:rsid w:val="00D71F98"/>
    <w:rsid w:val="00D720A0"/>
    <w:rsid w:val="00D72906"/>
    <w:rsid w:val="00D72F2C"/>
    <w:rsid w:val="00D73DAA"/>
    <w:rsid w:val="00D74246"/>
    <w:rsid w:val="00D7458B"/>
    <w:rsid w:val="00D74681"/>
    <w:rsid w:val="00D74A83"/>
    <w:rsid w:val="00D75A26"/>
    <w:rsid w:val="00D75F75"/>
    <w:rsid w:val="00D76B48"/>
    <w:rsid w:val="00D76DF0"/>
    <w:rsid w:val="00D77332"/>
    <w:rsid w:val="00D8006F"/>
    <w:rsid w:val="00D8055D"/>
    <w:rsid w:val="00D80AEA"/>
    <w:rsid w:val="00D80DC0"/>
    <w:rsid w:val="00D816A4"/>
    <w:rsid w:val="00D81730"/>
    <w:rsid w:val="00D81E1F"/>
    <w:rsid w:val="00D81EAF"/>
    <w:rsid w:val="00D82515"/>
    <w:rsid w:val="00D82725"/>
    <w:rsid w:val="00D82AC1"/>
    <w:rsid w:val="00D830A5"/>
    <w:rsid w:val="00D834B2"/>
    <w:rsid w:val="00D83528"/>
    <w:rsid w:val="00D8407F"/>
    <w:rsid w:val="00D84B29"/>
    <w:rsid w:val="00D84CCE"/>
    <w:rsid w:val="00D85A25"/>
    <w:rsid w:val="00D86117"/>
    <w:rsid w:val="00D870D0"/>
    <w:rsid w:val="00D874D1"/>
    <w:rsid w:val="00D876E8"/>
    <w:rsid w:val="00D8774E"/>
    <w:rsid w:val="00D877B6"/>
    <w:rsid w:val="00D87A89"/>
    <w:rsid w:val="00D87B9B"/>
    <w:rsid w:val="00D87C52"/>
    <w:rsid w:val="00D9048C"/>
    <w:rsid w:val="00D9077B"/>
    <w:rsid w:val="00D90A23"/>
    <w:rsid w:val="00D90D4A"/>
    <w:rsid w:val="00D90F55"/>
    <w:rsid w:val="00D91A03"/>
    <w:rsid w:val="00D91AA1"/>
    <w:rsid w:val="00D9240F"/>
    <w:rsid w:val="00D92D1D"/>
    <w:rsid w:val="00D930D3"/>
    <w:rsid w:val="00D9319C"/>
    <w:rsid w:val="00D931FD"/>
    <w:rsid w:val="00D93620"/>
    <w:rsid w:val="00D937A1"/>
    <w:rsid w:val="00D939EF"/>
    <w:rsid w:val="00D942C0"/>
    <w:rsid w:val="00D9438E"/>
    <w:rsid w:val="00D943B5"/>
    <w:rsid w:val="00D94AB9"/>
    <w:rsid w:val="00D94AEC"/>
    <w:rsid w:val="00D950D7"/>
    <w:rsid w:val="00D95317"/>
    <w:rsid w:val="00D95808"/>
    <w:rsid w:val="00D95A9A"/>
    <w:rsid w:val="00D95F05"/>
    <w:rsid w:val="00D95FE2"/>
    <w:rsid w:val="00D967CD"/>
    <w:rsid w:val="00D96B99"/>
    <w:rsid w:val="00D97282"/>
    <w:rsid w:val="00D972EA"/>
    <w:rsid w:val="00D97692"/>
    <w:rsid w:val="00D97873"/>
    <w:rsid w:val="00D97BDF"/>
    <w:rsid w:val="00D97DA3"/>
    <w:rsid w:val="00DA003B"/>
    <w:rsid w:val="00DA040F"/>
    <w:rsid w:val="00DA0F4E"/>
    <w:rsid w:val="00DA0F6D"/>
    <w:rsid w:val="00DA1841"/>
    <w:rsid w:val="00DA1A2C"/>
    <w:rsid w:val="00DA1A59"/>
    <w:rsid w:val="00DA1DED"/>
    <w:rsid w:val="00DA1F35"/>
    <w:rsid w:val="00DA205A"/>
    <w:rsid w:val="00DA2996"/>
    <w:rsid w:val="00DA2DF8"/>
    <w:rsid w:val="00DA3358"/>
    <w:rsid w:val="00DA3381"/>
    <w:rsid w:val="00DA33E8"/>
    <w:rsid w:val="00DA36CE"/>
    <w:rsid w:val="00DA3A6C"/>
    <w:rsid w:val="00DA3BEF"/>
    <w:rsid w:val="00DA413B"/>
    <w:rsid w:val="00DA4416"/>
    <w:rsid w:val="00DA45A8"/>
    <w:rsid w:val="00DA4B81"/>
    <w:rsid w:val="00DA5019"/>
    <w:rsid w:val="00DA5163"/>
    <w:rsid w:val="00DA5FDB"/>
    <w:rsid w:val="00DA62FF"/>
    <w:rsid w:val="00DA66B1"/>
    <w:rsid w:val="00DA6C3E"/>
    <w:rsid w:val="00DA756B"/>
    <w:rsid w:val="00DA7786"/>
    <w:rsid w:val="00DA78BB"/>
    <w:rsid w:val="00DA7F5F"/>
    <w:rsid w:val="00DA7F70"/>
    <w:rsid w:val="00DB068A"/>
    <w:rsid w:val="00DB0A5B"/>
    <w:rsid w:val="00DB0A67"/>
    <w:rsid w:val="00DB1476"/>
    <w:rsid w:val="00DB172C"/>
    <w:rsid w:val="00DB1A5C"/>
    <w:rsid w:val="00DB1C66"/>
    <w:rsid w:val="00DB1F03"/>
    <w:rsid w:val="00DB1F2D"/>
    <w:rsid w:val="00DB207D"/>
    <w:rsid w:val="00DB21BB"/>
    <w:rsid w:val="00DB250D"/>
    <w:rsid w:val="00DB27FC"/>
    <w:rsid w:val="00DB2A95"/>
    <w:rsid w:val="00DB2BC9"/>
    <w:rsid w:val="00DB2E01"/>
    <w:rsid w:val="00DB2E4F"/>
    <w:rsid w:val="00DB2ED7"/>
    <w:rsid w:val="00DB31D9"/>
    <w:rsid w:val="00DB3389"/>
    <w:rsid w:val="00DB4266"/>
    <w:rsid w:val="00DB4619"/>
    <w:rsid w:val="00DB4B40"/>
    <w:rsid w:val="00DB4B45"/>
    <w:rsid w:val="00DB4C3D"/>
    <w:rsid w:val="00DB4CA7"/>
    <w:rsid w:val="00DB58A9"/>
    <w:rsid w:val="00DB5B50"/>
    <w:rsid w:val="00DB5D3A"/>
    <w:rsid w:val="00DB5D9F"/>
    <w:rsid w:val="00DB5E29"/>
    <w:rsid w:val="00DB62BE"/>
    <w:rsid w:val="00DB6BF0"/>
    <w:rsid w:val="00DB6D39"/>
    <w:rsid w:val="00DB7030"/>
    <w:rsid w:val="00DB775B"/>
    <w:rsid w:val="00DB7ACA"/>
    <w:rsid w:val="00DC096F"/>
    <w:rsid w:val="00DC0E13"/>
    <w:rsid w:val="00DC1239"/>
    <w:rsid w:val="00DC1699"/>
    <w:rsid w:val="00DC19E5"/>
    <w:rsid w:val="00DC1B9B"/>
    <w:rsid w:val="00DC1CB0"/>
    <w:rsid w:val="00DC2225"/>
    <w:rsid w:val="00DC2716"/>
    <w:rsid w:val="00DC3516"/>
    <w:rsid w:val="00DC3AC9"/>
    <w:rsid w:val="00DC40D4"/>
    <w:rsid w:val="00DC4606"/>
    <w:rsid w:val="00DC4911"/>
    <w:rsid w:val="00DC4DD6"/>
    <w:rsid w:val="00DC4F85"/>
    <w:rsid w:val="00DC514A"/>
    <w:rsid w:val="00DC55E0"/>
    <w:rsid w:val="00DC57FC"/>
    <w:rsid w:val="00DC58CD"/>
    <w:rsid w:val="00DC5987"/>
    <w:rsid w:val="00DC5C83"/>
    <w:rsid w:val="00DC6030"/>
    <w:rsid w:val="00DC66AA"/>
    <w:rsid w:val="00DC6A3B"/>
    <w:rsid w:val="00DC737F"/>
    <w:rsid w:val="00DC795A"/>
    <w:rsid w:val="00DC7ADD"/>
    <w:rsid w:val="00DC7C1C"/>
    <w:rsid w:val="00DC7DD0"/>
    <w:rsid w:val="00DC7E36"/>
    <w:rsid w:val="00DC7E9C"/>
    <w:rsid w:val="00DC7FC2"/>
    <w:rsid w:val="00DD02E7"/>
    <w:rsid w:val="00DD0478"/>
    <w:rsid w:val="00DD060D"/>
    <w:rsid w:val="00DD0749"/>
    <w:rsid w:val="00DD0C37"/>
    <w:rsid w:val="00DD1DC9"/>
    <w:rsid w:val="00DD27F3"/>
    <w:rsid w:val="00DD293A"/>
    <w:rsid w:val="00DD2B1C"/>
    <w:rsid w:val="00DD2C8A"/>
    <w:rsid w:val="00DD304C"/>
    <w:rsid w:val="00DD32ED"/>
    <w:rsid w:val="00DD3E77"/>
    <w:rsid w:val="00DD40CE"/>
    <w:rsid w:val="00DD4103"/>
    <w:rsid w:val="00DD4278"/>
    <w:rsid w:val="00DD524E"/>
    <w:rsid w:val="00DD538E"/>
    <w:rsid w:val="00DD546B"/>
    <w:rsid w:val="00DD54F2"/>
    <w:rsid w:val="00DD5BEA"/>
    <w:rsid w:val="00DD5C81"/>
    <w:rsid w:val="00DD6243"/>
    <w:rsid w:val="00DD6494"/>
    <w:rsid w:val="00DD64B5"/>
    <w:rsid w:val="00DD652F"/>
    <w:rsid w:val="00DD655B"/>
    <w:rsid w:val="00DD6BA3"/>
    <w:rsid w:val="00DD7030"/>
    <w:rsid w:val="00DD7916"/>
    <w:rsid w:val="00DD7D0D"/>
    <w:rsid w:val="00DE019A"/>
    <w:rsid w:val="00DE0556"/>
    <w:rsid w:val="00DE0A40"/>
    <w:rsid w:val="00DE0C01"/>
    <w:rsid w:val="00DE1125"/>
    <w:rsid w:val="00DE1490"/>
    <w:rsid w:val="00DE21A7"/>
    <w:rsid w:val="00DE2361"/>
    <w:rsid w:val="00DE2503"/>
    <w:rsid w:val="00DE2C5D"/>
    <w:rsid w:val="00DE2C88"/>
    <w:rsid w:val="00DE2CFD"/>
    <w:rsid w:val="00DE30DB"/>
    <w:rsid w:val="00DE3BF2"/>
    <w:rsid w:val="00DE44B9"/>
    <w:rsid w:val="00DE4736"/>
    <w:rsid w:val="00DE480C"/>
    <w:rsid w:val="00DE4E7A"/>
    <w:rsid w:val="00DE4E96"/>
    <w:rsid w:val="00DE57EB"/>
    <w:rsid w:val="00DE5DAC"/>
    <w:rsid w:val="00DE679D"/>
    <w:rsid w:val="00DE68A5"/>
    <w:rsid w:val="00DE68B9"/>
    <w:rsid w:val="00DE68C4"/>
    <w:rsid w:val="00DE6C92"/>
    <w:rsid w:val="00DE71B0"/>
    <w:rsid w:val="00DE7271"/>
    <w:rsid w:val="00DE73BE"/>
    <w:rsid w:val="00DE7793"/>
    <w:rsid w:val="00DE7935"/>
    <w:rsid w:val="00DE7B94"/>
    <w:rsid w:val="00DF01B6"/>
    <w:rsid w:val="00DF070E"/>
    <w:rsid w:val="00DF110F"/>
    <w:rsid w:val="00DF1956"/>
    <w:rsid w:val="00DF197D"/>
    <w:rsid w:val="00DF225E"/>
    <w:rsid w:val="00DF2710"/>
    <w:rsid w:val="00DF3049"/>
    <w:rsid w:val="00DF3534"/>
    <w:rsid w:val="00DF3535"/>
    <w:rsid w:val="00DF3A6B"/>
    <w:rsid w:val="00DF3D52"/>
    <w:rsid w:val="00DF3D54"/>
    <w:rsid w:val="00DF4054"/>
    <w:rsid w:val="00DF46B0"/>
    <w:rsid w:val="00DF4BEE"/>
    <w:rsid w:val="00DF4C55"/>
    <w:rsid w:val="00DF4CE7"/>
    <w:rsid w:val="00DF4D86"/>
    <w:rsid w:val="00DF57D3"/>
    <w:rsid w:val="00DF5BCF"/>
    <w:rsid w:val="00DF6114"/>
    <w:rsid w:val="00DF615B"/>
    <w:rsid w:val="00DF64EB"/>
    <w:rsid w:val="00DF6BE8"/>
    <w:rsid w:val="00DF6D05"/>
    <w:rsid w:val="00DF70A5"/>
    <w:rsid w:val="00DF70D5"/>
    <w:rsid w:val="00DF738B"/>
    <w:rsid w:val="00DF7399"/>
    <w:rsid w:val="00DF75E8"/>
    <w:rsid w:val="00DF78DC"/>
    <w:rsid w:val="00DF7E2E"/>
    <w:rsid w:val="00E00617"/>
    <w:rsid w:val="00E00C77"/>
    <w:rsid w:val="00E01220"/>
    <w:rsid w:val="00E01ECD"/>
    <w:rsid w:val="00E0240A"/>
    <w:rsid w:val="00E02FD9"/>
    <w:rsid w:val="00E03005"/>
    <w:rsid w:val="00E03016"/>
    <w:rsid w:val="00E0342A"/>
    <w:rsid w:val="00E0342B"/>
    <w:rsid w:val="00E0356E"/>
    <w:rsid w:val="00E03630"/>
    <w:rsid w:val="00E037F7"/>
    <w:rsid w:val="00E039CC"/>
    <w:rsid w:val="00E0406F"/>
    <w:rsid w:val="00E04371"/>
    <w:rsid w:val="00E044C1"/>
    <w:rsid w:val="00E04F11"/>
    <w:rsid w:val="00E05128"/>
    <w:rsid w:val="00E05248"/>
    <w:rsid w:val="00E0597F"/>
    <w:rsid w:val="00E05CBB"/>
    <w:rsid w:val="00E06349"/>
    <w:rsid w:val="00E063CC"/>
    <w:rsid w:val="00E063D2"/>
    <w:rsid w:val="00E0699D"/>
    <w:rsid w:val="00E073F6"/>
    <w:rsid w:val="00E07453"/>
    <w:rsid w:val="00E07574"/>
    <w:rsid w:val="00E076A0"/>
    <w:rsid w:val="00E07A9D"/>
    <w:rsid w:val="00E07B7E"/>
    <w:rsid w:val="00E07CEF"/>
    <w:rsid w:val="00E07D41"/>
    <w:rsid w:val="00E100A8"/>
    <w:rsid w:val="00E100BE"/>
    <w:rsid w:val="00E1096C"/>
    <w:rsid w:val="00E10B08"/>
    <w:rsid w:val="00E10CC6"/>
    <w:rsid w:val="00E11504"/>
    <w:rsid w:val="00E1186D"/>
    <w:rsid w:val="00E11D60"/>
    <w:rsid w:val="00E11F26"/>
    <w:rsid w:val="00E1220D"/>
    <w:rsid w:val="00E122C1"/>
    <w:rsid w:val="00E122F4"/>
    <w:rsid w:val="00E135D7"/>
    <w:rsid w:val="00E13614"/>
    <w:rsid w:val="00E1373D"/>
    <w:rsid w:val="00E1449D"/>
    <w:rsid w:val="00E14549"/>
    <w:rsid w:val="00E146CB"/>
    <w:rsid w:val="00E147C4"/>
    <w:rsid w:val="00E14A78"/>
    <w:rsid w:val="00E14BF3"/>
    <w:rsid w:val="00E15047"/>
    <w:rsid w:val="00E150BF"/>
    <w:rsid w:val="00E152DC"/>
    <w:rsid w:val="00E15394"/>
    <w:rsid w:val="00E1562C"/>
    <w:rsid w:val="00E156F7"/>
    <w:rsid w:val="00E162F9"/>
    <w:rsid w:val="00E16630"/>
    <w:rsid w:val="00E167CD"/>
    <w:rsid w:val="00E16DEE"/>
    <w:rsid w:val="00E17003"/>
    <w:rsid w:val="00E170B1"/>
    <w:rsid w:val="00E1755C"/>
    <w:rsid w:val="00E1782D"/>
    <w:rsid w:val="00E17D76"/>
    <w:rsid w:val="00E17EB5"/>
    <w:rsid w:val="00E205F3"/>
    <w:rsid w:val="00E20600"/>
    <w:rsid w:val="00E20691"/>
    <w:rsid w:val="00E20717"/>
    <w:rsid w:val="00E20E2D"/>
    <w:rsid w:val="00E22201"/>
    <w:rsid w:val="00E22322"/>
    <w:rsid w:val="00E22946"/>
    <w:rsid w:val="00E22B84"/>
    <w:rsid w:val="00E22F9A"/>
    <w:rsid w:val="00E23251"/>
    <w:rsid w:val="00E234FD"/>
    <w:rsid w:val="00E2361B"/>
    <w:rsid w:val="00E23ED4"/>
    <w:rsid w:val="00E241F2"/>
    <w:rsid w:val="00E244A1"/>
    <w:rsid w:val="00E24779"/>
    <w:rsid w:val="00E24D96"/>
    <w:rsid w:val="00E24FDE"/>
    <w:rsid w:val="00E250C3"/>
    <w:rsid w:val="00E25114"/>
    <w:rsid w:val="00E2513B"/>
    <w:rsid w:val="00E25472"/>
    <w:rsid w:val="00E25BFB"/>
    <w:rsid w:val="00E25CA3"/>
    <w:rsid w:val="00E25E79"/>
    <w:rsid w:val="00E261E3"/>
    <w:rsid w:val="00E26241"/>
    <w:rsid w:val="00E2625B"/>
    <w:rsid w:val="00E262DA"/>
    <w:rsid w:val="00E26308"/>
    <w:rsid w:val="00E264BB"/>
    <w:rsid w:val="00E266EC"/>
    <w:rsid w:val="00E26F3B"/>
    <w:rsid w:val="00E27019"/>
    <w:rsid w:val="00E2739D"/>
    <w:rsid w:val="00E27584"/>
    <w:rsid w:val="00E2793C"/>
    <w:rsid w:val="00E27AFF"/>
    <w:rsid w:val="00E27DFF"/>
    <w:rsid w:val="00E301A6"/>
    <w:rsid w:val="00E303E9"/>
    <w:rsid w:val="00E3135F"/>
    <w:rsid w:val="00E31A54"/>
    <w:rsid w:val="00E3240E"/>
    <w:rsid w:val="00E3265C"/>
    <w:rsid w:val="00E3278C"/>
    <w:rsid w:val="00E327A0"/>
    <w:rsid w:val="00E32CF7"/>
    <w:rsid w:val="00E32D4F"/>
    <w:rsid w:val="00E335F6"/>
    <w:rsid w:val="00E3393F"/>
    <w:rsid w:val="00E339D0"/>
    <w:rsid w:val="00E33C76"/>
    <w:rsid w:val="00E33D2C"/>
    <w:rsid w:val="00E33F9A"/>
    <w:rsid w:val="00E34115"/>
    <w:rsid w:val="00E34940"/>
    <w:rsid w:val="00E34C57"/>
    <w:rsid w:val="00E34D43"/>
    <w:rsid w:val="00E34FA5"/>
    <w:rsid w:val="00E35062"/>
    <w:rsid w:val="00E3507D"/>
    <w:rsid w:val="00E35460"/>
    <w:rsid w:val="00E35483"/>
    <w:rsid w:val="00E3552C"/>
    <w:rsid w:val="00E355B0"/>
    <w:rsid w:val="00E35664"/>
    <w:rsid w:val="00E35895"/>
    <w:rsid w:val="00E36DE8"/>
    <w:rsid w:val="00E36ECD"/>
    <w:rsid w:val="00E3725B"/>
    <w:rsid w:val="00E37456"/>
    <w:rsid w:val="00E3776B"/>
    <w:rsid w:val="00E37A89"/>
    <w:rsid w:val="00E37AD1"/>
    <w:rsid w:val="00E40257"/>
    <w:rsid w:val="00E40485"/>
    <w:rsid w:val="00E4053C"/>
    <w:rsid w:val="00E40683"/>
    <w:rsid w:val="00E408C7"/>
    <w:rsid w:val="00E40F05"/>
    <w:rsid w:val="00E42661"/>
    <w:rsid w:val="00E426E4"/>
    <w:rsid w:val="00E42D0A"/>
    <w:rsid w:val="00E430F4"/>
    <w:rsid w:val="00E431BE"/>
    <w:rsid w:val="00E435B2"/>
    <w:rsid w:val="00E4367A"/>
    <w:rsid w:val="00E43EA8"/>
    <w:rsid w:val="00E442A2"/>
    <w:rsid w:val="00E44334"/>
    <w:rsid w:val="00E44960"/>
    <w:rsid w:val="00E4581F"/>
    <w:rsid w:val="00E45BAE"/>
    <w:rsid w:val="00E45DB3"/>
    <w:rsid w:val="00E45F03"/>
    <w:rsid w:val="00E461A3"/>
    <w:rsid w:val="00E46335"/>
    <w:rsid w:val="00E46450"/>
    <w:rsid w:val="00E46CB3"/>
    <w:rsid w:val="00E47ECB"/>
    <w:rsid w:val="00E50519"/>
    <w:rsid w:val="00E505EA"/>
    <w:rsid w:val="00E50A89"/>
    <w:rsid w:val="00E50C23"/>
    <w:rsid w:val="00E50D2B"/>
    <w:rsid w:val="00E50E8F"/>
    <w:rsid w:val="00E50FFC"/>
    <w:rsid w:val="00E511F7"/>
    <w:rsid w:val="00E51505"/>
    <w:rsid w:val="00E51626"/>
    <w:rsid w:val="00E51803"/>
    <w:rsid w:val="00E51C31"/>
    <w:rsid w:val="00E51DF6"/>
    <w:rsid w:val="00E52A45"/>
    <w:rsid w:val="00E52CC3"/>
    <w:rsid w:val="00E54221"/>
    <w:rsid w:val="00E5451F"/>
    <w:rsid w:val="00E5462A"/>
    <w:rsid w:val="00E54C09"/>
    <w:rsid w:val="00E55594"/>
    <w:rsid w:val="00E55C5D"/>
    <w:rsid w:val="00E55DB8"/>
    <w:rsid w:val="00E5624A"/>
    <w:rsid w:val="00E56BE5"/>
    <w:rsid w:val="00E56E7B"/>
    <w:rsid w:val="00E570E2"/>
    <w:rsid w:val="00E570F1"/>
    <w:rsid w:val="00E572DE"/>
    <w:rsid w:val="00E57BD4"/>
    <w:rsid w:val="00E60114"/>
    <w:rsid w:val="00E60346"/>
    <w:rsid w:val="00E60CD3"/>
    <w:rsid w:val="00E60CF2"/>
    <w:rsid w:val="00E61919"/>
    <w:rsid w:val="00E619C8"/>
    <w:rsid w:val="00E61B48"/>
    <w:rsid w:val="00E61C31"/>
    <w:rsid w:val="00E61FA0"/>
    <w:rsid w:val="00E62312"/>
    <w:rsid w:val="00E6243E"/>
    <w:rsid w:val="00E62500"/>
    <w:rsid w:val="00E625E6"/>
    <w:rsid w:val="00E6287E"/>
    <w:rsid w:val="00E62AE5"/>
    <w:rsid w:val="00E62B5F"/>
    <w:rsid w:val="00E62D45"/>
    <w:rsid w:val="00E6341F"/>
    <w:rsid w:val="00E63563"/>
    <w:rsid w:val="00E63585"/>
    <w:rsid w:val="00E63587"/>
    <w:rsid w:val="00E638D0"/>
    <w:rsid w:val="00E63BAB"/>
    <w:rsid w:val="00E64361"/>
    <w:rsid w:val="00E64D2F"/>
    <w:rsid w:val="00E64DE1"/>
    <w:rsid w:val="00E64E5D"/>
    <w:rsid w:val="00E64F43"/>
    <w:rsid w:val="00E65231"/>
    <w:rsid w:val="00E65371"/>
    <w:rsid w:val="00E65566"/>
    <w:rsid w:val="00E6630B"/>
    <w:rsid w:val="00E66834"/>
    <w:rsid w:val="00E66942"/>
    <w:rsid w:val="00E66A4A"/>
    <w:rsid w:val="00E66FFD"/>
    <w:rsid w:val="00E67343"/>
    <w:rsid w:val="00E679F5"/>
    <w:rsid w:val="00E701CA"/>
    <w:rsid w:val="00E70A87"/>
    <w:rsid w:val="00E70BD8"/>
    <w:rsid w:val="00E70CBB"/>
    <w:rsid w:val="00E70CF1"/>
    <w:rsid w:val="00E70EA3"/>
    <w:rsid w:val="00E71390"/>
    <w:rsid w:val="00E71434"/>
    <w:rsid w:val="00E71636"/>
    <w:rsid w:val="00E7261F"/>
    <w:rsid w:val="00E72858"/>
    <w:rsid w:val="00E7298D"/>
    <w:rsid w:val="00E72AC9"/>
    <w:rsid w:val="00E736B1"/>
    <w:rsid w:val="00E73AD7"/>
    <w:rsid w:val="00E7418D"/>
    <w:rsid w:val="00E746A2"/>
    <w:rsid w:val="00E74D8F"/>
    <w:rsid w:val="00E7500E"/>
    <w:rsid w:val="00E75204"/>
    <w:rsid w:val="00E753A0"/>
    <w:rsid w:val="00E75413"/>
    <w:rsid w:val="00E75716"/>
    <w:rsid w:val="00E766D4"/>
    <w:rsid w:val="00E76811"/>
    <w:rsid w:val="00E76E4A"/>
    <w:rsid w:val="00E76EDE"/>
    <w:rsid w:val="00E77405"/>
    <w:rsid w:val="00E7772D"/>
    <w:rsid w:val="00E7779C"/>
    <w:rsid w:val="00E77E8E"/>
    <w:rsid w:val="00E80405"/>
    <w:rsid w:val="00E807A0"/>
    <w:rsid w:val="00E80B6E"/>
    <w:rsid w:val="00E80C94"/>
    <w:rsid w:val="00E81650"/>
    <w:rsid w:val="00E81AD1"/>
    <w:rsid w:val="00E81FFE"/>
    <w:rsid w:val="00E8203F"/>
    <w:rsid w:val="00E827C5"/>
    <w:rsid w:val="00E83634"/>
    <w:rsid w:val="00E84735"/>
    <w:rsid w:val="00E8484A"/>
    <w:rsid w:val="00E849F3"/>
    <w:rsid w:val="00E84A37"/>
    <w:rsid w:val="00E84C00"/>
    <w:rsid w:val="00E84C05"/>
    <w:rsid w:val="00E85974"/>
    <w:rsid w:val="00E85C87"/>
    <w:rsid w:val="00E85FC2"/>
    <w:rsid w:val="00E8607D"/>
    <w:rsid w:val="00E864F4"/>
    <w:rsid w:val="00E86563"/>
    <w:rsid w:val="00E86E57"/>
    <w:rsid w:val="00E87380"/>
    <w:rsid w:val="00E87639"/>
    <w:rsid w:val="00E87686"/>
    <w:rsid w:val="00E87BA5"/>
    <w:rsid w:val="00E90653"/>
    <w:rsid w:val="00E909D3"/>
    <w:rsid w:val="00E91214"/>
    <w:rsid w:val="00E91B68"/>
    <w:rsid w:val="00E91C09"/>
    <w:rsid w:val="00E91F5C"/>
    <w:rsid w:val="00E920D4"/>
    <w:rsid w:val="00E9263F"/>
    <w:rsid w:val="00E92DF5"/>
    <w:rsid w:val="00E930A5"/>
    <w:rsid w:val="00E933F8"/>
    <w:rsid w:val="00E934A5"/>
    <w:rsid w:val="00E935CE"/>
    <w:rsid w:val="00E93616"/>
    <w:rsid w:val="00E93C4D"/>
    <w:rsid w:val="00E93EE5"/>
    <w:rsid w:val="00E945A2"/>
    <w:rsid w:val="00E948CA"/>
    <w:rsid w:val="00E94A6E"/>
    <w:rsid w:val="00E94E7F"/>
    <w:rsid w:val="00E94EF7"/>
    <w:rsid w:val="00E95300"/>
    <w:rsid w:val="00E9530C"/>
    <w:rsid w:val="00E954E4"/>
    <w:rsid w:val="00E961F6"/>
    <w:rsid w:val="00E96EB5"/>
    <w:rsid w:val="00E971D2"/>
    <w:rsid w:val="00E9766B"/>
    <w:rsid w:val="00E9777F"/>
    <w:rsid w:val="00E97B0A"/>
    <w:rsid w:val="00E97B1B"/>
    <w:rsid w:val="00E97D0B"/>
    <w:rsid w:val="00E97F1B"/>
    <w:rsid w:val="00EA004E"/>
    <w:rsid w:val="00EA03C1"/>
    <w:rsid w:val="00EA04D9"/>
    <w:rsid w:val="00EA0865"/>
    <w:rsid w:val="00EA09AA"/>
    <w:rsid w:val="00EA1175"/>
    <w:rsid w:val="00EA14ED"/>
    <w:rsid w:val="00EA1A59"/>
    <w:rsid w:val="00EA1F03"/>
    <w:rsid w:val="00EA2186"/>
    <w:rsid w:val="00EA240B"/>
    <w:rsid w:val="00EA2EB2"/>
    <w:rsid w:val="00EA3C39"/>
    <w:rsid w:val="00EA3CEA"/>
    <w:rsid w:val="00EA4004"/>
    <w:rsid w:val="00EA4019"/>
    <w:rsid w:val="00EA44EE"/>
    <w:rsid w:val="00EA4850"/>
    <w:rsid w:val="00EA4D40"/>
    <w:rsid w:val="00EA4E96"/>
    <w:rsid w:val="00EA5270"/>
    <w:rsid w:val="00EA52E2"/>
    <w:rsid w:val="00EA5837"/>
    <w:rsid w:val="00EA5CC3"/>
    <w:rsid w:val="00EA63B8"/>
    <w:rsid w:val="00EA6A3B"/>
    <w:rsid w:val="00EA6E51"/>
    <w:rsid w:val="00EA6E9E"/>
    <w:rsid w:val="00EA6FB0"/>
    <w:rsid w:val="00EA77B3"/>
    <w:rsid w:val="00EA789A"/>
    <w:rsid w:val="00EA795A"/>
    <w:rsid w:val="00EB005F"/>
    <w:rsid w:val="00EB008A"/>
    <w:rsid w:val="00EB0C0D"/>
    <w:rsid w:val="00EB0E1E"/>
    <w:rsid w:val="00EB1238"/>
    <w:rsid w:val="00EB19DD"/>
    <w:rsid w:val="00EB244D"/>
    <w:rsid w:val="00EB2551"/>
    <w:rsid w:val="00EB2A7F"/>
    <w:rsid w:val="00EB2CA4"/>
    <w:rsid w:val="00EB3436"/>
    <w:rsid w:val="00EB4251"/>
    <w:rsid w:val="00EB451C"/>
    <w:rsid w:val="00EB4A90"/>
    <w:rsid w:val="00EB4FFB"/>
    <w:rsid w:val="00EB5A48"/>
    <w:rsid w:val="00EB5BC1"/>
    <w:rsid w:val="00EB5DB8"/>
    <w:rsid w:val="00EB5DFD"/>
    <w:rsid w:val="00EB64E5"/>
    <w:rsid w:val="00EB6611"/>
    <w:rsid w:val="00EB6F3F"/>
    <w:rsid w:val="00EB71DB"/>
    <w:rsid w:val="00EB73FF"/>
    <w:rsid w:val="00EB76D5"/>
    <w:rsid w:val="00EB773D"/>
    <w:rsid w:val="00EC02F8"/>
    <w:rsid w:val="00EC0D8F"/>
    <w:rsid w:val="00EC149F"/>
    <w:rsid w:val="00EC2114"/>
    <w:rsid w:val="00EC23D8"/>
    <w:rsid w:val="00EC2B56"/>
    <w:rsid w:val="00EC2B83"/>
    <w:rsid w:val="00EC2C09"/>
    <w:rsid w:val="00EC2CAA"/>
    <w:rsid w:val="00EC2F66"/>
    <w:rsid w:val="00EC319C"/>
    <w:rsid w:val="00EC34A4"/>
    <w:rsid w:val="00EC3650"/>
    <w:rsid w:val="00EC38A7"/>
    <w:rsid w:val="00EC3D44"/>
    <w:rsid w:val="00EC3E1A"/>
    <w:rsid w:val="00EC4818"/>
    <w:rsid w:val="00EC4AD2"/>
    <w:rsid w:val="00EC4B7F"/>
    <w:rsid w:val="00EC513B"/>
    <w:rsid w:val="00EC5171"/>
    <w:rsid w:val="00EC552C"/>
    <w:rsid w:val="00EC5B01"/>
    <w:rsid w:val="00EC67C6"/>
    <w:rsid w:val="00EC6947"/>
    <w:rsid w:val="00EC6B43"/>
    <w:rsid w:val="00EC6BA3"/>
    <w:rsid w:val="00EC6C91"/>
    <w:rsid w:val="00EC6D9D"/>
    <w:rsid w:val="00EC71D9"/>
    <w:rsid w:val="00EC736E"/>
    <w:rsid w:val="00EC73C5"/>
    <w:rsid w:val="00EC7ADB"/>
    <w:rsid w:val="00EC7DB7"/>
    <w:rsid w:val="00EC7EBA"/>
    <w:rsid w:val="00ED0556"/>
    <w:rsid w:val="00ED0918"/>
    <w:rsid w:val="00ED09DC"/>
    <w:rsid w:val="00ED0D01"/>
    <w:rsid w:val="00ED108B"/>
    <w:rsid w:val="00ED1115"/>
    <w:rsid w:val="00ED15C0"/>
    <w:rsid w:val="00ED1849"/>
    <w:rsid w:val="00ED1BCC"/>
    <w:rsid w:val="00ED2559"/>
    <w:rsid w:val="00ED2796"/>
    <w:rsid w:val="00ED2816"/>
    <w:rsid w:val="00ED2C20"/>
    <w:rsid w:val="00ED2C31"/>
    <w:rsid w:val="00ED40FA"/>
    <w:rsid w:val="00ED4326"/>
    <w:rsid w:val="00ED4617"/>
    <w:rsid w:val="00ED46D3"/>
    <w:rsid w:val="00ED4746"/>
    <w:rsid w:val="00ED47C2"/>
    <w:rsid w:val="00ED5A9C"/>
    <w:rsid w:val="00ED6444"/>
    <w:rsid w:val="00ED6C37"/>
    <w:rsid w:val="00ED7BB3"/>
    <w:rsid w:val="00EE0978"/>
    <w:rsid w:val="00EE0C00"/>
    <w:rsid w:val="00EE0D71"/>
    <w:rsid w:val="00EE1495"/>
    <w:rsid w:val="00EE15D1"/>
    <w:rsid w:val="00EE16D4"/>
    <w:rsid w:val="00EE2BFE"/>
    <w:rsid w:val="00EE3120"/>
    <w:rsid w:val="00EE338A"/>
    <w:rsid w:val="00EE3604"/>
    <w:rsid w:val="00EE362A"/>
    <w:rsid w:val="00EE364D"/>
    <w:rsid w:val="00EE3828"/>
    <w:rsid w:val="00EE3997"/>
    <w:rsid w:val="00EE447E"/>
    <w:rsid w:val="00EE5553"/>
    <w:rsid w:val="00EE5756"/>
    <w:rsid w:val="00EE5849"/>
    <w:rsid w:val="00EE58A0"/>
    <w:rsid w:val="00EE5EA4"/>
    <w:rsid w:val="00EE65A1"/>
    <w:rsid w:val="00EE66BF"/>
    <w:rsid w:val="00EE69BC"/>
    <w:rsid w:val="00EE6CA4"/>
    <w:rsid w:val="00EE6E62"/>
    <w:rsid w:val="00EE7669"/>
    <w:rsid w:val="00EE7809"/>
    <w:rsid w:val="00EE78BE"/>
    <w:rsid w:val="00EE7C1D"/>
    <w:rsid w:val="00EF0233"/>
    <w:rsid w:val="00EF0B1D"/>
    <w:rsid w:val="00EF0F4D"/>
    <w:rsid w:val="00EF1AA9"/>
    <w:rsid w:val="00EF1FE5"/>
    <w:rsid w:val="00EF2246"/>
    <w:rsid w:val="00EF25C0"/>
    <w:rsid w:val="00EF295D"/>
    <w:rsid w:val="00EF2B56"/>
    <w:rsid w:val="00EF2C2E"/>
    <w:rsid w:val="00EF2EA0"/>
    <w:rsid w:val="00EF2FFE"/>
    <w:rsid w:val="00EF302B"/>
    <w:rsid w:val="00EF337B"/>
    <w:rsid w:val="00EF340D"/>
    <w:rsid w:val="00EF35D7"/>
    <w:rsid w:val="00EF35E0"/>
    <w:rsid w:val="00EF373D"/>
    <w:rsid w:val="00EF377E"/>
    <w:rsid w:val="00EF37F1"/>
    <w:rsid w:val="00EF41F4"/>
    <w:rsid w:val="00EF451C"/>
    <w:rsid w:val="00EF4632"/>
    <w:rsid w:val="00EF549C"/>
    <w:rsid w:val="00EF563B"/>
    <w:rsid w:val="00EF6CCC"/>
    <w:rsid w:val="00EF70C6"/>
    <w:rsid w:val="00EF789F"/>
    <w:rsid w:val="00EF7A6E"/>
    <w:rsid w:val="00EF7AA5"/>
    <w:rsid w:val="00EF7E3E"/>
    <w:rsid w:val="00F006FF"/>
    <w:rsid w:val="00F00B10"/>
    <w:rsid w:val="00F00D71"/>
    <w:rsid w:val="00F00F50"/>
    <w:rsid w:val="00F011D3"/>
    <w:rsid w:val="00F012E9"/>
    <w:rsid w:val="00F01507"/>
    <w:rsid w:val="00F01597"/>
    <w:rsid w:val="00F01AB3"/>
    <w:rsid w:val="00F01C05"/>
    <w:rsid w:val="00F01C28"/>
    <w:rsid w:val="00F01D93"/>
    <w:rsid w:val="00F02079"/>
    <w:rsid w:val="00F02648"/>
    <w:rsid w:val="00F027BA"/>
    <w:rsid w:val="00F02BB0"/>
    <w:rsid w:val="00F02C94"/>
    <w:rsid w:val="00F02F1B"/>
    <w:rsid w:val="00F043AF"/>
    <w:rsid w:val="00F04541"/>
    <w:rsid w:val="00F04A86"/>
    <w:rsid w:val="00F04D87"/>
    <w:rsid w:val="00F04E69"/>
    <w:rsid w:val="00F05120"/>
    <w:rsid w:val="00F05223"/>
    <w:rsid w:val="00F052E8"/>
    <w:rsid w:val="00F05645"/>
    <w:rsid w:val="00F056D0"/>
    <w:rsid w:val="00F05CDE"/>
    <w:rsid w:val="00F05FB3"/>
    <w:rsid w:val="00F062FF"/>
    <w:rsid w:val="00F0666E"/>
    <w:rsid w:val="00F06B44"/>
    <w:rsid w:val="00F06C65"/>
    <w:rsid w:val="00F06FDD"/>
    <w:rsid w:val="00F06FFE"/>
    <w:rsid w:val="00F070AC"/>
    <w:rsid w:val="00F07630"/>
    <w:rsid w:val="00F077F1"/>
    <w:rsid w:val="00F100AA"/>
    <w:rsid w:val="00F103A4"/>
    <w:rsid w:val="00F1060D"/>
    <w:rsid w:val="00F10936"/>
    <w:rsid w:val="00F11070"/>
    <w:rsid w:val="00F11379"/>
    <w:rsid w:val="00F11672"/>
    <w:rsid w:val="00F11969"/>
    <w:rsid w:val="00F11D3B"/>
    <w:rsid w:val="00F12158"/>
    <w:rsid w:val="00F126DC"/>
    <w:rsid w:val="00F12FCD"/>
    <w:rsid w:val="00F13360"/>
    <w:rsid w:val="00F13B36"/>
    <w:rsid w:val="00F13B72"/>
    <w:rsid w:val="00F13F8B"/>
    <w:rsid w:val="00F1410A"/>
    <w:rsid w:val="00F14893"/>
    <w:rsid w:val="00F160B7"/>
    <w:rsid w:val="00F1677D"/>
    <w:rsid w:val="00F16D5F"/>
    <w:rsid w:val="00F17066"/>
    <w:rsid w:val="00F172A2"/>
    <w:rsid w:val="00F17750"/>
    <w:rsid w:val="00F1782C"/>
    <w:rsid w:val="00F17B33"/>
    <w:rsid w:val="00F20598"/>
    <w:rsid w:val="00F2080B"/>
    <w:rsid w:val="00F208C2"/>
    <w:rsid w:val="00F20926"/>
    <w:rsid w:val="00F20AE9"/>
    <w:rsid w:val="00F20D47"/>
    <w:rsid w:val="00F2145E"/>
    <w:rsid w:val="00F2146C"/>
    <w:rsid w:val="00F2299F"/>
    <w:rsid w:val="00F230B8"/>
    <w:rsid w:val="00F239FA"/>
    <w:rsid w:val="00F23C47"/>
    <w:rsid w:val="00F24621"/>
    <w:rsid w:val="00F246BD"/>
    <w:rsid w:val="00F24AB6"/>
    <w:rsid w:val="00F24BB4"/>
    <w:rsid w:val="00F24D63"/>
    <w:rsid w:val="00F2505D"/>
    <w:rsid w:val="00F25491"/>
    <w:rsid w:val="00F25916"/>
    <w:rsid w:val="00F25E0A"/>
    <w:rsid w:val="00F25FE4"/>
    <w:rsid w:val="00F26497"/>
    <w:rsid w:val="00F26620"/>
    <w:rsid w:val="00F266EC"/>
    <w:rsid w:val="00F268FB"/>
    <w:rsid w:val="00F26D6A"/>
    <w:rsid w:val="00F26D83"/>
    <w:rsid w:val="00F270A9"/>
    <w:rsid w:val="00F276E6"/>
    <w:rsid w:val="00F27735"/>
    <w:rsid w:val="00F277BF"/>
    <w:rsid w:val="00F278A4"/>
    <w:rsid w:val="00F27C1D"/>
    <w:rsid w:val="00F27C32"/>
    <w:rsid w:val="00F27C6C"/>
    <w:rsid w:val="00F27EC6"/>
    <w:rsid w:val="00F27F52"/>
    <w:rsid w:val="00F30074"/>
    <w:rsid w:val="00F30A55"/>
    <w:rsid w:val="00F30B78"/>
    <w:rsid w:val="00F30C41"/>
    <w:rsid w:val="00F31416"/>
    <w:rsid w:val="00F332DC"/>
    <w:rsid w:val="00F334C1"/>
    <w:rsid w:val="00F33BFE"/>
    <w:rsid w:val="00F33D14"/>
    <w:rsid w:val="00F33DC2"/>
    <w:rsid w:val="00F34469"/>
    <w:rsid w:val="00F34AB3"/>
    <w:rsid w:val="00F34D35"/>
    <w:rsid w:val="00F34DE9"/>
    <w:rsid w:val="00F34EFA"/>
    <w:rsid w:val="00F356B5"/>
    <w:rsid w:val="00F36041"/>
    <w:rsid w:val="00F3673C"/>
    <w:rsid w:val="00F36CF6"/>
    <w:rsid w:val="00F36ED6"/>
    <w:rsid w:val="00F37BC4"/>
    <w:rsid w:val="00F37D46"/>
    <w:rsid w:val="00F4028B"/>
    <w:rsid w:val="00F40B14"/>
    <w:rsid w:val="00F40D84"/>
    <w:rsid w:val="00F41495"/>
    <w:rsid w:val="00F41EC5"/>
    <w:rsid w:val="00F41EC8"/>
    <w:rsid w:val="00F422A4"/>
    <w:rsid w:val="00F425CA"/>
    <w:rsid w:val="00F4296C"/>
    <w:rsid w:val="00F42C84"/>
    <w:rsid w:val="00F42DEC"/>
    <w:rsid w:val="00F42EBD"/>
    <w:rsid w:val="00F42F56"/>
    <w:rsid w:val="00F43459"/>
    <w:rsid w:val="00F43D1D"/>
    <w:rsid w:val="00F43DDB"/>
    <w:rsid w:val="00F440EB"/>
    <w:rsid w:val="00F44304"/>
    <w:rsid w:val="00F4436C"/>
    <w:rsid w:val="00F443BF"/>
    <w:rsid w:val="00F445EA"/>
    <w:rsid w:val="00F44AF0"/>
    <w:rsid w:val="00F45551"/>
    <w:rsid w:val="00F46275"/>
    <w:rsid w:val="00F46713"/>
    <w:rsid w:val="00F46B39"/>
    <w:rsid w:val="00F473DD"/>
    <w:rsid w:val="00F47941"/>
    <w:rsid w:val="00F47955"/>
    <w:rsid w:val="00F47EFD"/>
    <w:rsid w:val="00F504CF"/>
    <w:rsid w:val="00F509C6"/>
    <w:rsid w:val="00F50FD2"/>
    <w:rsid w:val="00F510D4"/>
    <w:rsid w:val="00F5133B"/>
    <w:rsid w:val="00F51384"/>
    <w:rsid w:val="00F513B1"/>
    <w:rsid w:val="00F513EF"/>
    <w:rsid w:val="00F51750"/>
    <w:rsid w:val="00F51BA4"/>
    <w:rsid w:val="00F53215"/>
    <w:rsid w:val="00F53266"/>
    <w:rsid w:val="00F53801"/>
    <w:rsid w:val="00F542D3"/>
    <w:rsid w:val="00F549FB"/>
    <w:rsid w:val="00F5612E"/>
    <w:rsid w:val="00F569AE"/>
    <w:rsid w:val="00F5712F"/>
    <w:rsid w:val="00F57358"/>
    <w:rsid w:val="00F57449"/>
    <w:rsid w:val="00F602EC"/>
    <w:rsid w:val="00F602FE"/>
    <w:rsid w:val="00F604F3"/>
    <w:rsid w:val="00F60637"/>
    <w:rsid w:val="00F6098B"/>
    <w:rsid w:val="00F60E65"/>
    <w:rsid w:val="00F60EBC"/>
    <w:rsid w:val="00F60F77"/>
    <w:rsid w:val="00F60FB1"/>
    <w:rsid w:val="00F61270"/>
    <w:rsid w:val="00F617DB"/>
    <w:rsid w:val="00F61836"/>
    <w:rsid w:val="00F61BC5"/>
    <w:rsid w:val="00F61EE5"/>
    <w:rsid w:val="00F62575"/>
    <w:rsid w:val="00F6291A"/>
    <w:rsid w:val="00F62BC2"/>
    <w:rsid w:val="00F62FD8"/>
    <w:rsid w:val="00F6398D"/>
    <w:rsid w:val="00F63C5E"/>
    <w:rsid w:val="00F63E3A"/>
    <w:rsid w:val="00F63FF8"/>
    <w:rsid w:val="00F64173"/>
    <w:rsid w:val="00F6441C"/>
    <w:rsid w:val="00F6459E"/>
    <w:rsid w:val="00F645C1"/>
    <w:rsid w:val="00F64AA1"/>
    <w:rsid w:val="00F6540D"/>
    <w:rsid w:val="00F65930"/>
    <w:rsid w:val="00F65CA7"/>
    <w:rsid w:val="00F65D84"/>
    <w:rsid w:val="00F66158"/>
    <w:rsid w:val="00F661A2"/>
    <w:rsid w:val="00F66257"/>
    <w:rsid w:val="00F66306"/>
    <w:rsid w:val="00F66FBF"/>
    <w:rsid w:val="00F670DD"/>
    <w:rsid w:val="00F6739D"/>
    <w:rsid w:val="00F67628"/>
    <w:rsid w:val="00F677CF"/>
    <w:rsid w:val="00F67B2E"/>
    <w:rsid w:val="00F67D53"/>
    <w:rsid w:val="00F67EDE"/>
    <w:rsid w:val="00F70026"/>
    <w:rsid w:val="00F70051"/>
    <w:rsid w:val="00F70286"/>
    <w:rsid w:val="00F70A45"/>
    <w:rsid w:val="00F70E06"/>
    <w:rsid w:val="00F71056"/>
    <w:rsid w:val="00F7140F"/>
    <w:rsid w:val="00F719B6"/>
    <w:rsid w:val="00F719E3"/>
    <w:rsid w:val="00F71C7C"/>
    <w:rsid w:val="00F71D03"/>
    <w:rsid w:val="00F72371"/>
    <w:rsid w:val="00F723AE"/>
    <w:rsid w:val="00F72612"/>
    <w:rsid w:val="00F72806"/>
    <w:rsid w:val="00F72A15"/>
    <w:rsid w:val="00F72E85"/>
    <w:rsid w:val="00F731B5"/>
    <w:rsid w:val="00F73514"/>
    <w:rsid w:val="00F737CA"/>
    <w:rsid w:val="00F73C13"/>
    <w:rsid w:val="00F74192"/>
    <w:rsid w:val="00F74229"/>
    <w:rsid w:val="00F74443"/>
    <w:rsid w:val="00F745EC"/>
    <w:rsid w:val="00F74664"/>
    <w:rsid w:val="00F74792"/>
    <w:rsid w:val="00F74802"/>
    <w:rsid w:val="00F74ADE"/>
    <w:rsid w:val="00F74B1A"/>
    <w:rsid w:val="00F74B51"/>
    <w:rsid w:val="00F74D3E"/>
    <w:rsid w:val="00F753A0"/>
    <w:rsid w:val="00F753AE"/>
    <w:rsid w:val="00F756E1"/>
    <w:rsid w:val="00F75CD4"/>
    <w:rsid w:val="00F7652C"/>
    <w:rsid w:val="00F765D4"/>
    <w:rsid w:val="00F76BD8"/>
    <w:rsid w:val="00F76FAB"/>
    <w:rsid w:val="00F770CF"/>
    <w:rsid w:val="00F775CD"/>
    <w:rsid w:val="00F779C7"/>
    <w:rsid w:val="00F77BF3"/>
    <w:rsid w:val="00F77DB6"/>
    <w:rsid w:val="00F77DBD"/>
    <w:rsid w:val="00F77FFE"/>
    <w:rsid w:val="00F804AA"/>
    <w:rsid w:val="00F80A64"/>
    <w:rsid w:val="00F818E8"/>
    <w:rsid w:val="00F823E4"/>
    <w:rsid w:val="00F828F2"/>
    <w:rsid w:val="00F82F8E"/>
    <w:rsid w:val="00F8328D"/>
    <w:rsid w:val="00F834B1"/>
    <w:rsid w:val="00F835D3"/>
    <w:rsid w:val="00F84831"/>
    <w:rsid w:val="00F853D3"/>
    <w:rsid w:val="00F8572C"/>
    <w:rsid w:val="00F85840"/>
    <w:rsid w:val="00F85BC2"/>
    <w:rsid w:val="00F85D5F"/>
    <w:rsid w:val="00F86354"/>
    <w:rsid w:val="00F86534"/>
    <w:rsid w:val="00F869BD"/>
    <w:rsid w:val="00F86E36"/>
    <w:rsid w:val="00F87116"/>
    <w:rsid w:val="00F8724A"/>
    <w:rsid w:val="00F873BB"/>
    <w:rsid w:val="00F875AB"/>
    <w:rsid w:val="00F87C79"/>
    <w:rsid w:val="00F87EA4"/>
    <w:rsid w:val="00F903C8"/>
    <w:rsid w:val="00F9059B"/>
    <w:rsid w:val="00F9079E"/>
    <w:rsid w:val="00F907B5"/>
    <w:rsid w:val="00F90990"/>
    <w:rsid w:val="00F90C4F"/>
    <w:rsid w:val="00F91D05"/>
    <w:rsid w:val="00F9220A"/>
    <w:rsid w:val="00F9225E"/>
    <w:rsid w:val="00F92B03"/>
    <w:rsid w:val="00F92B66"/>
    <w:rsid w:val="00F937A5"/>
    <w:rsid w:val="00F937DE"/>
    <w:rsid w:val="00F93B20"/>
    <w:rsid w:val="00F93CA7"/>
    <w:rsid w:val="00F94040"/>
    <w:rsid w:val="00F9429C"/>
    <w:rsid w:val="00F942D1"/>
    <w:rsid w:val="00F943B8"/>
    <w:rsid w:val="00F94626"/>
    <w:rsid w:val="00F95047"/>
    <w:rsid w:val="00F95276"/>
    <w:rsid w:val="00F953E9"/>
    <w:rsid w:val="00F9548C"/>
    <w:rsid w:val="00F957A8"/>
    <w:rsid w:val="00F957E2"/>
    <w:rsid w:val="00F958E1"/>
    <w:rsid w:val="00F95A5C"/>
    <w:rsid w:val="00F95C78"/>
    <w:rsid w:val="00F95EDD"/>
    <w:rsid w:val="00F96246"/>
    <w:rsid w:val="00F96381"/>
    <w:rsid w:val="00F968AE"/>
    <w:rsid w:val="00F96DB9"/>
    <w:rsid w:val="00F9711F"/>
    <w:rsid w:val="00F971B6"/>
    <w:rsid w:val="00F971EC"/>
    <w:rsid w:val="00F97DAF"/>
    <w:rsid w:val="00FA00EF"/>
    <w:rsid w:val="00FA06E8"/>
    <w:rsid w:val="00FA09D0"/>
    <w:rsid w:val="00FA0E4A"/>
    <w:rsid w:val="00FA0F56"/>
    <w:rsid w:val="00FA1363"/>
    <w:rsid w:val="00FA15FC"/>
    <w:rsid w:val="00FA1630"/>
    <w:rsid w:val="00FA17E9"/>
    <w:rsid w:val="00FA1E3A"/>
    <w:rsid w:val="00FA1E76"/>
    <w:rsid w:val="00FA22E8"/>
    <w:rsid w:val="00FA266D"/>
    <w:rsid w:val="00FA2AAB"/>
    <w:rsid w:val="00FA34B6"/>
    <w:rsid w:val="00FA3610"/>
    <w:rsid w:val="00FA377C"/>
    <w:rsid w:val="00FA37A8"/>
    <w:rsid w:val="00FA3806"/>
    <w:rsid w:val="00FA398C"/>
    <w:rsid w:val="00FA3D5B"/>
    <w:rsid w:val="00FA481E"/>
    <w:rsid w:val="00FA4879"/>
    <w:rsid w:val="00FA4A82"/>
    <w:rsid w:val="00FA53FB"/>
    <w:rsid w:val="00FA5412"/>
    <w:rsid w:val="00FA5AE7"/>
    <w:rsid w:val="00FA5BD3"/>
    <w:rsid w:val="00FA6627"/>
    <w:rsid w:val="00FA6739"/>
    <w:rsid w:val="00FA6C87"/>
    <w:rsid w:val="00FA6F4D"/>
    <w:rsid w:val="00FA711E"/>
    <w:rsid w:val="00FA727B"/>
    <w:rsid w:val="00FA749A"/>
    <w:rsid w:val="00FA74D2"/>
    <w:rsid w:val="00FA7731"/>
    <w:rsid w:val="00FA778A"/>
    <w:rsid w:val="00FA7795"/>
    <w:rsid w:val="00FB0146"/>
    <w:rsid w:val="00FB02B9"/>
    <w:rsid w:val="00FB10A0"/>
    <w:rsid w:val="00FB1789"/>
    <w:rsid w:val="00FB1836"/>
    <w:rsid w:val="00FB1911"/>
    <w:rsid w:val="00FB1CA1"/>
    <w:rsid w:val="00FB2368"/>
    <w:rsid w:val="00FB2419"/>
    <w:rsid w:val="00FB286B"/>
    <w:rsid w:val="00FB2F85"/>
    <w:rsid w:val="00FB3180"/>
    <w:rsid w:val="00FB332C"/>
    <w:rsid w:val="00FB347D"/>
    <w:rsid w:val="00FB3AAA"/>
    <w:rsid w:val="00FB3AC0"/>
    <w:rsid w:val="00FB3E9D"/>
    <w:rsid w:val="00FB40F5"/>
    <w:rsid w:val="00FB43AE"/>
    <w:rsid w:val="00FB4C2C"/>
    <w:rsid w:val="00FB4D1F"/>
    <w:rsid w:val="00FB52B0"/>
    <w:rsid w:val="00FB54E2"/>
    <w:rsid w:val="00FB568D"/>
    <w:rsid w:val="00FB5B3A"/>
    <w:rsid w:val="00FB5E5E"/>
    <w:rsid w:val="00FB5F57"/>
    <w:rsid w:val="00FB6000"/>
    <w:rsid w:val="00FB6810"/>
    <w:rsid w:val="00FB6838"/>
    <w:rsid w:val="00FB69B9"/>
    <w:rsid w:val="00FB74F5"/>
    <w:rsid w:val="00FB766D"/>
    <w:rsid w:val="00FB7A43"/>
    <w:rsid w:val="00FB7A70"/>
    <w:rsid w:val="00FB7AD4"/>
    <w:rsid w:val="00FC03B9"/>
    <w:rsid w:val="00FC126B"/>
    <w:rsid w:val="00FC1F8F"/>
    <w:rsid w:val="00FC236B"/>
    <w:rsid w:val="00FC2468"/>
    <w:rsid w:val="00FC2584"/>
    <w:rsid w:val="00FC2C23"/>
    <w:rsid w:val="00FC2C29"/>
    <w:rsid w:val="00FC35C5"/>
    <w:rsid w:val="00FC3947"/>
    <w:rsid w:val="00FC4D71"/>
    <w:rsid w:val="00FC53E8"/>
    <w:rsid w:val="00FC5808"/>
    <w:rsid w:val="00FC581A"/>
    <w:rsid w:val="00FC5F7F"/>
    <w:rsid w:val="00FC61D9"/>
    <w:rsid w:val="00FC75A9"/>
    <w:rsid w:val="00FC7C9E"/>
    <w:rsid w:val="00FD060E"/>
    <w:rsid w:val="00FD0A3B"/>
    <w:rsid w:val="00FD0F8E"/>
    <w:rsid w:val="00FD109D"/>
    <w:rsid w:val="00FD11A6"/>
    <w:rsid w:val="00FD1D76"/>
    <w:rsid w:val="00FD2642"/>
    <w:rsid w:val="00FD28F5"/>
    <w:rsid w:val="00FD2AED"/>
    <w:rsid w:val="00FD30C0"/>
    <w:rsid w:val="00FD3218"/>
    <w:rsid w:val="00FD369C"/>
    <w:rsid w:val="00FD3DD8"/>
    <w:rsid w:val="00FD3F3C"/>
    <w:rsid w:val="00FD3FA7"/>
    <w:rsid w:val="00FD41BD"/>
    <w:rsid w:val="00FD4BE6"/>
    <w:rsid w:val="00FD4D94"/>
    <w:rsid w:val="00FD4DB1"/>
    <w:rsid w:val="00FD5FC4"/>
    <w:rsid w:val="00FD6428"/>
    <w:rsid w:val="00FD6BD8"/>
    <w:rsid w:val="00FD7428"/>
    <w:rsid w:val="00FD7501"/>
    <w:rsid w:val="00FD7812"/>
    <w:rsid w:val="00FD7965"/>
    <w:rsid w:val="00FE082E"/>
    <w:rsid w:val="00FE0A4B"/>
    <w:rsid w:val="00FE1545"/>
    <w:rsid w:val="00FE17C8"/>
    <w:rsid w:val="00FE1E03"/>
    <w:rsid w:val="00FE1F40"/>
    <w:rsid w:val="00FE22AC"/>
    <w:rsid w:val="00FE23C0"/>
    <w:rsid w:val="00FE25A7"/>
    <w:rsid w:val="00FE2830"/>
    <w:rsid w:val="00FE28B1"/>
    <w:rsid w:val="00FE2ADC"/>
    <w:rsid w:val="00FE2C9C"/>
    <w:rsid w:val="00FE2ED8"/>
    <w:rsid w:val="00FE4FA3"/>
    <w:rsid w:val="00FE507A"/>
    <w:rsid w:val="00FE5AF2"/>
    <w:rsid w:val="00FE5F38"/>
    <w:rsid w:val="00FE5FB5"/>
    <w:rsid w:val="00FE65CA"/>
    <w:rsid w:val="00FE675C"/>
    <w:rsid w:val="00FE7780"/>
    <w:rsid w:val="00FE7BC7"/>
    <w:rsid w:val="00FE7C32"/>
    <w:rsid w:val="00FE7ECA"/>
    <w:rsid w:val="00FF0E4C"/>
    <w:rsid w:val="00FF0E72"/>
    <w:rsid w:val="00FF0FA3"/>
    <w:rsid w:val="00FF108F"/>
    <w:rsid w:val="00FF13D4"/>
    <w:rsid w:val="00FF1605"/>
    <w:rsid w:val="00FF1A1A"/>
    <w:rsid w:val="00FF1C6B"/>
    <w:rsid w:val="00FF261F"/>
    <w:rsid w:val="00FF2C22"/>
    <w:rsid w:val="00FF2E14"/>
    <w:rsid w:val="00FF2E3D"/>
    <w:rsid w:val="00FF2F90"/>
    <w:rsid w:val="00FF3117"/>
    <w:rsid w:val="00FF33DF"/>
    <w:rsid w:val="00FF3563"/>
    <w:rsid w:val="00FF3AED"/>
    <w:rsid w:val="00FF412A"/>
    <w:rsid w:val="00FF4171"/>
    <w:rsid w:val="00FF4181"/>
    <w:rsid w:val="00FF43E5"/>
    <w:rsid w:val="00FF449C"/>
    <w:rsid w:val="00FF4A35"/>
    <w:rsid w:val="00FF5412"/>
    <w:rsid w:val="00FF5B67"/>
    <w:rsid w:val="00FF5CE4"/>
    <w:rsid w:val="00FF676F"/>
    <w:rsid w:val="00FF692C"/>
    <w:rsid w:val="00FF7A33"/>
    <w:rsid w:val="00FF7C61"/>
    <w:rsid w:val="00FF7D13"/>
    <w:rsid w:val="0120BD10"/>
    <w:rsid w:val="019EA04A"/>
    <w:rsid w:val="022066FE"/>
    <w:rsid w:val="02FFBB06"/>
    <w:rsid w:val="0303B87C"/>
    <w:rsid w:val="0367DB3C"/>
    <w:rsid w:val="03C88E88"/>
    <w:rsid w:val="04A5CC15"/>
    <w:rsid w:val="050596E8"/>
    <w:rsid w:val="05B29F84"/>
    <w:rsid w:val="05E14F71"/>
    <w:rsid w:val="0667265D"/>
    <w:rsid w:val="08B9259F"/>
    <w:rsid w:val="0960FF5D"/>
    <w:rsid w:val="098A9BC8"/>
    <w:rsid w:val="09D9080B"/>
    <w:rsid w:val="0A5D61DA"/>
    <w:rsid w:val="0B9C0C46"/>
    <w:rsid w:val="0BC56586"/>
    <w:rsid w:val="0CE8509C"/>
    <w:rsid w:val="0D10A8CD"/>
    <w:rsid w:val="0D5A13DC"/>
    <w:rsid w:val="0DA592D6"/>
    <w:rsid w:val="0DB205EF"/>
    <w:rsid w:val="0DD5B1E1"/>
    <w:rsid w:val="0F9DD627"/>
    <w:rsid w:val="1092C252"/>
    <w:rsid w:val="10D4BDBA"/>
    <w:rsid w:val="10DD30DB"/>
    <w:rsid w:val="12E32C6A"/>
    <w:rsid w:val="130BD278"/>
    <w:rsid w:val="146327AA"/>
    <w:rsid w:val="146D217F"/>
    <w:rsid w:val="1490A6E9"/>
    <w:rsid w:val="1548D219"/>
    <w:rsid w:val="15D39759"/>
    <w:rsid w:val="15FD7F10"/>
    <w:rsid w:val="161F19F2"/>
    <w:rsid w:val="169450E0"/>
    <w:rsid w:val="16D1ABC4"/>
    <w:rsid w:val="16D82062"/>
    <w:rsid w:val="17502524"/>
    <w:rsid w:val="179F0928"/>
    <w:rsid w:val="186F3E6D"/>
    <w:rsid w:val="18A2E0DC"/>
    <w:rsid w:val="18FE09D7"/>
    <w:rsid w:val="190C02F1"/>
    <w:rsid w:val="197CA471"/>
    <w:rsid w:val="198514AC"/>
    <w:rsid w:val="19AD363D"/>
    <w:rsid w:val="1A6E4619"/>
    <w:rsid w:val="1AC9A445"/>
    <w:rsid w:val="1AD040A8"/>
    <w:rsid w:val="1ADFC890"/>
    <w:rsid w:val="1C6596CC"/>
    <w:rsid w:val="1C85B056"/>
    <w:rsid w:val="1D2D7EA0"/>
    <w:rsid w:val="1DA98A41"/>
    <w:rsid w:val="1DF0F949"/>
    <w:rsid w:val="1E31731B"/>
    <w:rsid w:val="1E71FC63"/>
    <w:rsid w:val="1E7F610B"/>
    <w:rsid w:val="1F1C9F8F"/>
    <w:rsid w:val="1F21013F"/>
    <w:rsid w:val="1FAE39C6"/>
    <w:rsid w:val="2157D772"/>
    <w:rsid w:val="2175334D"/>
    <w:rsid w:val="220C9276"/>
    <w:rsid w:val="220E22F0"/>
    <w:rsid w:val="22831ADE"/>
    <w:rsid w:val="22CD50FB"/>
    <w:rsid w:val="22DC3B51"/>
    <w:rsid w:val="26828E29"/>
    <w:rsid w:val="26B07D69"/>
    <w:rsid w:val="26B99CC9"/>
    <w:rsid w:val="26E39D00"/>
    <w:rsid w:val="26EDDC43"/>
    <w:rsid w:val="27454BC9"/>
    <w:rsid w:val="276017DB"/>
    <w:rsid w:val="276A83AF"/>
    <w:rsid w:val="27C0692B"/>
    <w:rsid w:val="281935E8"/>
    <w:rsid w:val="292EBDD7"/>
    <w:rsid w:val="2ACF2E83"/>
    <w:rsid w:val="2AE6367D"/>
    <w:rsid w:val="2B09CA71"/>
    <w:rsid w:val="2B46425E"/>
    <w:rsid w:val="2B58E434"/>
    <w:rsid w:val="2BF518D0"/>
    <w:rsid w:val="2C53F04D"/>
    <w:rsid w:val="2D1F37CC"/>
    <w:rsid w:val="2D6F7D89"/>
    <w:rsid w:val="2D95DE03"/>
    <w:rsid w:val="2DA395ED"/>
    <w:rsid w:val="2E06475D"/>
    <w:rsid w:val="2E1450BD"/>
    <w:rsid w:val="2E4CC185"/>
    <w:rsid w:val="2F3F86D5"/>
    <w:rsid w:val="2FC07682"/>
    <w:rsid w:val="2FDF37D8"/>
    <w:rsid w:val="30221A93"/>
    <w:rsid w:val="30F2AB30"/>
    <w:rsid w:val="3169004B"/>
    <w:rsid w:val="317B0839"/>
    <w:rsid w:val="31C6F802"/>
    <w:rsid w:val="3237D9D1"/>
    <w:rsid w:val="35477CEE"/>
    <w:rsid w:val="35B4BF76"/>
    <w:rsid w:val="35D070F2"/>
    <w:rsid w:val="3621298C"/>
    <w:rsid w:val="362B44E6"/>
    <w:rsid w:val="362CBFB4"/>
    <w:rsid w:val="36D215F9"/>
    <w:rsid w:val="3705C5CC"/>
    <w:rsid w:val="3719A0F1"/>
    <w:rsid w:val="373D9BC0"/>
    <w:rsid w:val="375738FA"/>
    <w:rsid w:val="37F152F3"/>
    <w:rsid w:val="3862F676"/>
    <w:rsid w:val="390F0FCF"/>
    <w:rsid w:val="395511DA"/>
    <w:rsid w:val="3A4F7197"/>
    <w:rsid w:val="3AC4B0D6"/>
    <w:rsid w:val="3B094855"/>
    <w:rsid w:val="3B92E2D1"/>
    <w:rsid w:val="3C854403"/>
    <w:rsid w:val="3CAF0B9B"/>
    <w:rsid w:val="3EE7C1BB"/>
    <w:rsid w:val="3EE8D156"/>
    <w:rsid w:val="3FB12094"/>
    <w:rsid w:val="3FEF41A0"/>
    <w:rsid w:val="40A37383"/>
    <w:rsid w:val="4104CDD4"/>
    <w:rsid w:val="4275FF4D"/>
    <w:rsid w:val="429C3F0E"/>
    <w:rsid w:val="43498C99"/>
    <w:rsid w:val="4376368D"/>
    <w:rsid w:val="4446AD31"/>
    <w:rsid w:val="44921C50"/>
    <w:rsid w:val="44D71666"/>
    <w:rsid w:val="45247731"/>
    <w:rsid w:val="4681E675"/>
    <w:rsid w:val="46A82561"/>
    <w:rsid w:val="47E61593"/>
    <w:rsid w:val="47EFDD9A"/>
    <w:rsid w:val="48DB0DE0"/>
    <w:rsid w:val="4969DA66"/>
    <w:rsid w:val="4A187C8B"/>
    <w:rsid w:val="4AA9C5F5"/>
    <w:rsid w:val="4AC5CCD0"/>
    <w:rsid w:val="4B3EBEF1"/>
    <w:rsid w:val="4CC135E0"/>
    <w:rsid w:val="4D554018"/>
    <w:rsid w:val="4DCB79F5"/>
    <w:rsid w:val="4DDD6566"/>
    <w:rsid w:val="4E9B0202"/>
    <w:rsid w:val="4F265AA7"/>
    <w:rsid w:val="4F26F7C3"/>
    <w:rsid w:val="4F512F7E"/>
    <w:rsid w:val="500CA6C4"/>
    <w:rsid w:val="50314A80"/>
    <w:rsid w:val="50C3A486"/>
    <w:rsid w:val="50FD7B17"/>
    <w:rsid w:val="51571254"/>
    <w:rsid w:val="51B000AA"/>
    <w:rsid w:val="51BACCC7"/>
    <w:rsid w:val="51F0DCF7"/>
    <w:rsid w:val="5244D30C"/>
    <w:rsid w:val="52F34209"/>
    <w:rsid w:val="548F126A"/>
    <w:rsid w:val="54EF5CD2"/>
    <w:rsid w:val="550DD141"/>
    <w:rsid w:val="551F0B0B"/>
    <w:rsid w:val="56E9AD3A"/>
    <w:rsid w:val="57F67435"/>
    <w:rsid w:val="5808323B"/>
    <w:rsid w:val="58122A07"/>
    <w:rsid w:val="581EA3BA"/>
    <w:rsid w:val="5866FE45"/>
    <w:rsid w:val="58F2281A"/>
    <w:rsid w:val="594200A1"/>
    <w:rsid w:val="59F8FD5B"/>
    <w:rsid w:val="5A93ACF0"/>
    <w:rsid w:val="5AC74181"/>
    <w:rsid w:val="5B64BA2C"/>
    <w:rsid w:val="5B70B354"/>
    <w:rsid w:val="5C37804C"/>
    <w:rsid w:val="5C6531FB"/>
    <w:rsid w:val="5CA62BD8"/>
    <w:rsid w:val="5CD1948B"/>
    <w:rsid w:val="5D00E6FC"/>
    <w:rsid w:val="5D408883"/>
    <w:rsid w:val="5E0ED871"/>
    <w:rsid w:val="5E78D32E"/>
    <w:rsid w:val="5F2AB915"/>
    <w:rsid w:val="5F73E32E"/>
    <w:rsid w:val="603B13D1"/>
    <w:rsid w:val="60879098"/>
    <w:rsid w:val="60BF2675"/>
    <w:rsid w:val="60E43491"/>
    <w:rsid w:val="618ED62F"/>
    <w:rsid w:val="61C48322"/>
    <w:rsid w:val="6247963D"/>
    <w:rsid w:val="648F77E8"/>
    <w:rsid w:val="64D6E316"/>
    <w:rsid w:val="64E3FE65"/>
    <w:rsid w:val="6516CB51"/>
    <w:rsid w:val="65CED3CB"/>
    <w:rsid w:val="65E8146C"/>
    <w:rsid w:val="6601A826"/>
    <w:rsid w:val="670EE2C5"/>
    <w:rsid w:val="675A4479"/>
    <w:rsid w:val="67AC3CD1"/>
    <w:rsid w:val="681B9F27"/>
    <w:rsid w:val="6865416C"/>
    <w:rsid w:val="692EC1F5"/>
    <w:rsid w:val="693140E0"/>
    <w:rsid w:val="69B01290"/>
    <w:rsid w:val="6AAF36EA"/>
    <w:rsid w:val="6AD862CE"/>
    <w:rsid w:val="6B3E9003"/>
    <w:rsid w:val="6DE758C1"/>
    <w:rsid w:val="6E32C699"/>
    <w:rsid w:val="6E4A6043"/>
    <w:rsid w:val="6F2653BC"/>
    <w:rsid w:val="6F3B9FD7"/>
    <w:rsid w:val="7080DCB3"/>
    <w:rsid w:val="70AE3A6F"/>
    <w:rsid w:val="7139B79E"/>
    <w:rsid w:val="7187071F"/>
    <w:rsid w:val="721A11E8"/>
    <w:rsid w:val="72D0B338"/>
    <w:rsid w:val="72FD8471"/>
    <w:rsid w:val="7315A3D9"/>
    <w:rsid w:val="73EC621F"/>
    <w:rsid w:val="73F9C4DF"/>
    <w:rsid w:val="74B1743A"/>
    <w:rsid w:val="752609F1"/>
    <w:rsid w:val="75396B36"/>
    <w:rsid w:val="75417ED4"/>
    <w:rsid w:val="75500F75"/>
    <w:rsid w:val="755B83B4"/>
    <w:rsid w:val="75647CCB"/>
    <w:rsid w:val="7596BA32"/>
    <w:rsid w:val="768AB8F9"/>
    <w:rsid w:val="770333DC"/>
    <w:rsid w:val="77959288"/>
    <w:rsid w:val="77A04E02"/>
    <w:rsid w:val="77B0595C"/>
    <w:rsid w:val="78A2BCF9"/>
    <w:rsid w:val="78E08269"/>
    <w:rsid w:val="793004DB"/>
    <w:rsid w:val="7A1F2199"/>
    <w:rsid w:val="7A910BE3"/>
    <w:rsid w:val="7C1252AE"/>
    <w:rsid w:val="7C32E540"/>
    <w:rsid w:val="7D21CAF3"/>
    <w:rsid w:val="7D93B986"/>
    <w:rsid w:val="7DC1EDAF"/>
    <w:rsid w:val="7E13BA04"/>
    <w:rsid w:val="7EB6FF07"/>
    <w:rsid w:val="7EEA0466"/>
    <w:rsid w:val="7F262733"/>
    <w:rsid w:val="7F5D683F"/>
    <w:rsid w:val="7F9F38AE"/>
    <w:rsid w:val="7FDEA09B"/>
  </w:rsids>
  <m:mathPr>
    <m:mathFont m:val="Cambria Math"/>
    <m:brkBin m:val="before"/>
    <m:brkBinSub m:val="--"/>
    <m:smallFrac m:val="0"/>
    <m:dispDef/>
    <m:lMargin m:val="0"/>
    <m:rMargin m:val="0"/>
    <m:defJc m:val="centerGroup"/>
    <m:wrapIndent m:val="1440"/>
    <m:intLim m:val="subSup"/>
    <m:naryLim m:val="undOvr"/>
  </m:mathPr>
  <w:themeFontLang w:val="sv-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F21F14"/>
  <w15:chartTrackingRefBased/>
  <w15:docId w15:val="{2D85687E-37D4-4620-BE2B-B9354836B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FI" w:eastAsia="en-US" w:bidi="ar-SA"/>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7AA6"/>
    <w:pPr>
      <w:spacing w:after="160" w:line="259" w:lineRule="auto"/>
    </w:pPr>
    <w:rPr>
      <w:sz w:val="24"/>
    </w:rPr>
  </w:style>
  <w:style w:type="paragraph" w:styleId="Rubrik1">
    <w:name w:val="heading 1"/>
    <w:basedOn w:val="Normal"/>
    <w:next w:val="Normal"/>
    <w:link w:val="Rubrik1Char"/>
    <w:autoRedefine/>
    <w:qFormat/>
    <w:rsid w:val="00BF115A"/>
    <w:pPr>
      <w:keepNext/>
      <w:keepLines/>
      <w:spacing w:before="480" w:after="240" w:line="276" w:lineRule="auto"/>
      <w:jc w:val="center"/>
      <w:outlineLvl w:val="0"/>
    </w:pPr>
    <w:rPr>
      <w:rFonts w:asciiTheme="majorHAnsi" w:eastAsiaTheme="majorEastAsia" w:hAnsiTheme="majorHAnsi" w:cstheme="majorBidi"/>
      <w:b/>
      <w:caps/>
      <w:color w:val="4F758B" w:themeColor="text2"/>
      <w:sz w:val="48"/>
      <w:szCs w:val="48"/>
    </w:rPr>
  </w:style>
  <w:style w:type="paragraph" w:styleId="Rubrik2">
    <w:name w:val="heading 2"/>
    <w:basedOn w:val="Normal"/>
    <w:next w:val="Normal"/>
    <w:link w:val="Rubrik2Char"/>
    <w:autoRedefine/>
    <w:uiPriority w:val="99"/>
    <w:unhideWhenUsed/>
    <w:qFormat/>
    <w:rsid w:val="00675EC3"/>
    <w:pPr>
      <w:keepNext/>
      <w:keepLines/>
      <w:spacing w:before="120" w:after="120" w:line="360" w:lineRule="auto"/>
      <w:jc w:val="center"/>
      <w:outlineLvl w:val="1"/>
    </w:pPr>
    <w:rPr>
      <w:rFonts w:asciiTheme="majorHAnsi" w:eastAsiaTheme="majorEastAsia" w:hAnsiTheme="majorHAnsi" w:cstheme="majorBidi"/>
      <w:b/>
      <w:color w:val="E0E27C" w:themeColor="accent1"/>
      <w:sz w:val="48"/>
      <w:szCs w:val="40"/>
    </w:rPr>
  </w:style>
  <w:style w:type="paragraph" w:styleId="Rubrik3">
    <w:name w:val="heading 3"/>
    <w:basedOn w:val="Normal"/>
    <w:next w:val="Normal"/>
    <w:link w:val="Rubrik3Char"/>
    <w:uiPriority w:val="9"/>
    <w:unhideWhenUsed/>
    <w:qFormat/>
    <w:rsid w:val="0016316A"/>
    <w:pPr>
      <w:keepNext/>
      <w:keepLines/>
      <w:spacing w:before="40" w:after="40" w:line="360" w:lineRule="auto"/>
      <w:outlineLvl w:val="2"/>
    </w:pPr>
    <w:rPr>
      <w:rFonts w:eastAsiaTheme="majorEastAsia" w:cstheme="majorBidi"/>
      <w:color w:val="4F758B"/>
      <w:sz w:val="28"/>
      <w:szCs w:val="24"/>
    </w:rPr>
  </w:style>
  <w:style w:type="paragraph" w:styleId="Rubrik4">
    <w:name w:val="heading 4"/>
    <w:basedOn w:val="Normal"/>
    <w:next w:val="Normal"/>
    <w:link w:val="Rubrik4Char"/>
    <w:uiPriority w:val="99"/>
    <w:qFormat/>
    <w:rsid w:val="0016316A"/>
    <w:pPr>
      <w:keepNext/>
      <w:widowControl w:val="0"/>
      <w:numPr>
        <w:ilvl w:val="3"/>
      </w:numPr>
      <w:autoSpaceDN w:val="0"/>
      <w:adjustRightInd w:val="0"/>
      <w:spacing w:before="240" w:after="60" w:line="276" w:lineRule="auto"/>
      <w:outlineLvl w:val="3"/>
    </w:pPr>
    <w:rPr>
      <w:rFonts w:eastAsia="Times New Roman" w:cs="Calibri"/>
      <w:bCs/>
      <w:color w:val="4F758B"/>
      <w:szCs w:val="28"/>
      <w:lang w:val="sv-SE"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BF115A"/>
    <w:rPr>
      <w:rFonts w:asciiTheme="majorHAnsi" w:eastAsiaTheme="majorEastAsia" w:hAnsiTheme="majorHAnsi" w:cstheme="majorBidi"/>
      <w:b/>
      <w:caps/>
      <w:color w:val="4F758B" w:themeColor="text2"/>
      <w:sz w:val="48"/>
      <w:szCs w:val="48"/>
    </w:rPr>
  </w:style>
  <w:style w:type="character" w:customStyle="1" w:styleId="Rubrik2Char">
    <w:name w:val="Rubrik 2 Char"/>
    <w:basedOn w:val="Standardstycketeckensnitt"/>
    <w:link w:val="Rubrik2"/>
    <w:uiPriority w:val="99"/>
    <w:rsid w:val="00675EC3"/>
    <w:rPr>
      <w:rFonts w:asciiTheme="majorHAnsi" w:eastAsiaTheme="majorEastAsia" w:hAnsiTheme="majorHAnsi" w:cstheme="majorBidi"/>
      <w:b/>
      <w:color w:val="E0E27C" w:themeColor="accent1"/>
      <w:sz w:val="48"/>
      <w:szCs w:val="40"/>
    </w:rPr>
  </w:style>
  <w:style w:type="character" w:customStyle="1" w:styleId="Rubrik3Char">
    <w:name w:val="Rubrik 3 Char"/>
    <w:basedOn w:val="Standardstycketeckensnitt"/>
    <w:link w:val="Rubrik3"/>
    <w:uiPriority w:val="9"/>
    <w:rsid w:val="0016316A"/>
    <w:rPr>
      <w:rFonts w:ascii="Arial" w:eastAsiaTheme="majorEastAsia" w:hAnsi="Arial" w:cstheme="majorBidi"/>
      <w:color w:val="4F758B"/>
      <w:sz w:val="28"/>
      <w:szCs w:val="24"/>
    </w:rPr>
  </w:style>
  <w:style w:type="character" w:customStyle="1" w:styleId="Rubrik4Char">
    <w:name w:val="Rubrik 4 Char"/>
    <w:basedOn w:val="Standardstycketeckensnitt"/>
    <w:link w:val="Rubrik4"/>
    <w:uiPriority w:val="99"/>
    <w:rsid w:val="0016316A"/>
    <w:rPr>
      <w:rFonts w:ascii="Arial" w:eastAsia="Times New Roman" w:hAnsi="Arial" w:cs="Calibri"/>
      <w:bCs/>
      <w:color w:val="4F758B"/>
      <w:sz w:val="24"/>
      <w:szCs w:val="28"/>
      <w:lang w:val="sv-SE" w:eastAsia="sv-SE"/>
    </w:rPr>
  </w:style>
  <w:style w:type="paragraph" w:styleId="Innehllsfrteckningsrubrik">
    <w:name w:val="TOC Heading"/>
    <w:basedOn w:val="Rubrik1"/>
    <w:next w:val="Normal"/>
    <w:uiPriority w:val="39"/>
    <w:unhideWhenUsed/>
    <w:qFormat/>
    <w:rsid w:val="00166D21"/>
    <w:pPr>
      <w:spacing w:after="0" w:line="259" w:lineRule="auto"/>
      <w:outlineLvl w:val="9"/>
    </w:pPr>
    <w:rPr>
      <w:b w:val="0"/>
      <w:caps w:val="0"/>
      <w:color w:val="E0E27C" w:themeColor="accent1"/>
      <w:lang w:eastAsia="sv-FI"/>
    </w:rPr>
  </w:style>
  <w:style w:type="paragraph" w:customStyle="1" w:styleId="TableParagraph">
    <w:name w:val="Table Paragraph"/>
    <w:basedOn w:val="Normal"/>
    <w:uiPriority w:val="1"/>
    <w:qFormat/>
    <w:rsid w:val="00C30902"/>
    <w:pPr>
      <w:widowControl w:val="0"/>
      <w:autoSpaceDE w:val="0"/>
      <w:autoSpaceDN w:val="0"/>
      <w:spacing w:after="0" w:line="240" w:lineRule="auto"/>
    </w:pPr>
    <w:rPr>
      <w:rFonts w:ascii="Calibri" w:eastAsia="Calibri" w:hAnsi="Calibri" w:cs="Calibri"/>
      <w:lang w:val="en-US"/>
    </w:rPr>
  </w:style>
  <w:style w:type="table" w:styleId="Tabellrutnt">
    <w:name w:val="Table Grid"/>
    <w:basedOn w:val="Normaltabell"/>
    <w:uiPriority w:val="39"/>
    <w:rsid w:val="00C309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nehll2">
    <w:name w:val="toc 2"/>
    <w:basedOn w:val="Normal"/>
    <w:next w:val="Normal"/>
    <w:autoRedefine/>
    <w:uiPriority w:val="39"/>
    <w:unhideWhenUsed/>
    <w:rsid w:val="00982386"/>
    <w:pPr>
      <w:spacing w:after="100"/>
      <w:ind w:left="220"/>
    </w:pPr>
    <w:rPr>
      <w:rFonts w:eastAsiaTheme="minorEastAsia" w:cs="Times New Roman"/>
      <w:lang w:eastAsia="sv-FI"/>
    </w:rPr>
  </w:style>
  <w:style w:type="paragraph" w:styleId="Innehll1">
    <w:name w:val="toc 1"/>
    <w:basedOn w:val="Normal"/>
    <w:next w:val="Normal"/>
    <w:autoRedefine/>
    <w:uiPriority w:val="39"/>
    <w:unhideWhenUsed/>
    <w:rsid w:val="00982386"/>
    <w:pPr>
      <w:spacing w:after="100"/>
    </w:pPr>
    <w:rPr>
      <w:rFonts w:eastAsiaTheme="minorEastAsia" w:cs="Times New Roman"/>
      <w:lang w:eastAsia="sv-FI"/>
    </w:rPr>
  </w:style>
  <w:style w:type="paragraph" w:styleId="Innehll3">
    <w:name w:val="toc 3"/>
    <w:basedOn w:val="Normal"/>
    <w:next w:val="Normal"/>
    <w:autoRedefine/>
    <w:uiPriority w:val="39"/>
    <w:unhideWhenUsed/>
    <w:rsid w:val="00982386"/>
    <w:pPr>
      <w:spacing w:after="100"/>
      <w:ind w:left="440"/>
    </w:pPr>
    <w:rPr>
      <w:rFonts w:eastAsiaTheme="minorEastAsia" w:cs="Times New Roman"/>
      <w:lang w:eastAsia="sv-FI"/>
    </w:rPr>
  </w:style>
  <w:style w:type="character" w:styleId="Hyperlnk">
    <w:name w:val="Hyperlink"/>
    <w:basedOn w:val="Standardstycketeckensnitt"/>
    <w:uiPriority w:val="99"/>
    <w:unhideWhenUsed/>
    <w:rsid w:val="002E27A0"/>
    <w:rPr>
      <w:color w:val="0563C1" w:themeColor="hyperlink"/>
      <w:u w:val="single"/>
    </w:rPr>
  </w:style>
  <w:style w:type="paragraph" w:styleId="Sidhuvud">
    <w:name w:val="header"/>
    <w:basedOn w:val="Normal"/>
    <w:link w:val="SidhuvudChar"/>
    <w:uiPriority w:val="99"/>
    <w:unhideWhenUsed/>
    <w:rsid w:val="002E27A0"/>
    <w:pPr>
      <w:tabs>
        <w:tab w:val="center" w:pos="4513"/>
        <w:tab w:val="right" w:pos="9026"/>
      </w:tabs>
      <w:spacing w:after="0" w:line="240" w:lineRule="auto"/>
    </w:pPr>
  </w:style>
  <w:style w:type="character" w:customStyle="1" w:styleId="SidhuvudChar">
    <w:name w:val="Sidhuvud Char"/>
    <w:basedOn w:val="Standardstycketeckensnitt"/>
    <w:link w:val="Sidhuvud"/>
    <w:uiPriority w:val="99"/>
    <w:rsid w:val="002E27A0"/>
  </w:style>
  <w:style w:type="paragraph" w:styleId="Sidfot">
    <w:name w:val="footer"/>
    <w:basedOn w:val="Normal"/>
    <w:link w:val="SidfotChar"/>
    <w:uiPriority w:val="99"/>
    <w:unhideWhenUsed/>
    <w:rsid w:val="002E27A0"/>
    <w:pPr>
      <w:tabs>
        <w:tab w:val="center" w:pos="4513"/>
        <w:tab w:val="right" w:pos="9026"/>
      </w:tabs>
      <w:spacing w:after="0" w:line="240" w:lineRule="auto"/>
    </w:pPr>
  </w:style>
  <w:style w:type="character" w:customStyle="1" w:styleId="SidfotChar">
    <w:name w:val="Sidfot Char"/>
    <w:basedOn w:val="Standardstycketeckensnitt"/>
    <w:link w:val="Sidfot"/>
    <w:uiPriority w:val="99"/>
    <w:rsid w:val="002E27A0"/>
  </w:style>
  <w:style w:type="table" w:styleId="Rutntstabell4dekorfrg2">
    <w:name w:val="Grid Table 4 Accent 2"/>
    <w:basedOn w:val="Normaltabell"/>
    <w:uiPriority w:val="49"/>
    <w:rsid w:val="008C6EC6"/>
    <w:pPr>
      <w:spacing w:after="0" w:line="240" w:lineRule="auto"/>
    </w:pPr>
    <w:tblPr>
      <w:tblStyleRowBandSize w:val="1"/>
      <w:tblStyleColBandSize w:val="1"/>
      <w:tblBorders>
        <w:top w:val="single" w:sz="4" w:space="0" w:color="AAE4EA" w:themeColor="accent2" w:themeTint="99"/>
        <w:left w:val="single" w:sz="4" w:space="0" w:color="AAE4EA" w:themeColor="accent2" w:themeTint="99"/>
        <w:bottom w:val="single" w:sz="4" w:space="0" w:color="AAE4EA" w:themeColor="accent2" w:themeTint="99"/>
        <w:right w:val="single" w:sz="4" w:space="0" w:color="AAE4EA" w:themeColor="accent2" w:themeTint="99"/>
        <w:insideH w:val="single" w:sz="4" w:space="0" w:color="AAE4EA" w:themeColor="accent2" w:themeTint="99"/>
        <w:insideV w:val="single" w:sz="4" w:space="0" w:color="AAE4EA" w:themeColor="accent2" w:themeTint="99"/>
      </w:tblBorders>
    </w:tblPr>
    <w:tblStylePr w:type="firstRow">
      <w:rPr>
        <w:b/>
        <w:bCs/>
        <w:color w:val="FFFFFF" w:themeColor="background1"/>
      </w:rPr>
      <w:tblPr/>
      <w:tcPr>
        <w:tcBorders>
          <w:top w:val="single" w:sz="4" w:space="0" w:color="73D3DD" w:themeColor="accent2"/>
          <w:left w:val="single" w:sz="4" w:space="0" w:color="73D3DD" w:themeColor="accent2"/>
          <w:bottom w:val="single" w:sz="4" w:space="0" w:color="73D3DD" w:themeColor="accent2"/>
          <w:right w:val="single" w:sz="4" w:space="0" w:color="73D3DD" w:themeColor="accent2"/>
          <w:insideH w:val="nil"/>
          <w:insideV w:val="nil"/>
        </w:tcBorders>
        <w:shd w:val="clear" w:color="auto" w:fill="73D3DD" w:themeFill="accent2"/>
      </w:tcPr>
    </w:tblStylePr>
    <w:tblStylePr w:type="lastRow">
      <w:rPr>
        <w:b/>
        <w:bCs/>
      </w:rPr>
      <w:tblPr/>
      <w:tcPr>
        <w:tcBorders>
          <w:top w:val="double" w:sz="4" w:space="0" w:color="73D3DD" w:themeColor="accent2"/>
        </w:tcBorders>
      </w:tcPr>
    </w:tblStylePr>
    <w:tblStylePr w:type="firstCol">
      <w:rPr>
        <w:b/>
        <w:bCs/>
      </w:rPr>
    </w:tblStylePr>
    <w:tblStylePr w:type="lastCol">
      <w:rPr>
        <w:b/>
        <w:bCs/>
      </w:rPr>
    </w:tblStylePr>
    <w:tblStylePr w:type="band1Vert">
      <w:tblPr/>
      <w:tcPr>
        <w:shd w:val="clear" w:color="auto" w:fill="E2F6F8" w:themeFill="accent2" w:themeFillTint="33"/>
      </w:tcPr>
    </w:tblStylePr>
    <w:tblStylePr w:type="band1Horz">
      <w:tblPr/>
      <w:tcPr>
        <w:shd w:val="clear" w:color="auto" w:fill="E2F6F8" w:themeFill="accent2" w:themeFillTint="33"/>
      </w:tcPr>
    </w:tblStylePr>
  </w:style>
  <w:style w:type="table" w:styleId="Rutntstabell4dekorfrg3">
    <w:name w:val="Grid Table 4 Accent 3"/>
    <w:basedOn w:val="Normaltabell"/>
    <w:uiPriority w:val="49"/>
    <w:rsid w:val="00585BB2"/>
    <w:pPr>
      <w:spacing w:after="0" w:line="240" w:lineRule="auto"/>
    </w:pPr>
    <w:rPr>
      <w:color w:val="4F758B" w:themeColor="text2"/>
    </w:rPr>
    <w:tblPr>
      <w:tblStyleRowBandSize w:val="1"/>
      <w:tblStyleColBandSize w:val="1"/>
      <w:tblBorders>
        <w:top w:val="single" w:sz="4" w:space="0" w:color="8FADBF" w:themeColor="accent3" w:themeTint="99"/>
        <w:left w:val="single" w:sz="4" w:space="0" w:color="8FADBF" w:themeColor="accent3" w:themeTint="99"/>
        <w:bottom w:val="single" w:sz="4" w:space="0" w:color="8FADBF" w:themeColor="accent3" w:themeTint="99"/>
        <w:right w:val="single" w:sz="4" w:space="0" w:color="8FADBF" w:themeColor="accent3" w:themeTint="99"/>
        <w:insideH w:val="single" w:sz="4" w:space="0" w:color="8FADBF" w:themeColor="accent3" w:themeTint="99"/>
        <w:insideV w:val="single" w:sz="4" w:space="0" w:color="8FADBF" w:themeColor="accent3" w:themeTint="99"/>
      </w:tblBorders>
    </w:tblPr>
    <w:tblStylePr w:type="firstRow">
      <w:rPr>
        <w:b/>
        <w:bCs/>
        <w:color w:val="FFFFFF" w:themeColor="background1"/>
      </w:rPr>
      <w:tblPr/>
      <w:tcPr>
        <w:tcBorders>
          <w:top w:val="single" w:sz="4" w:space="0" w:color="4F758B" w:themeColor="accent3"/>
          <w:left w:val="single" w:sz="4" w:space="0" w:color="4F758B" w:themeColor="accent3"/>
          <w:bottom w:val="single" w:sz="4" w:space="0" w:color="4F758B" w:themeColor="accent3"/>
          <w:right w:val="single" w:sz="4" w:space="0" w:color="4F758B" w:themeColor="accent3"/>
          <w:insideH w:val="nil"/>
          <w:insideV w:val="nil"/>
        </w:tcBorders>
        <w:shd w:val="clear" w:color="auto" w:fill="4F758B" w:themeFill="accent3"/>
      </w:tcPr>
    </w:tblStylePr>
    <w:tblStylePr w:type="lastRow">
      <w:rPr>
        <w:b/>
        <w:bCs/>
      </w:rPr>
      <w:tblPr/>
      <w:tcPr>
        <w:tcBorders>
          <w:top w:val="double" w:sz="4" w:space="0" w:color="4F758B" w:themeColor="accent3"/>
        </w:tcBorders>
      </w:tcPr>
    </w:tblStylePr>
    <w:tblStylePr w:type="firstCol">
      <w:rPr>
        <w:b/>
        <w:bCs/>
      </w:rPr>
    </w:tblStylePr>
    <w:tblStylePr w:type="lastCol">
      <w:rPr>
        <w:b/>
        <w:bCs/>
      </w:rPr>
    </w:tblStylePr>
    <w:tblStylePr w:type="band1Vert">
      <w:tblPr/>
      <w:tcPr>
        <w:shd w:val="clear" w:color="auto" w:fill="D9E3E9" w:themeFill="accent3" w:themeFillTint="33"/>
      </w:tcPr>
    </w:tblStylePr>
    <w:tblStylePr w:type="band1Horz">
      <w:tblPr/>
      <w:tcPr>
        <w:shd w:val="clear" w:color="auto" w:fill="D9E3E9" w:themeFill="accent3" w:themeFillTint="33"/>
      </w:tcPr>
    </w:tblStylePr>
  </w:style>
  <w:style w:type="table" w:styleId="Rutntstabell4dekorfrg1">
    <w:name w:val="Grid Table 4 Accent 1"/>
    <w:basedOn w:val="Normaltabell"/>
    <w:uiPriority w:val="49"/>
    <w:rsid w:val="005B30C5"/>
    <w:pPr>
      <w:spacing w:after="0" w:line="240" w:lineRule="auto"/>
    </w:pPr>
    <w:tblPr>
      <w:tblStyleRowBandSize w:val="1"/>
      <w:tblStyleColBandSize w:val="1"/>
      <w:tblBorders>
        <w:top w:val="single" w:sz="4" w:space="0" w:color="ECEDB0" w:themeColor="accent1" w:themeTint="99"/>
        <w:left w:val="single" w:sz="4" w:space="0" w:color="ECEDB0" w:themeColor="accent1" w:themeTint="99"/>
        <w:bottom w:val="single" w:sz="4" w:space="0" w:color="ECEDB0" w:themeColor="accent1" w:themeTint="99"/>
        <w:right w:val="single" w:sz="4" w:space="0" w:color="ECEDB0" w:themeColor="accent1" w:themeTint="99"/>
        <w:insideH w:val="single" w:sz="4" w:space="0" w:color="ECEDB0" w:themeColor="accent1" w:themeTint="99"/>
        <w:insideV w:val="single" w:sz="4" w:space="0" w:color="ECEDB0" w:themeColor="accent1" w:themeTint="99"/>
      </w:tblBorders>
    </w:tblPr>
    <w:tblStylePr w:type="firstRow">
      <w:rPr>
        <w:b/>
        <w:bCs/>
        <w:color w:val="FFFFFF" w:themeColor="background1"/>
      </w:rPr>
      <w:tblPr/>
      <w:tcPr>
        <w:tcBorders>
          <w:top w:val="single" w:sz="4" w:space="0" w:color="E0E27C" w:themeColor="accent1"/>
          <w:left w:val="single" w:sz="4" w:space="0" w:color="E0E27C" w:themeColor="accent1"/>
          <w:bottom w:val="single" w:sz="4" w:space="0" w:color="E0E27C" w:themeColor="accent1"/>
          <w:right w:val="single" w:sz="4" w:space="0" w:color="E0E27C" w:themeColor="accent1"/>
          <w:insideH w:val="nil"/>
          <w:insideV w:val="nil"/>
        </w:tcBorders>
        <w:shd w:val="clear" w:color="auto" w:fill="E0E27C" w:themeFill="accent1"/>
      </w:tcPr>
    </w:tblStylePr>
    <w:tblStylePr w:type="lastRow">
      <w:rPr>
        <w:b/>
        <w:bCs/>
      </w:rPr>
      <w:tblPr/>
      <w:tcPr>
        <w:tcBorders>
          <w:top w:val="double" w:sz="4" w:space="0" w:color="E0E27C" w:themeColor="accent1"/>
        </w:tcBorders>
      </w:tcPr>
    </w:tblStylePr>
    <w:tblStylePr w:type="firstCol">
      <w:rPr>
        <w:b/>
        <w:bCs/>
      </w:rPr>
    </w:tblStylePr>
    <w:tblStylePr w:type="lastCol">
      <w:rPr>
        <w:b/>
        <w:bCs/>
      </w:rPr>
    </w:tblStylePr>
    <w:tblStylePr w:type="band1Vert">
      <w:tblPr/>
      <w:tcPr>
        <w:shd w:val="clear" w:color="auto" w:fill="F8F9E4" w:themeFill="accent1" w:themeFillTint="33"/>
      </w:tcPr>
    </w:tblStylePr>
    <w:tblStylePr w:type="band1Horz">
      <w:tblPr/>
      <w:tcPr>
        <w:shd w:val="clear" w:color="auto" w:fill="F8F9E4" w:themeFill="accent1" w:themeFillTint="33"/>
      </w:tcPr>
    </w:tblStylePr>
  </w:style>
  <w:style w:type="character" w:styleId="Kommentarsreferens">
    <w:name w:val="annotation reference"/>
    <w:basedOn w:val="Standardstycketeckensnitt"/>
    <w:uiPriority w:val="99"/>
    <w:semiHidden/>
    <w:unhideWhenUsed/>
    <w:rsid w:val="001A6203"/>
    <w:rPr>
      <w:sz w:val="16"/>
      <w:szCs w:val="16"/>
    </w:rPr>
  </w:style>
  <w:style w:type="paragraph" w:styleId="Kommentarer">
    <w:name w:val="annotation text"/>
    <w:basedOn w:val="Normal"/>
    <w:link w:val="KommentarerChar"/>
    <w:uiPriority w:val="99"/>
    <w:unhideWhenUsed/>
    <w:rsid w:val="001A6203"/>
    <w:pPr>
      <w:spacing w:line="240" w:lineRule="auto"/>
    </w:pPr>
    <w:rPr>
      <w:sz w:val="20"/>
      <w:szCs w:val="20"/>
    </w:rPr>
  </w:style>
  <w:style w:type="character" w:customStyle="1" w:styleId="KommentarerChar">
    <w:name w:val="Kommentarer Char"/>
    <w:basedOn w:val="Standardstycketeckensnitt"/>
    <w:link w:val="Kommentarer"/>
    <w:uiPriority w:val="99"/>
    <w:rsid w:val="001A6203"/>
    <w:rPr>
      <w:sz w:val="20"/>
      <w:szCs w:val="20"/>
    </w:rPr>
  </w:style>
  <w:style w:type="paragraph" w:styleId="Kommentarsmne">
    <w:name w:val="annotation subject"/>
    <w:basedOn w:val="Kommentarer"/>
    <w:next w:val="Kommentarer"/>
    <w:link w:val="KommentarsmneChar"/>
    <w:uiPriority w:val="99"/>
    <w:semiHidden/>
    <w:unhideWhenUsed/>
    <w:rsid w:val="001A6203"/>
    <w:rPr>
      <w:b/>
      <w:bCs/>
    </w:rPr>
  </w:style>
  <w:style w:type="character" w:customStyle="1" w:styleId="KommentarsmneChar">
    <w:name w:val="Kommentarsämne Char"/>
    <w:basedOn w:val="KommentarerChar"/>
    <w:link w:val="Kommentarsmne"/>
    <w:uiPriority w:val="99"/>
    <w:semiHidden/>
    <w:rsid w:val="001A6203"/>
    <w:rPr>
      <w:b/>
      <w:bCs/>
      <w:sz w:val="20"/>
      <w:szCs w:val="20"/>
    </w:rPr>
  </w:style>
  <w:style w:type="paragraph" w:styleId="Ballongtext">
    <w:name w:val="Balloon Text"/>
    <w:basedOn w:val="Normal"/>
    <w:link w:val="BallongtextChar"/>
    <w:uiPriority w:val="99"/>
    <w:semiHidden/>
    <w:unhideWhenUsed/>
    <w:rsid w:val="001A6203"/>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1A6203"/>
    <w:rPr>
      <w:rFonts w:ascii="Segoe UI" w:hAnsi="Segoe UI" w:cs="Segoe UI"/>
      <w:sz w:val="18"/>
      <w:szCs w:val="18"/>
    </w:rPr>
  </w:style>
  <w:style w:type="paragraph" w:styleId="Liststycke">
    <w:name w:val="List Paragraph"/>
    <w:basedOn w:val="Normal"/>
    <w:uiPriority w:val="34"/>
    <w:qFormat/>
    <w:rsid w:val="00936B86"/>
    <w:pPr>
      <w:ind w:left="720"/>
      <w:contextualSpacing/>
    </w:pPr>
  </w:style>
  <w:style w:type="paragraph" w:styleId="Revision">
    <w:name w:val="Revision"/>
    <w:hidden/>
    <w:uiPriority w:val="99"/>
    <w:semiHidden/>
    <w:rsid w:val="00814BA4"/>
    <w:pPr>
      <w:spacing w:after="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8504">
      <w:bodyDiv w:val="1"/>
      <w:marLeft w:val="0"/>
      <w:marRight w:val="0"/>
      <w:marTop w:val="0"/>
      <w:marBottom w:val="0"/>
      <w:divBdr>
        <w:top w:val="none" w:sz="0" w:space="0" w:color="auto"/>
        <w:left w:val="none" w:sz="0" w:space="0" w:color="auto"/>
        <w:bottom w:val="none" w:sz="0" w:space="0" w:color="auto"/>
        <w:right w:val="none" w:sz="0" w:space="0" w:color="auto"/>
      </w:divBdr>
    </w:div>
    <w:div w:id="17515438">
      <w:bodyDiv w:val="1"/>
      <w:marLeft w:val="0"/>
      <w:marRight w:val="0"/>
      <w:marTop w:val="0"/>
      <w:marBottom w:val="0"/>
      <w:divBdr>
        <w:top w:val="none" w:sz="0" w:space="0" w:color="auto"/>
        <w:left w:val="none" w:sz="0" w:space="0" w:color="auto"/>
        <w:bottom w:val="none" w:sz="0" w:space="0" w:color="auto"/>
        <w:right w:val="none" w:sz="0" w:space="0" w:color="auto"/>
      </w:divBdr>
    </w:div>
    <w:div w:id="256640054">
      <w:bodyDiv w:val="1"/>
      <w:marLeft w:val="0"/>
      <w:marRight w:val="0"/>
      <w:marTop w:val="0"/>
      <w:marBottom w:val="0"/>
      <w:divBdr>
        <w:top w:val="none" w:sz="0" w:space="0" w:color="auto"/>
        <w:left w:val="none" w:sz="0" w:space="0" w:color="auto"/>
        <w:bottom w:val="none" w:sz="0" w:space="0" w:color="auto"/>
        <w:right w:val="none" w:sz="0" w:space="0" w:color="auto"/>
      </w:divBdr>
    </w:div>
    <w:div w:id="288360225">
      <w:bodyDiv w:val="1"/>
      <w:marLeft w:val="0"/>
      <w:marRight w:val="0"/>
      <w:marTop w:val="0"/>
      <w:marBottom w:val="0"/>
      <w:divBdr>
        <w:top w:val="none" w:sz="0" w:space="0" w:color="auto"/>
        <w:left w:val="none" w:sz="0" w:space="0" w:color="auto"/>
        <w:bottom w:val="none" w:sz="0" w:space="0" w:color="auto"/>
        <w:right w:val="none" w:sz="0" w:space="0" w:color="auto"/>
      </w:divBdr>
    </w:div>
    <w:div w:id="367535814">
      <w:bodyDiv w:val="1"/>
      <w:marLeft w:val="0"/>
      <w:marRight w:val="0"/>
      <w:marTop w:val="0"/>
      <w:marBottom w:val="0"/>
      <w:divBdr>
        <w:top w:val="none" w:sz="0" w:space="0" w:color="auto"/>
        <w:left w:val="none" w:sz="0" w:space="0" w:color="auto"/>
        <w:bottom w:val="none" w:sz="0" w:space="0" w:color="auto"/>
        <w:right w:val="none" w:sz="0" w:space="0" w:color="auto"/>
      </w:divBdr>
    </w:div>
    <w:div w:id="483158633">
      <w:bodyDiv w:val="1"/>
      <w:marLeft w:val="0"/>
      <w:marRight w:val="0"/>
      <w:marTop w:val="0"/>
      <w:marBottom w:val="0"/>
      <w:divBdr>
        <w:top w:val="none" w:sz="0" w:space="0" w:color="auto"/>
        <w:left w:val="none" w:sz="0" w:space="0" w:color="auto"/>
        <w:bottom w:val="none" w:sz="0" w:space="0" w:color="auto"/>
        <w:right w:val="none" w:sz="0" w:space="0" w:color="auto"/>
      </w:divBdr>
    </w:div>
    <w:div w:id="607851053">
      <w:bodyDiv w:val="1"/>
      <w:marLeft w:val="0"/>
      <w:marRight w:val="0"/>
      <w:marTop w:val="0"/>
      <w:marBottom w:val="0"/>
      <w:divBdr>
        <w:top w:val="none" w:sz="0" w:space="0" w:color="auto"/>
        <w:left w:val="none" w:sz="0" w:space="0" w:color="auto"/>
        <w:bottom w:val="none" w:sz="0" w:space="0" w:color="auto"/>
        <w:right w:val="none" w:sz="0" w:space="0" w:color="auto"/>
      </w:divBdr>
    </w:div>
    <w:div w:id="624964899">
      <w:bodyDiv w:val="1"/>
      <w:marLeft w:val="0"/>
      <w:marRight w:val="0"/>
      <w:marTop w:val="0"/>
      <w:marBottom w:val="0"/>
      <w:divBdr>
        <w:top w:val="none" w:sz="0" w:space="0" w:color="auto"/>
        <w:left w:val="none" w:sz="0" w:space="0" w:color="auto"/>
        <w:bottom w:val="none" w:sz="0" w:space="0" w:color="auto"/>
        <w:right w:val="none" w:sz="0" w:space="0" w:color="auto"/>
      </w:divBdr>
    </w:div>
    <w:div w:id="634214818">
      <w:bodyDiv w:val="1"/>
      <w:marLeft w:val="0"/>
      <w:marRight w:val="0"/>
      <w:marTop w:val="0"/>
      <w:marBottom w:val="0"/>
      <w:divBdr>
        <w:top w:val="none" w:sz="0" w:space="0" w:color="auto"/>
        <w:left w:val="none" w:sz="0" w:space="0" w:color="auto"/>
        <w:bottom w:val="none" w:sz="0" w:space="0" w:color="auto"/>
        <w:right w:val="none" w:sz="0" w:space="0" w:color="auto"/>
      </w:divBdr>
    </w:div>
    <w:div w:id="652367924">
      <w:bodyDiv w:val="1"/>
      <w:marLeft w:val="0"/>
      <w:marRight w:val="0"/>
      <w:marTop w:val="0"/>
      <w:marBottom w:val="0"/>
      <w:divBdr>
        <w:top w:val="none" w:sz="0" w:space="0" w:color="auto"/>
        <w:left w:val="none" w:sz="0" w:space="0" w:color="auto"/>
        <w:bottom w:val="none" w:sz="0" w:space="0" w:color="auto"/>
        <w:right w:val="none" w:sz="0" w:space="0" w:color="auto"/>
      </w:divBdr>
      <w:divsChild>
        <w:div w:id="95172887">
          <w:marLeft w:val="0"/>
          <w:marRight w:val="0"/>
          <w:marTop w:val="0"/>
          <w:marBottom w:val="0"/>
          <w:divBdr>
            <w:top w:val="none" w:sz="0" w:space="0" w:color="auto"/>
            <w:left w:val="none" w:sz="0" w:space="0" w:color="auto"/>
            <w:bottom w:val="none" w:sz="0" w:space="0" w:color="auto"/>
            <w:right w:val="none" w:sz="0" w:space="0" w:color="auto"/>
          </w:divBdr>
        </w:div>
        <w:div w:id="222908234">
          <w:marLeft w:val="0"/>
          <w:marRight w:val="0"/>
          <w:marTop w:val="0"/>
          <w:marBottom w:val="0"/>
          <w:divBdr>
            <w:top w:val="none" w:sz="0" w:space="0" w:color="auto"/>
            <w:left w:val="none" w:sz="0" w:space="0" w:color="auto"/>
            <w:bottom w:val="none" w:sz="0" w:space="0" w:color="auto"/>
            <w:right w:val="none" w:sz="0" w:space="0" w:color="auto"/>
          </w:divBdr>
        </w:div>
        <w:div w:id="400325311">
          <w:marLeft w:val="0"/>
          <w:marRight w:val="0"/>
          <w:marTop w:val="0"/>
          <w:marBottom w:val="0"/>
          <w:divBdr>
            <w:top w:val="none" w:sz="0" w:space="0" w:color="auto"/>
            <w:left w:val="none" w:sz="0" w:space="0" w:color="auto"/>
            <w:bottom w:val="none" w:sz="0" w:space="0" w:color="auto"/>
            <w:right w:val="none" w:sz="0" w:space="0" w:color="auto"/>
          </w:divBdr>
        </w:div>
        <w:div w:id="427583620">
          <w:marLeft w:val="0"/>
          <w:marRight w:val="0"/>
          <w:marTop w:val="0"/>
          <w:marBottom w:val="0"/>
          <w:divBdr>
            <w:top w:val="none" w:sz="0" w:space="0" w:color="auto"/>
            <w:left w:val="none" w:sz="0" w:space="0" w:color="auto"/>
            <w:bottom w:val="none" w:sz="0" w:space="0" w:color="auto"/>
            <w:right w:val="none" w:sz="0" w:space="0" w:color="auto"/>
          </w:divBdr>
        </w:div>
        <w:div w:id="550583059">
          <w:marLeft w:val="0"/>
          <w:marRight w:val="0"/>
          <w:marTop w:val="0"/>
          <w:marBottom w:val="0"/>
          <w:divBdr>
            <w:top w:val="none" w:sz="0" w:space="0" w:color="auto"/>
            <w:left w:val="none" w:sz="0" w:space="0" w:color="auto"/>
            <w:bottom w:val="none" w:sz="0" w:space="0" w:color="auto"/>
            <w:right w:val="none" w:sz="0" w:space="0" w:color="auto"/>
          </w:divBdr>
        </w:div>
        <w:div w:id="657461863">
          <w:marLeft w:val="0"/>
          <w:marRight w:val="0"/>
          <w:marTop w:val="0"/>
          <w:marBottom w:val="0"/>
          <w:divBdr>
            <w:top w:val="none" w:sz="0" w:space="0" w:color="auto"/>
            <w:left w:val="none" w:sz="0" w:space="0" w:color="auto"/>
            <w:bottom w:val="none" w:sz="0" w:space="0" w:color="auto"/>
            <w:right w:val="none" w:sz="0" w:space="0" w:color="auto"/>
          </w:divBdr>
        </w:div>
        <w:div w:id="660500533">
          <w:marLeft w:val="0"/>
          <w:marRight w:val="0"/>
          <w:marTop w:val="0"/>
          <w:marBottom w:val="0"/>
          <w:divBdr>
            <w:top w:val="none" w:sz="0" w:space="0" w:color="auto"/>
            <w:left w:val="none" w:sz="0" w:space="0" w:color="auto"/>
            <w:bottom w:val="none" w:sz="0" w:space="0" w:color="auto"/>
            <w:right w:val="none" w:sz="0" w:space="0" w:color="auto"/>
          </w:divBdr>
        </w:div>
        <w:div w:id="980382172">
          <w:marLeft w:val="0"/>
          <w:marRight w:val="0"/>
          <w:marTop w:val="0"/>
          <w:marBottom w:val="0"/>
          <w:divBdr>
            <w:top w:val="none" w:sz="0" w:space="0" w:color="auto"/>
            <w:left w:val="none" w:sz="0" w:space="0" w:color="auto"/>
            <w:bottom w:val="none" w:sz="0" w:space="0" w:color="auto"/>
            <w:right w:val="none" w:sz="0" w:space="0" w:color="auto"/>
          </w:divBdr>
        </w:div>
        <w:div w:id="1072048221">
          <w:marLeft w:val="0"/>
          <w:marRight w:val="0"/>
          <w:marTop w:val="0"/>
          <w:marBottom w:val="0"/>
          <w:divBdr>
            <w:top w:val="none" w:sz="0" w:space="0" w:color="auto"/>
            <w:left w:val="none" w:sz="0" w:space="0" w:color="auto"/>
            <w:bottom w:val="none" w:sz="0" w:space="0" w:color="auto"/>
            <w:right w:val="none" w:sz="0" w:space="0" w:color="auto"/>
          </w:divBdr>
        </w:div>
        <w:div w:id="1122577065">
          <w:marLeft w:val="0"/>
          <w:marRight w:val="0"/>
          <w:marTop w:val="0"/>
          <w:marBottom w:val="0"/>
          <w:divBdr>
            <w:top w:val="none" w:sz="0" w:space="0" w:color="auto"/>
            <w:left w:val="none" w:sz="0" w:space="0" w:color="auto"/>
            <w:bottom w:val="none" w:sz="0" w:space="0" w:color="auto"/>
            <w:right w:val="none" w:sz="0" w:space="0" w:color="auto"/>
          </w:divBdr>
        </w:div>
        <w:div w:id="1464541197">
          <w:marLeft w:val="0"/>
          <w:marRight w:val="0"/>
          <w:marTop w:val="0"/>
          <w:marBottom w:val="0"/>
          <w:divBdr>
            <w:top w:val="none" w:sz="0" w:space="0" w:color="auto"/>
            <w:left w:val="none" w:sz="0" w:space="0" w:color="auto"/>
            <w:bottom w:val="none" w:sz="0" w:space="0" w:color="auto"/>
            <w:right w:val="none" w:sz="0" w:space="0" w:color="auto"/>
          </w:divBdr>
        </w:div>
        <w:div w:id="1947498952">
          <w:marLeft w:val="0"/>
          <w:marRight w:val="0"/>
          <w:marTop w:val="0"/>
          <w:marBottom w:val="0"/>
          <w:divBdr>
            <w:top w:val="none" w:sz="0" w:space="0" w:color="auto"/>
            <w:left w:val="none" w:sz="0" w:space="0" w:color="auto"/>
            <w:bottom w:val="none" w:sz="0" w:space="0" w:color="auto"/>
            <w:right w:val="none" w:sz="0" w:space="0" w:color="auto"/>
          </w:divBdr>
        </w:div>
      </w:divsChild>
    </w:div>
    <w:div w:id="876815842">
      <w:bodyDiv w:val="1"/>
      <w:marLeft w:val="0"/>
      <w:marRight w:val="0"/>
      <w:marTop w:val="0"/>
      <w:marBottom w:val="0"/>
      <w:divBdr>
        <w:top w:val="none" w:sz="0" w:space="0" w:color="auto"/>
        <w:left w:val="none" w:sz="0" w:space="0" w:color="auto"/>
        <w:bottom w:val="none" w:sz="0" w:space="0" w:color="auto"/>
        <w:right w:val="none" w:sz="0" w:space="0" w:color="auto"/>
      </w:divBdr>
    </w:div>
    <w:div w:id="949968231">
      <w:bodyDiv w:val="1"/>
      <w:marLeft w:val="0"/>
      <w:marRight w:val="0"/>
      <w:marTop w:val="0"/>
      <w:marBottom w:val="0"/>
      <w:divBdr>
        <w:top w:val="none" w:sz="0" w:space="0" w:color="auto"/>
        <w:left w:val="none" w:sz="0" w:space="0" w:color="auto"/>
        <w:bottom w:val="none" w:sz="0" w:space="0" w:color="auto"/>
        <w:right w:val="none" w:sz="0" w:space="0" w:color="auto"/>
      </w:divBdr>
    </w:div>
    <w:div w:id="957032876">
      <w:bodyDiv w:val="1"/>
      <w:marLeft w:val="0"/>
      <w:marRight w:val="0"/>
      <w:marTop w:val="0"/>
      <w:marBottom w:val="0"/>
      <w:divBdr>
        <w:top w:val="none" w:sz="0" w:space="0" w:color="auto"/>
        <w:left w:val="none" w:sz="0" w:space="0" w:color="auto"/>
        <w:bottom w:val="none" w:sz="0" w:space="0" w:color="auto"/>
        <w:right w:val="none" w:sz="0" w:space="0" w:color="auto"/>
      </w:divBdr>
      <w:divsChild>
        <w:div w:id="119224283">
          <w:marLeft w:val="0"/>
          <w:marRight w:val="0"/>
          <w:marTop w:val="0"/>
          <w:marBottom w:val="0"/>
          <w:divBdr>
            <w:top w:val="none" w:sz="0" w:space="0" w:color="auto"/>
            <w:left w:val="none" w:sz="0" w:space="0" w:color="auto"/>
            <w:bottom w:val="none" w:sz="0" w:space="0" w:color="auto"/>
            <w:right w:val="none" w:sz="0" w:space="0" w:color="auto"/>
          </w:divBdr>
        </w:div>
        <w:div w:id="298653789">
          <w:marLeft w:val="0"/>
          <w:marRight w:val="0"/>
          <w:marTop w:val="0"/>
          <w:marBottom w:val="0"/>
          <w:divBdr>
            <w:top w:val="none" w:sz="0" w:space="0" w:color="auto"/>
            <w:left w:val="none" w:sz="0" w:space="0" w:color="auto"/>
            <w:bottom w:val="none" w:sz="0" w:space="0" w:color="auto"/>
            <w:right w:val="none" w:sz="0" w:space="0" w:color="auto"/>
          </w:divBdr>
        </w:div>
        <w:div w:id="866718717">
          <w:marLeft w:val="0"/>
          <w:marRight w:val="0"/>
          <w:marTop w:val="0"/>
          <w:marBottom w:val="0"/>
          <w:divBdr>
            <w:top w:val="none" w:sz="0" w:space="0" w:color="auto"/>
            <w:left w:val="none" w:sz="0" w:space="0" w:color="auto"/>
            <w:bottom w:val="none" w:sz="0" w:space="0" w:color="auto"/>
            <w:right w:val="none" w:sz="0" w:space="0" w:color="auto"/>
          </w:divBdr>
        </w:div>
        <w:div w:id="892500470">
          <w:marLeft w:val="0"/>
          <w:marRight w:val="0"/>
          <w:marTop w:val="0"/>
          <w:marBottom w:val="0"/>
          <w:divBdr>
            <w:top w:val="none" w:sz="0" w:space="0" w:color="auto"/>
            <w:left w:val="none" w:sz="0" w:space="0" w:color="auto"/>
            <w:bottom w:val="none" w:sz="0" w:space="0" w:color="auto"/>
            <w:right w:val="none" w:sz="0" w:space="0" w:color="auto"/>
          </w:divBdr>
        </w:div>
        <w:div w:id="1208955464">
          <w:marLeft w:val="0"/>
          <w:marRight w:val="0"/>
          <w:marTop w:val="0"/>
          <w:marBottom w:val="0"/>
          <w:divBdr>
            <w:top w:val="none" w:sz="0" w:space="0" w:color="auto"/>
            <w:left w:val="none" w:sz="0" w:space="0" w:color="auto"/>
            <w:bottom w:val="none" w:sz="0" w:space="0" w:color="auto"/>
            <w:right w:val="none" w:sz="0" w:space="0" w:color="auto"/>
          </w:divBdr>
        </w:div>
        <w:div w:id="1273315910">
          <w:marLeft w:val="0"/>
          <w:marRight w:val="0"/>
          <w:marTop w:val="0"/>
          <w:marBottom w:val="0"/>
          <w:divBdr>
            <w:top w:val="none" w:sz="0" w:space="0" w:color="auto"/>
            <w:left w:val="none" w:sz="0" w:space="0" w:color="auto"/>
            <w:bottom w:val="none" w:sz="0" w:space="0" w:color="auto"/>
            <w:right w:val="none" w:sz="0" w:space="0" w:color="auto"/>
          </w:divBdr>
        </w:div>
        <w:div w:id="1459256888">
          <w:marLeft w:val="0"/>
          <w:marRight w:val="0"/>
          <w:marTop w:val="0"/>
          <w:marBottom w:val="0"/>
          <w:divBdr>
            <w:top w:val="none" w:sz="0" w:space="0" w:color="auto"/>
            <w:left w:val="none" w:sz="0" w:space="0" w:color="auto"/>
            <w:bottom w:val="none" w:sz="0" w:space="0" w:color="auto"/>
            <w:right w:val="none" w:sz="0" w:space="0" w:color="auto"/>
          </w:divBdr>
        </w:div>
        <w:div w:id="1557424207">
          <w:marLeft w:val="0"/>
          <w:marRight w:val="0"/>
          <w:marTop w:val="0"/>
          <w:marBottom w:val="0"/>
          <w:divBdr>
            <w:top w:val="none" w:sz="0" w:space="0" w:color="auto"/>
            <w:left w:val="none" w:sz="0" w:space="0" w:color="auto"/>
            <w:bottom w:val="none" w:sz="0" w:space="0" w:color="auto"/>
            <w:right w:val="none" w:sz="0" w:space="0" w:color="auto"/>
          </w:divBdr>
        </w:div>
        <w:div w:id="1608660270">
          <w:marLeft w:val="0"/>
          <w:marRight w:val="0"/>
          <w:marTop w:val="0"/>
          <w:marBottom w:val="0"/>
          <w:divBdr>
            <w:top w:val="none" w:sz="0" w:space="0" w:color="auto"/>
            <w:left w:val="none" w:sz="0" w:space="0" w:color="auto"/>
            <w:bottom w:val="none" w:sz="0" w:space="0" w:color="auto"/>
            <w:right w:val="none" w:sz="0" w:space="0" w:color="auto"/>
          </w:divBdr>
        </w:div>
        <w:div w:id="1616324078">
          <w:marLeft w:val="0"/>
          <w:marRight w:val="0"/>
          <w:marTop w:val="0"/>
          <w:marBottom w:val="0"/>
          <w:divBdr>
            <w:top w:val="none" w:sz="0" w:space="0" w:color="auto"/>
            <w:left w:val="none" w:sz="0" w:space="0" w:color="auto"/>
            <w:bottom w:val="none" w:sz="0" w:space="0" w:color="auto"/>
            <w:right w:val="none" w:sz="0" w:space="0" w:color="auto"/>
          </w:divBdr>
        </w:div>
        <w:div w:id="1644775238">
          <w:marLeft w:val="0"/>
          <w:marRight w:val="0"/>
          <w:marTop w:val="0"/>
          <w:marBottom w:val="0"/>
          <w:divBdr>
            <w:top w:val="none" w:sz="0" w:space="0" w:color="auto"/>
            <w:left w:val="none" w:sz="0" w:space="0" w:color="auto"/>
            <w:bottom w:val="none" w:sz="0" w:space="0" w:color="auto"/>
            <w:right w:val="none" w:sz="0" w:space="0" w:color="auto"/>
          </w:divBdr>
        </w:div>
        <w:div w:id="1823891342">
          <w:marLeft w:val="0"/>
          <w:marRight w:val="0"/>
          <w:marTop w:val="0"/>
          <w:marBottom w:val="0"/>
          <w:divBdr>
            <w:top w:val="none" w:sz="0" w:space="0" w:color="auto"/>
            <w:left w:val="none" w:sz="0" w:space="0" w:color="auto"/>
            <w:bottom w:val="none" w:sz="0" w:space="0" w:color="auto"/>
            <w:right w:val="none" w:sz="0" w:space="0" w:color="auto"/>
          </w:divBdr>
        </w:div>
      </w:divsChild>
    </w:div>
    <w:div w:id="980813468">
      <w:bodyDiv w:val="1"/>
      <w:marLeft w:val="0"/>
      <w:marRight w:val="0"/>
      <w:marTop w:val="0"/>
      <w:marBottom w:val="0"/>
      <w:divBdr>
        <w:top w:val="none" w:sz="0" w:space="0" w:color="auto"/>
        <w:left w:val="none" w:sz="0" w:space="0" w:color="auto"/>
        <w:bottom w:val="none" w:sz="0" w:space="0" w:color="auto"/>
        <w:right w:val="none" w:sz="0" w:space="0" w:color="auto"/>
      </w:divBdr>
      <w:divsChild>
        <w:div w:id="116729858">
          <w:marLeft w:val="0"/>
          <w:marRight w:val="0"/>
          <w:marTop w:val="0"/>
          <w:marBottom w:val="0"/>
          <w:divBdr>
            <w:top w:val="none" w:sz="0" w:space="0" w:color="auto"/>
            <w:left w:val="none" w:sz="0" w:space="0" w:color="auto"/>
            <w:bottom w:val="none" w:sz="0" w:space="0" w:color="auto"/>
            <w:right w:val="none" w:sz="0" w:space="0" w:color="auto"/>
          </w:divBdr>
        </w:div>
        <w:div w:id="254750982">
          <w:marLeft w:val="0"/>
          <w:marRight w:val="0"/>
          <w:marTop w:val="0"/>
          <w:marBottom w:val="0"/>
          <w:divBdr>
            <w:top w:val="none" w:sz="0" w:space="0" w:color="auto"/>
            <w:left w:val="none" w:sz="0" w:space="0" w:color="auto"/>
            <w:bottom w:val="none" w:sz="0" w:space="0" w:color="auto"/>
            <w:right w:val="none" w:sz="0" w:space="0" w:color="auto"/>
          </w:divBdr>
        </w:div>
        <w:div w:id="327636693">
          <w:marLeft w:val="0"/>
          <w:marRight w:val="0"/>
          <w:marTop w:val="0"/>
          <w:marBottom w:val="0"/>
          <w:divBdr>
            <w:top w:val="none" w:sz="0" w:space="0" w:color="auto"/>
            <w:left w:val="none" w:sz="0" w:space="0" w:color="auto"/>
            <w:bottom w:val="none" w:sz="0" w:space="0" w:color="auto"/>
            <w:right w:val="none" w:sz="0" w:space="0" w:color="auto"/>
          </w:divBdr>
        </w:div>
        <w:div w:id="645353995">
          <w:marLeft w:val="0"/>
          <w:marRight w:val="0"/>
          <w:marTop w:val="0"/>
          <w:marBottom w:val="0"/>
          <w:divBdr>
            <w:top w:val="none" w:sz="0" w:space="0" w:color="auto"/>
            <w:left w:val="none" w:sz="0" w:space="0" w:color="auto"/>
            <w:bottom w:val="none" w:sz="0" w:space="0" w:color="auto"/>
            <w:right w:val="none" w:sz="0" w:space="0" w:color="auto"/>
          </w:divBdr>
        </w:div>
        <w:div w:id="831531039">
          <w:marLeft w:val="0"/>
          <w:marRight w:val="0"/>
          <w:marTop w:val="0"/>
          <w:marBottom w:val="0"/>
          <w:divBdr>
            <w:top w:val="none" w:sz="0" w:space="0" w:color="auto"/>
            <w:left w:val="none" w:sz="0" w:space="0" w:color="auto"/>
            <w:bottom w:val="none" w:sz="0" w:space="0" w:color="auto"/>
            <w:right w:val="none" w:sz="0" w:space="0" w:color="auto"/>
          </w:divBdr>
        </w:div>
        <w:div w:id="1129855260">
          <w:marLeft w:val="0"/>
          <w:marRight w:val="0"/>
          <w:marTop w:val="0"/>
          <w:marBottom w:val="0"/>
          <w:divBdr>
            <w:top w:val="none" w:sz="0" w:space="0" w:color="auto"/>
            <w:left w:val="none" w:sz="0" w:space="0" w:color="auto"/>
            <w:bottom w:val="none" w:sz="0" w:space="0" w:color="auto"/>
            <w:right w:val="none" w:sz="0" w:space="0" w:color="auto"/>
          </w:divBdr>
        </w:div>
        <w:div w:id="1132090984">
          <w:marLeft w:val="0"/>
          <w:marRight w:val="0"/>
          <w:marTop w:val="0"/>
          <w:marBottom w:val="0"/>
          <w:divBdr>
            <w:top w:val="none" w:sz="0" w:space="0" w:color="auto"/>
            <w:left w:val="none" w:sz="0" w:space="0" w:color="auto"/>
            <w:bottom w:val="none" w:sz="0" w:space="0" w:color="auto"/>
            <w:right w:val="none" w:sz="0" w:space="0" w:color="auto"/>
          </w:divBdr>
        </w:div>
        <w:div w:id="1156607338">
          <w:marLeft w:val="0"/>
          <w:marRight w:val="0"/>
          <w:marTop w:val="0"/>
          <w:marBottom w:val="0"/>
          <w:divBdr>
            <w:top w:val="none" w:sz="0" w:space="0" w:color="auto"/>
            <w:left w:val="none" w:sz="0" w:space="0" w:color="auto"/>
            <w:bottom w:val="none" w:sz="0" w:space="0" w:color="auto"/>
            <w:right w:val="none" w:sz="0" w:space="0" w:color="auto"/>
          </w:divBdr>
        </w:div>
        <w:div w:id="1272930232">
          <w:marLeft w:val="0"/>
          <w:marRight w:val="0"/>
          <w:marTop w:val="0"/>
          <w:marBottom w:val="0"/>
          <w:divBdr>
            <w:top w:val="none" w:sz="0" w:space="0" w:color="auto"/>
            <w:left w:val="none" w:sz="0" w:space="0" w:color="auto"/>
            <w:bottom w:val="none" w:sz="0" w:space="0" w:color="auto"/>
            <w:right w:val="none" w:sz="0" w:space="0" w:color="auto"/>
          </w:divBdr>
        </w:div>
        <w:div w:id="1277367407">
          <w:marLeft w:val="0"/>
          <w:marRight w:val="0"/>
          <w:marTop w:val="0"/>
          <w:marBottom w:val="0"/>
          <w:divBdr>
            <w:top w:val="none" w:sz="0" w:space="0" w:color="auto"/>
            <w:left w:val="none" w:sz="0" w:space="0" w:color="auto"/>
            <w:bottom w:val="none" w:sz="0" w:space="0" w:color="auto"/>
            <w:right w:val="none" w:sz="0" w:space="0" w:color="auto"/>
          </w:divBdr>
        </w:div>
        <w:div w:id="1286617488">
          <w:marLeft w:val="0"/>
          <w:marRight w:val="0"/>
          <w:marTop w:val="0"/>
          <w:marBottom w:val="0"/>
          <w:divBdr>
            <w:top w:val="none" w:sz="0" w:space="0" w:color="auto"/>
            <w:left w:val="none" w:sz="0" w:space="0" w:color="auto"/>
            <w:bottom w:val="none" w:sz="0" w:space="0" w:color="auto"/>
            <w:right w:val="none" w:sz="0" w:space="0" w:color="auto"/>
          </w:divBdr>
        </w:div>
        <w:div w:id="1306741467">
          <w:marLeft w:val="0"/>
          <w:marRight w:val="0"/>
          <w:marTop w:val="0"/>
          <w:marBottom w:val="0"/>
          <w:divBdr>
            <w:top w:val="none" w:sz="0" w:space="0" w:color="auto"/>
            <w:left w:val="none" w:sz="0" w:space="0" w:color="auto"/>
            <w:bottom w:val="none" w:sz="0" w:space="0" w:color="auto"/>
            <w:right w:val="none" w:sz="0" w:space="0" w:color="auto"/>
          </w:divBdr>
        </w:div>
        <w:div w:id="1495341567">
          <w:marLeft w:val="0"/>
          <w:marRight w:val="0"/>
          <w:marTop w:val="0"/>
          <w:marBottom w:val="0"/>
          <w:divBdr>
            <w:top w:val="none" w:sz="0" w:space="0" w:color="auto"/>
            <w:left w:val="none" w:sz="0" w:space="0" w:color="auto"/>
            <w:bottom w:val="none" w:sz="0" w:space="0" w:color="auto"/>
            <w:right w:val="none" w:sz="0" w:space="0" w:color="auto"/>
          </w:divBdr>
        </w:div>
        <w:div w:id="1575361618">
          <w:marLeft w:val="0"/>
          <w:marRight w:val="0"/>
          <w:marTop w:val="0"/>
          <w:marBottom w:val="0"/>
          <w:divBdr>
            <w:top w:val="none" w:sz="0" w:space="0" w:color="auto"/>
            <w:left w:val="none" w:sz="0" w:space="0" w:color="auto"/>
            <w:bottom w:val="none" w:sz="0" w:space="0" w:color="auto"/>
            <w:right w:val="none" w:sz="0" w:space="0" w:color="auto"/>
          </w:divBdr>
        </w:div>
        <w:div w:id="1701204797">
          <w:marLeft w:val="0"/>
          <w:marRight w:val="0"/>
          <w:marTop w:val="0"/>
          <w:marBottom w:val="0"/>
          <w:divBdr>
            <w:top w:val="none" w:sz="0" w:space="0" w:color="auto"/>
            <w:left w:val="none" w:sz="0" w:space="0" w:color="auto"/>
            <w:bottom w:val="none" w:sz="0" w:space="0" w:color="auto"/>
            <w:right w:val="none" w:sz="0" w:space="0" w:color="auto"/>
          </w:divBdr>
        </w:div>
        <w:div w:id="1701279887">
          <w:marLeft w:val="0"/>
          <w:marRight w:val="0"/>
          <w:marTop w:val="0"/>
          <w:marBottom w:val="0"/>
          <w:divBdr>
            <w:top w:val="none" w:sz="0" w:space="0" w:color="auto"/>
            <w:left w:val="none" w:sz="0" w:space="0" w:color="auto"/>
            <w:bottom w:val="none" w:sz="0" w:space="0" w:color="auto"/>
            <w:right w:val="none" w:sz="0" w:space="0" w:color="auto"/>
          </w:divBdr>
        </w:div>
        <w:div w:id="1730494017">
          <w:marLeft w:val="0"/>
          <w:marRight w:val="0"/>
          <w:marTop w:val="0"/>
          <w:marBottom w:val="0"/>
          <w:divBdr>
            <w:top w:val="none" w:sz="0" w:space="0" w:color="auto"/>
            <w:left w:val="none" w:sz="0" w:space="0" w:color="auto"/>
            <w:bottom w:val="none" w:sz="0" w:space="0" w:color="auto"/>
            <w:right w:val="none" w:sz="0" w:space="0" w:color="auto"/>
          </w:divBdr>
        </w:div>
        <w:div w:id="1937984256">
          <w:marLeft w:val="0"/>
          <w:marRight w:val="0"/>
          <w:marTop w:val="0"/>
          <w:marBottom w:val="0"/>
          <w:divBdr>
            <w:top w:val="none" w:sz="0" w:space="0" w:color="auto"/>
            <w:left w:val="none" w:sz="0" w:space="0" w:color="auto"/>
            <w:bottom w:val="none" w:sz="0" w:space="0" w:color="auto"/>
            <w:right w:val="none" w:sz="0" w:space="0" w:color="auto"/>
          </w:divBdr>
        </w:div>
        <w:div w:id="2025931656">
          <w:marLeft w:val="0"/>
          <w:marRight w:val="0"/>
          <w:marTop w:val="0"/>
          <w:marBottom w:val="0"/>
          <w:divBdr>
            <w:top w:val="none" w:sz="0" w:space="0" w:color="auto"/>
            <w:left w:val="none" w:sz="0" w:space="0" w:color="auto"/>
            <w:bottom w:val="none" w:sz="0" w:space="0" w:color="auto"/>
            <w:right w:val="none" w:sz="0" w:space="0" w:color="auto"/>
          </w:divBdr>
        </w:div>
        <w:div w:id="2056737070">
          <w:marLeft w:val="0"/>
          <w:marRight w:val="0"/>
          <w:marTop w:val="0"/>
          <w:marBottom w:val="0"/>
          <w:divBdr>
            <w:top w:val="none" w:sz="0" w:space="0" w:color="auto"/>
            <w:left w:val="none" w:sz="0" w:space="0" w:color="auto"/>
            <w:bottom w:val="none" w:sz="0" w:space="0" w:color="auto"/>
            <w:right w:val="none" w:sz="0" w:space="0" w:color="auto"/>
          </w:divBdr>
        </w:div>
        <w:div w:id="2075659221">
          <w:marLeft w:val="0"/>
          <w:marRight w:val="0"/>
          <w:marTop w:val="0"/>
          <w:marBottom w:val="0"/>
          <w:divBdr>
            <w:top w:val="none" w:sz="0" w:space="0" w:color="auto"/>
            <w:left w:val="none" w:sz="0" w:space="0" w:color="auto"/>
            <w:bottom w:val="none" w:sz="0" w:space="0" w:color="auto"/>
            <w:right w:val="none" w:sz="0" w:space="0" w:color="auto"/>
          </w:divBdr>
        </w:div>
      </w:divsChild>
    </w:div>
    <w:div w:id="1144856548">
      <w:bodyDiv w:val="1"/>
      <w:marLeft w:val="0"/>
      <w:marRight w:val="0"/>
      <w:marTop w:val="0"/>
      <w:marBottom w:val="0"/>
      <w:divBdr>
        <w:top w:val="none" w:sz="0" w:space="0" w:color="auto"/>
        <w:left w:val="none" w:sz="0" w:space="0" w:color="auto"/>
        <w:bottom w:val="none" w:sz="0" w:space="0" w:color="auto"/>
        <w:right w:val="none" w:sz="0" w:space="0" w:color="auto"/>
      </w:divBdr>
    </w:div>
    <w:div w:id="1146161598">
      <w:bodyDiv w:val="1"/>
      <w:marLeft w:val="0"/>
      <w:marRight w:val="0"/>
      <w:marTop w:val="0"/>
      <w:marBottom w:val="0"/>
      <w:divBdr>
        <w:top w:val="none" w:sz="0" w:space="0" w:color="auto"/>
        <w:left w:val="none" w:sz="0" w:space="0" w:color="auto"/>
        <w:bottom w:val="none" w:sz="0" w:space="0" w:color="auto"/>
        <w:right w:val="none" w:sz="0" w:space="0" w:color="auto"/>
      </w:divBdr>
    </w:div>
    <w:div w:id="1399672016">
      <w:bodyDiv w:val="1"/>
      <w:marLeft w:val="0"/>
      <w:marRight w:val="0"/>
      <w:marTop w:val="0"/>
      <w:marBottom w:val="0"/>
      <w:divBdr>
        <w:top w:val="none" w:sz="0" w:space="0" w:color="auto"/>
        <w:left w:val="none" w:sz="0" w:space="0" w:color="auto"/>
        <w:bottom w:val="none" w:sz="0" w:space="0" w:color="auto"/>
        <w:right w:val="none" w:sz="0" w:space="0" w:color="auto"/>
      </w:divBdr>
      <w:divsChild>
        <w:div w:id="975719342">
          <w:marLeft w:val="0"/>
          <w:marRight w:val="0"/>
          <w:marTop w:val="0"/>
          <w:marBottom w:val="0"/>
          <w:divBdr>
            <w:top w:val="none" w:sz="0" w:space="0" w:color="auto"/>
            <w:left w:val="none" w:sz="0" w:space="0" w:color="auto"/>
            <w:bottom w:val="none" w:sz="0" w:space="0" w:color="auto"/>
            <w:right w:val="none" w:sz="0" w:space="0" w:color="auto"/>
          </w:divBdr>
        </w:div>
        <w:div w:id="1666467710">
          <w:marLeft w:val="0"/>
          <w:marRight w:val="0"/>
          <w:marTop w:val="0"/>
          <w:marBottom w:val="0"/>
          <w:divBdr>
            <w:top w:val="none" w:sz="0" w:space="0" w:color="auto"/>
            <w:left w:val="none" w:sz="0" w:space="0" w:color="auto"/>
            <w:bottom w:val="none" w:sz="0" w:space="0" w:color="auto"/>
            <w:right w:val="none" w:sz="0" w:space="0" w:color="auto"/>
          </w:divBdr>
        </w:div>
      </w:divsChild>
    </w:div>
    <w:div w:id="1575776923">
      <w:bodyDiv w:val="1"/>
      <w:marLeft w:val="0"/>
      <w:marRight w:val="0"/>
      <w:marTop w:val="0"/>
      <w:marBottom w:val="0"/>
      <w:divBdr>
        <w:top w:val="none" w:sz="0" w:space="0" w:color="auto"/>
        <w:left w:val="none" w:sz="0" w:space="0" w:color="auto"/>
        <w:bottom w:val="none" w:sz="0" w:space="0" w:color="auto"/>
        <w:right w:val="none" w:sz="0" w:space="0" w:color="auto"/>
      </w:divBdr>
      <w:divsChild>
        <w:div w:id="239873340">
          <w:marLeft w:val="0"/>
          <w:marRight w:val="0"/>
          <w:marTop w:val="0"/>
          <w:marBottom w:val="0"/>
          <w:divBdr>
            <w:top w:val="none" w:sz="0" w:space="0" w:color="auto"/>
            <w:left w:val="none" w:sz="0" w:space="0" w:color="auto"/>
            <w:bottom w:val="none" w:sz="0" w:space="0" w:color="auto"/>
            <w:right w:val="none" w:sz="0" w:space="0" w:color="auto"/>
          </w:divBdr>
        </w:div>
        <w:div w:id="450974730">
          <w:marLeft w:val="0"/>
          <w:marRight w:val="0"/>
          <w:marTop w:val="0"/>
          <w:marBottom w:val="0"/>
          <w:divBdr>
            <w:top w:val="none" w:sz="0" w:space="0" w:color="auto"/>
            <w:left w:val="none" w:sz="0" w:space="0" w:color="auto"/>
            <w:bottom w:val="none" w:sz="0" w:space="0" w:color="auto"/>
            <w:right w:val="none" w:sz="0" w:space="0" w:color="auto"/>
          </w:divBdr>
        </w:div>
        <w:div w:id="886912658">
          <w:marLeft w:val="0"/>
          <w:marRight w:val="0"/>
          <w:marTop w:val="0"/>
          <w:marBottom w:val="0"/>
          <w:divBdr>
            <w:top w:val="none" w:sz="0" w:space="0" w:color="auto"/>
            <w:left w:val="none" w:sz="0" w:space="0" w:color="auto"/>
            <w:bottom w:val="none" w:sz="0" w:space="0" w:color="auto"/>
            <w:right w:val="none" w:sz="0" w:space="0" w:color="auto"/>
          </w:divBdr>
        </w:div>
        <w:div w:id="928539763">
          <w:marLeft w:val="0"/>
          <w:marRight w:val="0"/>
          <w:marTop w:val="0"/>
          <w:marBottom w:val="0"/>
          <w:divBdr>
            <w:top w:val="none" w:sz="0" w:space="0" w:color="auto"/>
            <w:left w:val="none" w:sz="0" w:space="0" w:color="auto"/>
            <w:bottom w:val="none" w:sz="0" w:space="0" w:color="auto"/>
            <w:right w:val="none" w:sz="0" w:space="0" w:color="auto"/>
          </w:divBdr>
        </w:div>
        <w:div w:id="933512357">
          <w:marLeft w:val="0"/>
          <w:marRight w:val="0"/>
          <w:marTop w:val="0"/>
          <w:marBottom w:val="0"/>
          <w:divBdr>
            <w:top w:val="none" w:sz="0" w:space="0" w:color="auto"/>
            <w:left w:val="none" w:sz="0" w:space="0" w:color="auto"/>
            <w:bottom w:val="none" w:sz="0" w:space="0" w:color="auto"/>
            <w:right w:val="none" w:sz="0" w:space="0" w:color="auto"/>
          </w:divBdr>
        </w:div>
      </w:divsChild>
    </w:div>
    <w:div w:id="1651130966">
      <w:bodyDiv w:val="1"/>
      <w:marLeft w:val="0"/>
      <w:marRight w:val="0"/>
      <w:marTop w:val="0"/>
      <w:marBottom w:val="0"/>
      <w:divBdr>
        <w:top w:val="none" w:sz="0" w:space="0" w:color="auto"/>
        <w:left w:val="none" w:sz="0" w:space="0" w:color="auto"/>
        <w:bottom w:val="none" w:sz="0" w:space="0" w:color="auto"/>
        <w:right w:val="none" w:sz="0" w:space="0" w:color="auto"/>
      </w:divBdr>
      <w:divsChild>
        <w:div w:id="159928263">
          <w:marLeft w:val="0"/>
          <w:marRight w:val="0"/>
          <w:marTop w:val="0"/>
          <w:marBottom w:val="0"/>
          <w:divBdr>
            <w:top w:val="none" w:sz="0" w:space="0" w:color="auto"/>
            <w:left w:val="none" w:sz="0" w:space="0" w:color="auto"/>
            <w:bottom w:val="none" w:sz="0" w:space="0" w:color="auto"/>
            <w:right w:val="none" w:sz="0" w:space="0" w:color="auto"/>
          </w:divBdr>
        </w:div>
        <w:div w:id="346642253">
          <w:marLeft w:val="0"/>
          <w:marRight w:val="0"/>
          <w:marTop w:val="0"/>
          <w:marBottom w:val="0"/>
          <w:divBdr>
            <w:top w:val="none" w:sz="0" w:space="0" w:color="auto"/>
            <w:left w:val="none" w:sz="0" w:space="0" w:color="auto"/>
            <w:bottom w:val="none" w:sz="0" w:space="0" w:color="auto"/>
            <w:right w:val="none" w:sz="0" w:space="0" w:color="auto"/>
          </w:divBdr>
        </w:div>
        <w:div w:id="457921284">
          <w:marLeft w:val="0"/>
          <w:marRight w:val="0"/>
          <w:marTop w:val="0"/>
          <w:marBottom w:val="0"/>
          <w:divBdr>
            <w:top w:val="none" w:sz="0" w:space="0" w:color="auto"/>
            <w:left w:val="none" w:sz="0" w:space="0" w:color="auto"/>
            <w:bottom w:val="none" w:sz="0" w:space="0" w:color="auto"/>
            <w:right w:val="none" w:sz="0" w:space="0" w:color="auto"/>
          </w:divBdr>
        </w:div>
        <w:div w:id="702290912">
          <w:marLeft w:val="0"/>
          <w:marRight w:val="0"/>
          <w:marTop w:val="0"/>
          <w:marBottom w:val="0"/>
          <w:divBdr>
            <w:top w:val="none" w:sz="0" w:space="0" w:color="auto"/>
            <w:left w:val="none" w:sz="0" w:space="0" w:color="auto"/>
            <w:bottom w:val="none" w:sz="0" w:space="0" w:color="auto"/>
            <w:right w:val="none" w:sz="0" w:space="0" w:color="auto"/>
          </w:divBdr>
        </w:div>
        <w:div w:id="815495596">
          <w:marLeft w:val="0"/>
          <w:marRight w:val="0"/>
          <w:marTop w:val="0"/>
          <w:marBottom w:val="0"/>
          <w:divBdr>
            <w:top w:val="none" w:sz="0" w:space="0" w:color="auto"/>
            <w:left w:val="none" w:sz="0" w:space="0" w:color="auto"/>
            <w:bottom w:val="none" w:sz="0" w:space="0" w:color="auto"/>
            <w:right w:val="none" w:sz="0" w:space="0" w:color="auto"/>
          </w:divBdr>
        </w:div>
        <w:div w:id="978146477">
          <w:marLeft w:val="0"/>
          <w:marRight w:val="0"/>
          <w:marTop w:val="0"/>
          <w:marBottom w:val="0"/>
          <w:divBdr>
            <w:top w:val="none" w:sz="0" w:space="0" w:color="auto"/>
            <w:left w:val="none" w:sz="0" w:space="0" w:color="auto"/>
            <w:bottom w:val="none" w:sz="0" w:space="0" w:color="auto"/>
            <w:right w:val="none" w:sz="0" w:space="0" w:color="auto"/>
          </w:divBdr>
        </w:div>
        <w:div w:id="1159274403">
          <w:marLeft w:val="0"/>
          <w:marRight w:val="0"/>
          <w:marTop w:val="0"/>
          <w:marBottom w:val="0"/>
          <w:divBdr>
            <w:top w:val="none" w:sz="0" w:space="0" w:color="auto"/>
            <w:left w:val="none" w:sz="0" w:space="0" w:color="auto"/>
            <w:bottom w:val="none" w:sz="0" w:space="0" w:color="auto"/>
            <w:right w:val="none" w:sz="0" w:space="0" w:color="auto"/>
          </w:divBdr>
        </w:div>
        <w:div w:id="1461847931">
          <w:marLeft w:val="0"/>
          <w:marRight w:val="0"/>
          <w:marTop w:val="0"/>
          <w:marBottom w:val="0"/>
          <w:divBdr>
            <w:top w:val="none" w:sz="0" w:space="0" w:color="auto"/>
            <w:left w:val="none" w:sz="0" w:space="0" w:color="auto"/>
            <w:bottom w:val="none" w:sz="0" w:space="0" w:color="auto"/>
            <w:right w:val="none" w:sz="0" w:space="0" w:color="auto"/>
          </w:divBdr>
        </w:div>
        <w:div w:id="1579824919">
          <w:marLeft w:val="0"/>
          <w:marRight w:val="0"/>
          <w:marTop w:val="0"/>
          <w:marBottom w:val="0"/>
          <w:divBdr>
            <w:top w:val="none" w:sz="0" w:space="0" w:color="auto"/>
            <w:left w:val="none" w:sz="0" w:space="0" w:color="auto"/>
            <w:bottom w:val="none" w:sz="0" w:space="0" w:color="auto"/>
            <w:right w:val="none" w:sz="0" w:space="0" w:color="auto"/>
          </w:divBdr>
        </w:div>
        <w:div w:id="1775400660">
          <w:marLeft w:val="0"/>
          <w:marRight w:val="0"/>
          <w:marTop w:val="0"/>
          <w:marBottom w:val="0"/>
          <w:divBdr>
            <w:top w:val="none" w:sz="0" w:space="0" w:color="auto"/>
            <w:left w:val="none" w:sz="0" w:space="0" w:color="auto"/>
            <w:bottom w:val="none" w:sz="0" w:space="0" w:color="auto"/>
            <w:right w:val="none" w:sz="0" w:space="0" w:color="auto"/>
          </w:divBdr>
        </w:div>
        <w:div w:id="1987584717">
          <w:marLeft w:val="0"/>
          <w:marRight w:val="0"/>
          <w:marTop w:val="0"/>
          <w:marBottom w:val="0"/>
          <w:divBdr>
            <w:top w:val="none" w:sz="0" w:space="0" w:color="auto"/>
            <w:left w:val="none" w:sz="0" w:space="0" w:color="auto"/>
            <w:bottom w:val="none" w:sz="0" w:space="0" w:color="auto"/>
            <w:right w:val="none" w:sz="0" w:space="0" w:color="auto"/>
          </w:divBdr>
        </w:div>
      </w:divsChild>
    </w:div>
    <w:div w:id="1692560389">
      <w:bodyDiv w:val="1"/>
      <w:marLeft w:val="0"/>
      <w:marRight w:val="0"/>
      <w:marTop w:val="0"/>
      <w:marBottom w:val="0"/>
      <w:divBdr>
        <w:top w:val="none" w:sz="0" w:space="0" w:color="auto"/>
        <w:left w:val="none" w:sz="0" w:space="0" w:color="auto"/>
        <w:bottom w:val="none" w:sz="0" w:space="0" w:color="auto"/>
        <w:right w:val="none" w:sz="0" w:space="0" w:color="auto"/>
      </w:divBdr>
    </w:div>
    <w:div w:id="1891989088">
      <w:bodyDiv w:val="1"/>
      <w:marLeft w:val="0"/>
      <w:marRight w:val="0"/>
      <w:marTop w:val="0"/>
      <w:marBottom w:val="0"/>
      <w:divBdr>
        <w:top w:val="none" w:sz="0" w:space="0" w:color="auto"/>
        <w:left w:val="none" w:sz="0" w:space="0" w:color="auto"/>
        <w:bottom w:val="none" w:sz="0" w:space="0" w:color="auto"/>
        <w:right w:val="none" w:sz="0" w:space="0" w:color="auto"/>
      </w:divBdr>
      <w:divsChild>
        <w:div w:id="415055991">
          <w:marLeft w:val="0"/>
          <w:marRight w:val="0"/>
          <w:marTop w:val="0"/>
          <w:marBottom w:val="0"/>
          <w:divBdr>
            <w:top w:val="none" w:sz="0" w:space="0" w:color="auto"/>
            <w:left w:val="none" w:sz="0" w:space="0" w:color="auto"/>
            <w:bottom w:val="none" w:sz="0" w:space="0" w:color="auto"/>
            <w:right w:val="none" w:sz="0" w:space="0" w:color="auto"/>
          </w:divBdr>
        </w:div>
        <w:div w:id="709450807">
          <w:marLeft w:val="0"/>
          <w:marRight w:val="0"/>
          <w:marTop w:val="0"/>
          <w:marBottom w:val="0"/>
          <w:divBdr>
            <w:top w:val="none" w:sz="0" w:space="0" w:color="auto"/>
            <w:left w:val="none" w:sz="0" w:space="0" w:color="auto"/>
            <w:bottom w:val="none" w:sz="0" w:space="0" w:color="auto"/>
            <w:right w:val="none" w:sz="0" w:space="0" w:color="auto"/>
          </w:divBdr>
        </w:div>
        <w:div w:id="776027678">
          <w:marLeft w:val="0"/>
          <w:marRight w:val="0"/>
          <w:marTop w:val="0"/>
          <w:marBottom w:val="0"/>
          <w:divBdr>
            <w:top w:val="none" w:sz="0" w:space="0" w:color="auto"/>
            <w:left w:val="none" w:sz="0" w:space="0" w:color="auto"/>
            <w:bottom w:val="none" w:sz="0" w:space="0" w:color="auto"/>
            <w:right w:val="none" w:sz="0" w:space="0" w:color="auto"/>
          </w:divBdr>
        </w:div>
        <w:div w:id="978221254">
          <w:marLeft w:val="0"/>
          <w:marRight w:val="0"/>
          <w:marTop w:val="0"/>
          <w:marBottom w:val="0"/>
          <w:divBdr>
            <w:top w:val="none" w:sz="0" w:space="0" w:color="auto"/>
            <w:left w:val="none" w:sz="0" w:space="0" w:color="auto"/>
            <w:bottom w:val="none" w:sz="0" w:space="0" w:color="auto"/>
            <w:right w:val="none" w:sz="0" w:space="0" w:color="auto"/>
          </w:divBdr>
        </w:div>
        <w:div w:id="1426724685">
          <w:marLeft w:val="0"/>
          <w:marRight w:val="0"/>
          <w:marTop w:val="0"/>
          <w:marBottom w:val="0"/>
          <w:divBdr>
            <w:top w:val="none" w:sz="0" w:space="0" w:color="auto"/>
            <w:left w:val="none" w:sz="0" w:space="0" w:color="auto"/>
            <w:bottom w:val="none" w:sz="0" w:space="0" w:color="auto"/>
            <w:right w:val="none" w:sz="0" w:space="0" w:color="auto"/>
          </w:divBdr>
        </w:div>
        <w:div w:id="1433934702">
          <w:marLeft w:val="0"/>
          <w:marRight w:val="0"/>
          <w:marTop w:val="0"/>
          <w:marBottom w:val="0"/>
          <w:divBdr>
            <w:top w:val="none" w:sz="0" w:space="0" w:color="auto"/>
            <w:left w:val="none" w:sz="0" w:space="0" w:color="auto"/>
            <w:bottom w:val="none" w:sz="0" w:space="0" w:color="auto"/>
            <w:right w:val="none" w:sz="0" w:space="0" w:color="auto"/>
          </w:divBdr>
        </w:div>
        <w:div w:id="1754158836">
          <w:marLeft w:val="0"/>
          <w:marRight w:val="0"/>
          <w:marTop w:val="0"/>
          <w:marBottom w:val="0"/>
          <w:divBdr>
            <w:top w:val="none" w:sz="0" w:space="0" w:color="auto"/>
            <w:left w:val="none" w:sz="0" w:space="0" w:color="auto"/>
            <w:bottom w:val="none" w:sz="0" w:space="0" w:color="auto"/>
            <w:right w:val="none" w:sz="0" w:space="0" w:color="auto"/>
          </w:divBdr>
        </w:div>
        <w:div w:id="1851096418">
          <w:marLeft w:val="0"/>
          <w:marRight w:val="0"/>
          <w:marTop w:val="0"/>
          <w:marBottom w:val="0"/>
          <w:divBdr>
            <w:top w:val="none" w:sz="0" w:space="0" w:color="auto"/>
            <w:left w:val="none" w:sz="0" w:space="0" w:color="auto"/>
            <w:bottom w:val="none" w:sz="0" w:space="0" w:color="auto"/>
            <w:right w:val="none" w:sz="0" w:space="0" w:color="auto"/>
          </w:divBdr>
        </w:div>
        <w:div w:id="2011829437">
          <w:marLeft w:val="0"/>
          <w:marRight w:val="0"/>
          <w:marTop w:val="0"/>
          <w:marBottom w:val="0"/>
          <w:divBdr>
            <w:top w:val="none" w:sz="0" w:space="0" w:color="auto"/>
            <w:left w:val="none" w:sz="0" w:space="0" w:color="auto"/>
            <w:bottom w:val="none" w:sz="0" w:space="0" w:color="auto"/>
            <w:right w:val="none" w:sz="0" w:space="0" w:color="auto"/>
          </w:divBdr>
        </w:div>
      </w:divsChild>
    </w:div>
    <w:div w:id="2093308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SAMS tema">
  <a:themeElements>
    <a:clrScheme name="SAMS">
      <a:dk1>
        <a:srgbClr val="4F758B"/>
      </a:dk1>
      <a:lt1>
        <a:srgbClr val="FFFFFF"/>
      </a:lt1>
      <a:dk2>
        <a:srgbClr val="4F758B"/>
      </a:dk2>
      <a:lt2>
        <a:srgbClr val="FFFFFF"/>
      </a:lt2>
      <a:accent1>
        <a:srgbClr val="E0E27C"/>
      </a:accent1>
      <a:accent2>
        <a:srgbClr val="73D3DD"/>
      </a:accent2>
      <a:accent3>
        <a:srgbClr val="4F758B"/>
      </a:accent3>
      <a:accent4>
        <a:srgbClr val="000000"/>
      </a:accent4>
      <a:accent5>
        <a:srgbClr val="FFFFFF"/>
      </a:accent5>
      <a:accent6>
        <a:srgbClr val="A5A5A5"/>
      </a:accent6>
      <a:hlink>
        <a:srgbClr val="0563C1"/>
      </a:hlink>
      <a:folHlink>
        <a:srgbClr val="954F72"/>
      </a:folHlink>
    </a:clrScheme>
    <a:fontScheme name="Anpassat 1">
      <a:majorFont>
        <a:latin typeface="Muli Black"/>
        <a:ea typeface=""/>
        <a:cs typeface=""/>
      </a:majorFont>
      <a:minorFont>
        <a:latin typeface="Mul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AMS tema" id="{AB2E1C0E-4735-4532-A9B6-F654801A09F0}" vid="{03216E34-88C1-43BA-BD0A-831F188E0BF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D4922BB3E11934B8586EF5E56404520" ma:contentTypeVersion="18" ma:contentTypeDescription="Create a new document." ma:contentTypeScope="" ma:versionID="af6e10fb09465e8a466c7884f9746924">
  <xsd:schema xmlns:xsd="http://www.w3.org/2001/XMLSchema" xmlns:xs="http://www.w3.org/2001/XMLSchema" xmlns:p="http://schemas.microsoft.com/office/2006/metadata/properties" xmlns:ns2="056ac1e7-cdf5-4369-a960-7ca2812d103a" xmlns:ns3="cc51a284-e263-4e03-91c4-51dd0b1d5216" targetNamespace="http://schemas.microsoft.com/office/2006/metadata/properties" ma:root="true" ma:fieldsID="be202e716991fd1e3c6e8743b01e956e" ns2:_="" ns3:_="">
    <xsd:import namespace="056ac1e7-cdf5-4369-a960-7ca2812d103a"/>
    <xsd:import namespace="cc51a284-e263-4e03-91c4-51dd0b1d521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6ac1e7-cdf5-4369-a960-7ca2812d10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600be28-01d7-4561-bfe5-59cd53d5353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51a284-e263-4e03-91c4-51dd0b1d521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02c2b61-2f63-46c2-a51b-dc5835d80734}" ma:internalName="TaxCatchAll" ma:showField="CatchAllData" ma:web="cc51a284-e263-4e03-91c4-51dd0b1d52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c51a284-e263-4e03-91c4-51dd0b1d5216" xsi:nil="true"/>
    <lcf76f155ced4ddcb4097134ff3c332f xmlns="056ac1e7-cdf5-4369-a960-7ca2812d103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C4FB95-E7A1-46CE-BA83-66FE87E8A071}">
  <ds:schemaRefs>
    <ds:schemaRef ds:uri="http://schemas.openxmlformats.org/officeDocument/2006/bibliography"/>
  </ds:schemaRefs>
</ds:datastoreItem>
</file>

<file path=customXml/itemProps2.xml><?xml version="1.0" encoding="utf-8"?>
<ds:datastoreItem xmlns:ds="http://schemas.openxmlformats.org/officeDocument/2006/customXml" ds:itemID="{E79083A4-2A2E-49DB-B378-5A1DCADA0D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6ac1e7-cdf5-4369-a960-7ca2812d103a"/>
    <ds:schemaRef ds:uri="cc51a284-e263-4e03-91c4-51dd0b1d52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D78D37-A469-46AD-9AB1-C4B4E3ADD469}">
  <ds:schemaRefs>
    <ds:schemaRef ds:uri="http://schemas.microsoft.com/office/2006/metadata/properties"/>
    <ds:schemaRef ds:uri="http://schemas.microsoft.com/office/infopath/2007/PartnerControls"/>
    <ds:schemaRef ds:uri="cc51a284-e263-4e03-91c4-51dd0b1d5216"/>
    <ds:schemaRef ds:uri="056ac1e7-cdf5-4369-a960-7ca2812d103a"/>
  </ds:schemaRefs>
</ds:datastoreItem>
</file>

<file path=customXml/itemProps4.xml><?xml version="1.0" encoding="utf-8"?>
<ds:datastoreItem xmlns:ds="http://schemas.openxmlformats.org/officeDocument/2006/customXml" ds:itemID="{1F02F586-2BF3-4B64-A641-E047FE9FCD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6698</Words>
  <Characters>35505</Characters>
  <Application>Microsoft Office Word</Application>
  <DocSecurity>0</DocSecurity>
  <Lines>295</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42119</CharactersWithSpaces>
  <SharedDoc>false</SharedDoc>
  <HLinks>
    <vt:vector size="48" baseType="variant">
      <vt:variant>
        <vt:i4>1376319</vt:i4>
      </vt:variant>
      <vt:variant>
        <vt:i4>44</vt:i4>
      </vt:variant>
      <vt:variant>
        <vt:i4>0</vt:i4>
      </vt:variant>
      <vt:variant>
        <vt:i4>5</vt:i4>
      </vt:variant>
      <vt:variant>
        <vt:lpwstr/>
      </vt:variant>
      <vt:variant>
        <vt:lpwstr>_Toc208560371</vt:lpwstr>
      </vt:variant>
      <vt:variant>
        <vt:i4>1376319</vt:i4>
      </vt:variant>
      <vt:variant>
        <vt:i4>38</vt:i4>
      </vt:variant>
      <vt:variant>
        <vt:i4>0</vt:i4>
      </vt:variant>
      <vt:variant>
        <vt:i4>5</vt:i4>
      </vt:variant>
      <vt:variant>
        <vt:lpwstr/>
      </vt:variant>
      <vt:variant>
        <vt:lpwstr>_Toc208560370</vt:lpwstr>
      </vt:variant>
      <vt:variant>
        <vt:i4>1310783</vt:i4>
      </vt:variant>
      <vt:variant>
        <vt:i4>32</vt:i4>
      </vt:variant>
      <vt:variant>
        <vt:i4>0</vt:i4>
      </vt:variant>
      <vt:variant>
        <vt:i4>5</vt:i4>
      </vt:variant>
      <vt:variant>
        <vt:lpwstr/>
      </vt:variant>
      <vt:variant>
        <vt:lpwstr>_Toc208560369</vt:lpwstr>
      </vt:variant>
      <vt:variant>
        <vt:i4>1310783</vt:i4>
      </vt:variant>
      <vt:variant>
        <vt:i4>26</vt:i4>
      </vt:variant>
      <vt:variant>
        <vt:i4>0</vt:i4>
      </vt:variant>
      <vt:variant>
        <vt:i4>5</vt:i4>
      </vt:variant>
      <vt:variant>
        <vt:lpwstr/>
      </vt:variant>
      <vt:variant>
        <vt:lpwstr>_Toc208560368</vt:lpwstr>
      </vt:variant>
      <vt:variant>
        <vt:i4>1310783</vt:i4>
      </vt:variant>
      <vt:variant>
        <vt:i4>20</vt:i4>
      </vt:variant>
      <vt:variant>
        <vt:i4>0</vt:i4>
      </vt:variant>
      <vt:variant>
        <vt:i4>5</vt:i4>
      </vt:variant>
      <vt:variant>
        <vt:lpwstr/>
      </vt:variant>
      <vt:variant>
        <vt:lpwstr>_Toc208560367</vt:lpwstr>
      </vt:variant>
      <vt:variant>
        <vt:i4>1310783</vt:i4>
      </vt:variant>
      <vt:variant>
        <vt:i4>14</vt:i4>
      </vt:variant>
      <vt:variant>
        <vt:i4>0</vt:i4>
      </vt:variant>
      <vt:variant>
        <vt:i4>5</vt:i4>
      </vt:variant>
      <vt:variant>
        <vt:lpwstr/>
      </vt:variant>
      <vt:variant>
        <vt:lpwstr>_Toc208560366</vt:lpwstr>
      </vt:variant>
      <vt:variant>
        <vt:i4>1310783</vt:i4>
      </vt:variant>
      <vt:variant>
        <vt:i4>8</vt:i4>
      </vt:variant>
      <vt:variant>
        <vt:i4>0</vt:i4>
      </vt:variant>
      <vt:variant>
        <vt:i4>5</vt:i4>
      </vt:variant>
      <vt:variant>
        <vt:lpwstr/>
      </vt:variant>
      <vt:variant>
        <vt:lpwstr>_Toc208560365</vt:lpwstr>
      </vt:variant>
      <vt:variant>
        <vt:i4>1310783</vt:i4>
      </vt:variant>
      <vt:variant>
        <vt:i4>2</vt:i4>
      </vt:variant>
      <vt:variant>
        <vt:i4>0</vt:i4>
      </vt:variant>
      <vt:variant>
        <vt:i4>5</vt:i4>
      </vt:variant>
      <vt:variant>
        <vt:lpwstr/>
      </vt:variant>
      <vt:variant>
        <vt:lpwstr>_Toc208560364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 Ilola</dc:creator>
  <cp:keywords/>
  <dc:description/>
  <cp:lastModifiedBy>Gunilla  Edelmann</cp:lastModifiedBy>
  <cp:revision>3</cp:revision>
  <cp:lastPrinted>2024-10-14T18:15:00Z</cp:lastPrinted>
  <dcterms:created xsi:type="dcterms:W3CDTF">2025-09-22T09:50:00Z</dcterms:created>
  <dcterms:modified xsi:type="dcterms:W3CDTF">2025-09-22T09:50:00Z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0x0101009D4922BB3E11934B8586EF5E56404520</vt:lpwstr>
  </property>
  <property fmtid="{D5CDD505-2E9C-101B-9397-08002B2CF9AE}" pid="3" name="MediaServiceImageTags">
    <vt:lpwstr/>
  </property>
</Properties>
</file>